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09" w:rsidRPr="002028DB" w:rsidRDefault="000F6C09" w:rsidP="000F6C09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  <w:r w:rsidRPr="002028DB">
        <w:rPr>
          <w:b/>
          <w:sz w:val="28"/>
          <w:szCs w:val="28"/>
        </w:rPr>
        <w:t>Извещение о предоставлении земельного участка</w:t>
      </w:r>
      <w:r>
        <w:rPr>
          <w:b/>
          <w:sz w:val="28"/>
          <w:szCs w:val="28"/>
        </w:rPr>
        <w:t xml:space="preserve"> </w:t>
      </w:r>
      <w:r w:rsidR="003B32CD">
        <w:rPr>
          <w:b/>
          <w:sz w:val="28"/>
          <w:szCs w:val="28"/>
        </w:rPr>
        <w:t xml:space="preserve">на территории </w:t>
      </w:r>
      <w:proofErr w:type="spellStart"/>
      <w:r w:rsidR="003B32CD">
        <w:rPr>
          <w:b/>
          <w:sz w:val="28"/>
          <w:szCs w:val="28"/>
        </w:rPr>
        <w:t>Дрофинского</w:t>
      </w:r>
      <w:proofErr w:type="spellEnd"/>
      <w:r>
        <w:rPr>
          <w:b/>
          <w:sz w:val="28"/>
          <w:szCs w:val="28"/>
        </w:rPr>
        <w:t xml:space="preserve"> сельского поселения Нижнегорского</w:t>
      </w:r>
      <w:r w:rsidR="003B32CD">
        <w:rPr>
          <w:b/>
          <w:sz w:val="28"/>
          <w:szCs w:val="28"/>
        </w:rPr>
        <w:t xml:space="preserve"> района Республики Крым от 15.11</w:t>
      </w:r>
      <w:r>
        <w:rPr>
          <w:b/>
          <w:sz w:val="28"/>
          <w:szCs w:val="28"/>
        </w:rPr>
        <w:t>.2024г.</w:t>
      </w:r>
    </w:p>
    <w:p w:rsidR="000F6C09" w:rsidRDefault="000F6C09" w:rsidP="000F6C0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67909">
        <w:rPr>
          <w:sz w:val="28"/>
          <w:szCs w:val="28"/>
        </w:rPr>
        <w:t xml:space="preserve">В  соответствии с подпунктом 2 пункта 8 статьи 3.8 Федерального Закона №137-ФЗ «О введении в действие Земельного кодекса Российской Федерации», администрация </w:t>
      </w:r>
      <w:proofErr w:type="spellStart"/>
      <w:r w:rsidR="003B32CD">
        <w:rPr>
          <w:sz w:val="28"/>
          <w:szCs w:val="28"/>
        </w:rPr>
        <w:t>Дрофинского</w:t>
      </w:r>
      <w:proofErr w:type="spellEnd"/>
      <w:r w:rsidRPr="00467909">
        <w:rPr>
          <w:sz w:val="28"/>
          <w:szCs w:val="28"/>
        </w:rPr>
        <w:t xml:space="preserve"> сельского поселения Нижнегорского района Республики Крым информирует о предоставлении в собственность бесплатно земельного участка</w:t>
      </w:r>
      <w:r>
        <w:rPr>
          <w:sz w:val="28"/>
          <w:szCs w:val="28"/>
        </w:rPr>
        <w:t>,</w:t>
      </w:r>
      <w:r w:rsidRPr="00467909">
        <w:rPr>
          <w:sz w:val="28"/>
          <w:szCs w:val="28"/>
        </w:rPr>
        <w:t xml:space="preserve"> занятого жилым домом, возведенным до 14.05.1998г.</w:t>
      </w:r>
      <w:r>
        <w:rPr>
          <w:sz w:val="28"/>
          <w:szCs w:val="28"/>
        </w:rPr>
        <w:t>, для</w:t>
      </w:r>
      <w:r w:rsidR="003B32CD">
        <w:rPr>
          <w:sz w:val="28"/>
          <w:szCs w:val="28"/>
        </w:rPr>
        <w:t xml:space="preserve"> индивидуального жилищного строительства</w:t>
      </w:r>
      <w:r>
        <w:rPr>
          <w:sz w:val="28"/>
          <w:szCs w:val="28"/>
        </w:rPr>
        <w:t>.</w:t>
      </w:r>
    </w:p>
    <w:p w:rsidR="000F6C09" w:rsidRDefault="000F6C09" w:rsidP="000F6C0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1.Адрес </w:t>
      </w:r>
      <w:r w:rsidRPr="00467909">
        <w:rPr>
          <w:sz w:val="28"/>
          <w:szCs w:val="28"/>
        </w:rPr>
        <w:t>расположен</w:t>
      </w:r>
      <w:r>
        <w:rPr>
          <w:sz w:val="28"/>
          <w:szCs w:val="28"/>
        </w:rPr>
        <w:t>ия земельного участка</w:t>
      </w:r>
      <w:r w:rsidRPr="00467909">
        <w:rPr>
          <w:sz w:val="28"/>
          <w:szCs w:val="28"/>
        </w:rPr>
        <w:t xml:space="preserve">: Республика Крым, Нижнегорский район, село </w:t>
      </w:r>
      <w:proofErr w:type="spellStart"/>
      <w:r w:rsidR="003B32CD">
        <w:rPr>
          <w:sz w:val="28"/>
          <w:szCs w:val="28"/>
        </w:rPr>
        <w:t>Дрофино</w:t>
      </w:r>
      <w:proofErr w:type="spellEnd"/>
      <w:proofErr w:type="gramStart"/>
      <w:r w:rsidR="003B32CD">
        <w:rPr>
          <w:sz w:val="28"/>
          <w:szCs w:val="28"/>
        </w:rPr>
        <w:t xml:space="preserve"> ,</w:t>
      </w:r>
      <w:proofErr w:type="gramEnd"/>
      <w:r w:rsidR="003B32CD">
        <w:rPr>
          <w:sz w:val="28"/>
          <w:szCs w:val="28"/>
        </w:rPr>
        <w:t>ул. Шоссейная,21</w:t>
      </w:r>
      <w:r>
        <w:rPr>
          <w:sz w:val="28"/>
          <w:szCs w:val="28"/>
        </w:rPr>
        <w:t>.</w:t>
      </w:r>
    </w:p>
    <w:p w:rsidR="000F6C09" w:rsidRDefault="000F6C09" w:rsidP="000F6C0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3B32CD">
        <w:rPr>
          <w:sz w:val="28"/>
          <w:szCs w:val="28"/>
        </w:rPr>
        <w:t>адастровый номер 90:08:030101:1995</w:t>
      </w:r>
      <w:r>
        <w:rPr>
          <w:sz w:val="28"/>
          <w:szCs w:val="28"/>
        </w:rPr>
        <w:t>.</w:t>
      </w:r>
    </w:p>
    <w:p w:rsidR="000F6C09" w:rsidRDefault="000F6C09" w:rsidP="000F6C0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Площадь земельного участка </w:t>
      </w:r>
      <w:r w:rsidR="003B32CD">
        <w:rPr>
          <w:sz w:val="28"/>
          <w:szCs w:val="28"/>
        </w:rPr>
        <w:t>1028</w:t>
      </w:r>
      <w:r w:rsidRPr="00467909">
        <w:rPr>
          <w:sz w:val="28"/>
          <w:szCs w:val="28"/>
        </w:rPr>
        <w:t xml:space="preserve"> </w:t>
      </w:r>
      <w:proofErr w:type="spellStart"/>
      <w:r w:rsidRPr="00467909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467909">
        <w:rPr>
          <w:sz w:val="28"/>
          <w:szCs w:val="28"/>
        </w:rPr>
        <w:t xml:space="preserve"> </w:t>
      </w:r>
    </w:p>
    <w:p w:rsidR="000F6C09" w:rsidRDefault="000F6C09" w:rsidP="000F6C0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 Ка</w:t>
      </w:r>
      <w:r w:rsidRPr="00467909">
        <w:rPr>
          <w:sz w:val="28"/>
          <w:szCs w:val="28"/>
        </w:rPr>
        <w:t>тегория земель – земли населенных пунктов</w:t>
      </w:r>
      <w:r>
        <w:rPr>
          <w:sz w:val="28"/>
          <w:szCs w:val="28"/>
        </w:rPr>
        <w:t>.</w:t>
      </w:r>
      <w:r w:rsidRPr="00467909">
        <w:rPr>
          <w:sz w:val="28"/>
          <w:szCs w:val="28"/>
        </w:rPr>
        <w:t xml:space="preserve"> </w:t>
      </w:r>
    </w:p>
    <w:p w:rsidR="000F6C09" w:rsidRPr="00467909" w:rsidRDefault="000F6C09" w:rsidP="000F6C0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467909">
        <w:rPr>
          <w:sz w:val="28"/>
          <w:szCs w:val="28"/>
        </w:rPr>
        <w:t>ид разрешенного использования</w:t>
      </w:r>
      <w:r>
        <w:rPr>
          <w:sz w:val="28"/>
          <w:szCs w:val="28"/>
        </w:rPr>
        <w:t xml:space="preserve"> – </w:t>
      </w:r>
      <w:r w:rsidR="003B32CD">
        <w:rPr>
          <w:sz w:val="28"/>
          <w:szCs w:val="28"/>
        </w:rPr>
        <w:t>для индивидуального жилищного строительства</w:t>
      </w:r>
    </w:p>
    <w:p w:rsidR="000F6C09" w:rsidRPr="00467909" w:rsidRDefault="000F6C09" w:rsidP="000F6C09">
      <w:pPr>
        <w:rPr>
          <w:sz w:val="28"/>
          <w:szCs w:val="28"/>
        </w:rPr>
      </w:pPr>
    </w:p>
    <w:p w:rsidR="001A6837" w:rsidRPr="000F6C09" w:rsidRDefault="001A6837" w:rsidP="000F6C09"/>
    <w:sectPr w:rsidR="001A6837" w:rsidRPr="000F6C09" w:rsidSect="00D81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42E"/>
    <w:multiLevelType w:val="hybridMultilevel"/>
    <w:tmpl w:val="17EE4E5E"/>
    <w:lvl w:ilvl="0" w:tplc="F96649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C50BB5"/>
    <w:multiLevelType w:val="multilevel"/>
    <w:tmpl w:val="00786794"/>
    <w:lvl w:ilvl="0">
      <w:start w:val="1"/>
      <w:numFmt w:val="decimal"/>
      <w:lvlText w:val="%1."/>
      <w:lvlJc w:val="left"/>
      <w:pPr>
        <w:ind w:left="972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217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527" w:hanging="2160"/>
      </w:pPr>
      <w:rPr>
        <w:color w:val="auto"/>
      </w:rPr>
    </w:lvl>
  </w:abstractNum>
  <w:abstractNum w:abstractNumId="2">
    <w:nsid w:val="1A210847"/>
    <w:multiLevelType w:val="hybridMultilevel"/>
    <w:tmpl w:val="83AE393C"/>
    <w:lvl w:ilvl="0" w:tplc="814A5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643D40"/>
    <w:multiLevelType w:val="hybridMultilevel"/>
    <w:tmpl w:val="70F871E8"/>
    <w:lvl w:ilvl="0" w:tplc="6616BA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DC6EF0"/>
    <w:multiLevelType w:val="hybridMultilevel"/>
    <w:tmpl w:val="801C320E"/>
    <w:lvl w:ilvl="0" w:tplc="7B3C13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E03647"/>
    <w:multiLevelType w:val="hybridMultilevel"/>
    <w:tmpl w:val="5C3A9C6E"/>
    <w:lvl w:ilvl="0" w:tplc="2BB888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3200E8F"/>
    <w:multiLevelType w:val="hybridMultilevel"/>
    <w:tmpl w:val="7C428D68"/>
    <w:lvl w:ilvl="0" w:tplc="442CB5D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3E"/>
    <w:rsid w:val="000C2CA2"/>
    <w:rsid w:val="000F6C09"/>
    <w:rsid w:val="00127A97"/>
    <w:rsid w:val="00150B3E"/>
    <w:rsid w:val="001A6837"/>
    <w:rsid w:val="001C1671"/>
    <w:rsid w:val="00235C49"/>
    <w:rsid w:val="00275458"/>
    <w:rsid w:val="00291BFF"/>
    <w:rsid w:val="002D1F5B"/>
    <w:rsid w:val="002E6655"/>
    <w:rsid w:val="003220AC"/>
    <w:rsid w:val="003547E7"/>
    <w:rsid w:val="00362053"/>
    <w:rsid w:val="00371A57"/>
    <w:rsid w:val="00382BCB"/>
    <w:rsid w:val="003B32CD"/>
    <w:rsid w:val="00446A6F"/>
    <w:rsid w:val="004B1165"/>
    <w:rsid w:val="004C46EA"/>
    <w:rsid w:val="005111B4"/>
    <w:rsid w:val="00541BED"/>
    <w:rsid w:val="005E1850"/>
    <w:rsid w:val="00643380"/>
    <w:rsid w:val="006875BB"/>
    <w:rsid w:val="007117E6"/>
    <w:rsid w:val="00742EB0"/>
    <w:rsid w:val="007C0383"/>
    <w:rsid w:val="007E4B51"/>
    <w:rsid w:val="007F12D0"/>
    <w:rsid w:val="00841BDB"/>
    <w:rsid w:val="008C5720"/>
    <w:rsid w:val="008E2B48"/>
    <w:rsid w:val="00921B5B"/>
    <w:rsid w:val="00992FC6"/>
    <w:rsid w:val="00A505EC"/>
    <w:rsid w:val="00AC21A8"/>
    <w:rsid w:val="00B76755"/>
    <w:rsid w:val="00BB417E"/>
    <w:rsid w:val="00C2283A"/>
    <w:rsid w:val="00C84165"/>
    <w:rsid w:val="00CE0CC3"/>
    <w:rsid w:val="00D81D30"/>
    <w:rsid w:val="00DE78ED"/>
    <w:rsid w:val="00E008E6"/>
    <w:rsid w:val="00EA3EDF"/>
    <w:rsid w:val="00F87172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link w:val="a4"/>
    <w:rsid w:val="00150B3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азовый Знак"/>
    <w:link w:val="a3"/>
    <w:rsid w:val="0015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0B3E"/>
    <w:pPr>
      <w:ind w:left="708"/>
    </w:pPr>
  </w:style>
  <w:style w:type="paragraph" w:customStyle="1" w:styleId="Default">
    <w:name w:val="Default"/>
    <w:rsid w:val="0015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50B3E"/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link w:val="2"/>
    <w:locked/>
    <w:rsid w:val="00D81D30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D81D30"/>
    <w:pPr>
      <w:widowControl w:val="0"/>
      <w:shd w:val="clear" w:color="auto" w:fill="FFFFFF"/>
      <w:spacing w:before="540" w:after="240" w:line="274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313pt">
    <w:name w:val="Основной текст (3) + 13 pt"/>
    <w:basedOn w:val="a0"/>
    <w:rsid w:val="00D81D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850"/>
    <w:rPr>
      <w:rFonts w:ascii="Segoe UI" w:eastAsia="Calibr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41B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1BED"/>
    <w:pPr>
      <w:widowControl w:val="0"/>
      <w:shd w:val="clear" w:color="auto" w:fill="FFFFFF"/>
      <w:spacing w:before="360" w:after="240" w:line="274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0">
    <w:name w:val="Основной текст (2)"/>
    <w:basedOn w:val="a0"/>
    <w:rsid w:val="00541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rsid w:val="00541BED"/>
    <w:rPr>
      <w:color w:val="0000FF"/>
      <w:u w:val="single"/>
    </w:rPr>
  </w:style>
  <w:style w:type="character" w:styleId="ab">
    <w:name w:val="Strong"/>
    <w:uiPriority w:val="99"/>
    <w:qFormat/>
    <w:rsid w:val="007E4B51"/>
    <w:rPr>
      <w:rFonts w:cs="Times New Roman"/>
      <w:b/>
      <w:bCs/>
    </w:rPr>
  </w:style>
  <w:style w:type="character" w:customStyle="1" w:styleId="rvts6">
    <w:name w:val="rvts6"/>
    <w:basedOn w:val="a0"/>
    <w:rsid w:val="007E4B51"/>
  </w:style>
  <w:style w:type="character" w:customStyle="1" w:styleId="31">
    <w:name w:val="Основной текст3"/>
    <w:uiPriority w:val="99"/>
    <w:rsid w:val="00EA3EDF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link w:val="a4"/>
    <w:rsid w:val="00150B3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азовый Знак"/>
    <w:link w:val="a3"/>
    <w:rsid w:val="0015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0B3E"/>
    <w:pPr>
      <w:ind w:left="708"/>
    </w:pPr>
  </w:style>
  <w:style w:type="paragraph" w:customStyle="1" w:styleId="Default">
    <w:name w:val="Default"/>
    <w:rsid w:val="0015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50B3E"/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link w:val="2"/>
    <w:locked/>
    <w:rsid w:val="00D81D30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D81D30"/>
    <w:pPr>
      <w:widowControl w:val="0"/>
      <w:shd w:val="clear" w:color="auto" w:fill="FFFFFF"/>
      <w:spacing w:before="540" w:after="240" w:line="274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313pt">
    <w:name w:val="Основной текст (3) + 13 pt"/>
    <w:basedOn w:val="a0"/>
    <w:rsid w:val="00D81D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850"/>
    <w:rPr>
      <w:rFonts w:ascii="Segoe UI" w:eastAsia="Calibr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41B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1BED"/>
    <w:pPr>
      <w:widowControl w:val="0"/>
      <w:shd w:val="clear" w:color="auto" w:fill="FFFFFF"/>
      <w:spacing w:before="360" w:after="240" w:line="274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0">
    <w:name w:val="Основной текст (2)"/>
    <w:basedOn w:val="a0"/>
    <w:rsid w:val="00541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rsid w:val="00541BED"/>
    <w:rPr>
      <w:color w:val="0000FF"/>
      <w:u w:val="single"/>
    </w:rPr>
  </w:style>
  <w:style w:type="character" w:styleId="ab">
    <w:name w:val="Strong"/>
    <w:uiPriority w:val="99"/>
    <w:qFormat/>
    <w:rsid w:val="007E4B51"/>
    <w:rPr>
      <w:rFonts w:cs="Times New Roman"/>
      <w:b/>
      <w:bCs/>
    </w:rPr>
  </w:style>
  <w:style w:type="character" w:customStyle="1" w:styleId="rvts6">
    <w:name w:val="rvts6"/>
    <w:basedOn w:val="a0"/>
    <w:rsid w:val="007E4B51"/>
  </w:style>
  <w:style w:type="character" w:customStyle="1" w:styleId="31">
    <w:name w:val="Основной текст3"/>
    <w:uiPriority w:val="99"/>
    <w:rsid w:val="00EA3EDF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Admin</cp:lastModifiedBy>
  <cp:revision>2</cp:revision>
  <cp:lastPrinted>2024-10-25T07:34:00Z</cp:lastPrinted>
  <dcterms:created xsi:type="dcterms:W3CDTF">2024-11-20T06:38:00Z</dcterms:created>
  <dcterms:modified xsi:type="dcterms:W3CDTF">2024-11-20T06:38:00Z</dcterms:modified>
</cp:coreProperties>
</file>