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8F" w:rsidRPr="00426B8F" w:rsidRDefault="006641D2" w:rsidP="00426B8F">
      <w:pPr>
        <w:shd w:val="clear" w:color="auto" w:fill="FFFFFF"/>
        <w:spacing w:after="0" w:line="288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 xml:space="preserve">с </w:t>
      </w:r>
      <w:r w:rsidR="006C6FC8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10.09</w:t>
      </w:r>
      <w:r w:rsidR="00B77C76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.</w:t>
      </w:r>
      <w:r w:rsidR="005657FA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202</w:t>
      </w:r>
      <w:r w:rsidR="00701CC1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4</w:t>
      </w:r>
      <w:r w:rsidR="00426B8F" w:rsidRPr="00426B8F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г.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 xml:space="preserve"> по </w:t>
      </w:r>
      <w:r w:rsidR="00A52C93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04.10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.202</w:t>
      </w:r>
      <w:r w:rsidR="00701CC1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4</w:t>
      </w:r>
      <w:r w:rsidR="005657FA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г.</w:t>
      </w:r>
    </w:p>
    <w:p w:rsidR="00426B8F" w:rsidRDefault="00426B8F" w:rsidP="00426B8F">
      <w:pPr>
        <w:shd w:val="clear" w:color="auto" w:fill="FFFFFF"/>
        <w:spacing w:after="0" w:line="288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A52C93" w:rsidRDefault="00532F7E" w:rsidP="00A52C9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Книга регистрации жителей муниципального образования</w:t>
      </w:r>
      <w:r w:rsidR="00426B8F"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proofErr w:type="spellStart"/>
      <w:r w:rsidR="00A52C93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Дрофинско</w:t>
      </w:r>
      <w:r w:rsidR="006C6FC8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>го</w:t>
      </w:r>
      <w:proofErr w:type="spellEnd"/>
      <w:r w:rsidR="00426B8F" w:rsidRPr="00426B8F">
        <w:rPr>
          <w:rFonts w:ascii="Times New Roman" w:eastAsia="Times New Roman" w:hAnsi="Times New Roman" w:cs="Times New Roman"/>
          <w:spacing w:val="2"/>
          <w:sz w:val="26"/>
          <w:szCs w:val="26"/>
          <w:u w:val="single"/>
          <w:lang w:eastAsia="ru-RU"/>
        </w:rPr>
        <w:t xml:space="preserve"> сельское поселение</w:t>
      </w:r>
      <w:r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участвующих в </w:t>
      </w:r>
      <w:r w:rsidR="005657F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общественных обсуждени</w:t>
      </w:r>
      <w:r w:rsidR="009F510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ях</w:t>
      </w:r>
      <w:r w:rsidR="00426B8F"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471202"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 вопросу:</w:t>
      </w:r>
    </w:p>
    <w:p w:rsidR="00A52C93" w:rsidRPr="00A52C93" w:rsidRDefault="00471202" w:rsidP="00A52C93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</w:pPr>
      <w:r w:rsidRPr="00A52C93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обсуждение проекта </w:t>
      </w:r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внесения изменений в Правила землепользования и застройки </w:t>
      </w:r>
      <w:proofErr w:type="spellStart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>Дрофинского</w:t>
      </w:r>
      <w:proofErr w:type="spellEnd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 сельского поселения Нижнегорского района Республики Крым в части внесения изменений в градостроительный регламент зоны кладбищ, крематориев и иного ритуального обслуживания (С-1)</w:t>
      </w:r>
    </w:p>
    <w:p w:rsidR="006641D2" w:rsidRPr="00A77CBB" w:rsidRDefault="006641D2" w:rsidP="00A52C93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471202" w:rsidRPr="00426B8F" w:rsidRDefault="00471202" w:rsidP="001454D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tbl>
      <w:tblPr>
        <w:tblW w:w="9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689"/>
        <w:gridCol w:w="2720"/>
        <w:gridCol w:w="3517"/>
        <w:gridCol w:w="2409"/>
        <w:gridCol w:w="20"/>
      </w:tblGrid>
      <w:tr w:rsidR="00532F7E" w:rsidTr="00471202">
        <w:trPr>
          <w:trHeight w:hRule="exact" w:val="23"/>
        </w:trPr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F7E" w:rsidTr="00471202"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Фамилия, имя, отчество</w:t>
            </w:r>
          </w:p>
        </w:tc>
        <w:tc>
          <w:tcPr>
            <w:tcW w:w="3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Адрес места жительства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Иные сведения</w:t>
            </w:r>
          </w:p>
          <w:p w:rsidR="00471202" w:rsidRDefault="00471202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460"/>
        </w:trPr>
        <w:tc>
          <w:tcPr>
            <w:tcW w:w="20" w:type="dxa"/>
            <w:vMerge w:val="restart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" w:type="dxa"/>
            <w:vMerge w:val="restart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6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8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6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8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9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6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8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0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5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9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3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6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225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val="12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1454D4">
        <w:trPr>
          <w:trHeight w:val="70"/>
        </w:trPr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532F7E" w:rsidTr="00471202">
        <w:trPr>
          <w:trHeight w:hRule="exact" w:val="23"/>
        </w:trPr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auto"/>
          </w:tcPr>
          <w:p w:rsidR="00532F7E" w:rsidRDefault="00532F7E" w:rsidP="005B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062E" w:rsidRDefault="0014062E" w:rsidP="009A2B2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ФОРМА </w:t>
      </w:r>
    </w:p>
    <w:p w:rsidR="009A2B2D" w:rsidRDefault="009A2B2D" w:rsidP="009A2B2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книги учета посетителей и записи предложений и замечаний при проведении экспозиции</w:t>
      </w:r>
    </w:p>
    <w:p w:rsidR="00A52C93" w:rsidRPr="00A52C93" w:rsidRDefault="00497495" w:rsidP="00A52C93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</w:pPr>
      <w:r w:rsidRPr="00426B8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 вопросу: </w:t>
      </w:r>
      <w:r w:rsidR="00A52C93" w:rsidRPr="00A52C93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обсуждение проекта </w:t>
      </w:r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внесения изменений в Правила землепользования и застройки </w:t>
      </w:r>
      <w:proofErr w:type="spellStart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>Дрофинского</w:t>
      </w:r>
      <w:proofErr w:type="spellEnd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 сельского поселения Нижнегорского района Республики Крым в части внесения изменений в градостроительный регламент зоны кладбищ, крематориев и иного ритуального обслуживания (С-1)</w:t>
      </w:r>
    </w:p>
    <w:p w:rsidR="009A2B2D" w:rsidRDefault="009A2B2D" w:rsidP="00A52C93">
      <w:pPr>
        <w:spacing w:after="0"/>
        <w:jc w:val="center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tbl>
      <w:tblPr>
        <w:tblW w:w="10532" w:type="dxa"/>
        <w:tblInd w:w="-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601"/>
        <w:gridCol w:w="26"/>
        <w:gridCol w:w="1286"/>
        <w:gridCol w:w="26"/>
        <w:gridCol w:w="1307"/>
        <w:gridCol w:w="26"/>
        <w:gridCol w:w="1230"/>
        <w:gridCol w:w="26"/>
        <w:gridCol w:w="1813"/>
        <w:gridCol w:w="26"/>
        <w:gridCol w:w="1685"/>
        <w:gridCol w:w="26"/>
        <w:gridCol w:w="1121"/>
        <w:gridCol w:w="26"/>
        <w:gridCol w:w="1213"/>
        <w:gridCol w:w="26"/>
        <w:gridCol w:w="25"/>
        <w:gridCol w:w="17"/>
      </w:tblGrid>
      <w:tr w:rsidR="009A2B2D" w:rsidTr="00FA5CB6">
        <w:trPr>
          <w:trHeight w:hRule="exact" w:val="23"/>
        </w:trPr>
        <w:tc>
          <w:tcPr>
            <w:tcW w:w="26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27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2D" w:rsidTr="00FA5CB6">
        <w:tc>
          <w:tcPr>
            <w:tcW w:w="26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имя, отчество</w:t>
            </w: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жител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жителями МО)</w:t>
            </w: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работы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работаю-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Правоуст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навливающие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документы (заполняется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правообла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дателями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участков, объектов капитального строительства, жилых и нежилых помещений)</w:t>
            </w: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 власти </w:t>
            </w: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заме-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42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1454D4">
        <w:trPr>
          <w:trHeight w:val="370"/>
        </w:trPr>
        <w:tc>
          <w:tcPr>
            <w:tcW w:w="26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2" w:type="dxa"/>
            <w:gridSpan w:val="2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1454D4" w:rsidTr="001454D4">
        <w:trPr>
          <w:trHeight w:hRule="exact" w:val="307"/>
        </w:trPr>
        <w:tc>
          <w:tcPr>
            <w:tcW w:w="26" w:type="dxa"/>
            <w:vMerge w:val="restart"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 w:val="restart"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05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30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77"/>
        </w:trPr>
        <w:tc>
          <w:tcPr>
            <w:tcW w:w="26" w:type="dxa"/>
            <w:vMerge w:val="restart"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 w:val="restart"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20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68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40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71"/>
        </w:trPr>
        <w:tc>
          <w:tcPr>
            <w:tcW w:w="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45"/>
        </w:trPr>
        <w:tc>
          <w:tcPr>
            <w:tcW w:w="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1454D4">
        <w:trPr>
          <w:trHeight w:hRule="exact" w:val="347"/>
        </w:trPr>
        <w:tc>
          <w:tcPr>
            <w:tcW w:w="26" w:type="dxa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" w:type="dxa"/>
            <w:gridSpan w:val="2"/>
            <w:vMerge/>
            <w:shd w:val="clear" w:color="auto" w:fill="auto"/>
          </w:tcPr>
          <w:p w:rsidR="001454D4" w:rsidRDefault="001454D4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2D" w:rsidTr="00FA5CB6">
        <w:trPr>
          <w:trHeight w:hRule="exact" w:val="23"/>
        </w:trPr>
        <w:tc>
          <w:tcPr>
            <w:tcW w:w="26" w:type="dxa"/>
            <w:shd w:val="clear" w:color="auto" w:fill="FFFFFF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shd w:val="clear" w:color="auto" w:fill="auto"/>
            <w:vAlign w:val="center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" w:type="dxa"/>
            <w:shd w:val="clear" w:color="auto" w:fill="auto"/>
            <w:vAlign w:val="center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07"/>
        </w:trPr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05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30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77"/>
        </w:trPr>
        <w:tc>
          <w:tcPr>
            <w:tcW w:w="62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20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68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40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71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45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54D4" w:rsidTr="00B37133">
        <w:trPr>
          <w:gridAfter w:val="3"/>
          <w:wAfter w:w="68" w:type="dxa"/>
          <w:trHeight w:hRule="exact" w:val="347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1454D4" w:rsidRDefault="001454D4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7495" w:rsidTr="00497495">
        <w:trPr>
          <w:gridAfter w:val="3"/>
          <w:wAfter w:w="68" w:type="dxa"/>
          <w:trHeight w:hRule="exact" w:val="347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7495" w:rsidTr="00497495">
        <w:trPr>
          <w:gridAfter w:val="3"/>
          <w:wAfter w:w="68" w:type="dxa"/>
          <w:trHeight w:hRule="exact" w:val="347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497495" w:rsidRDefault="00497495" w:rsidP="00B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2C93" w:rsidRDefault="00A52C93" w:rsidP="009A2B2D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A52C93" w:rsidRDefault="00A52C93" w:rsidP="009A2B2D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9A2B2D" w:rsidRDefault="009A2B2D" w:rsidP="009A2B2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  <w:lastRenderedPageBreak/>
        <w:t> 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ФОРМА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  <w:t> книги регистрации участвующих в собрании участников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  <w:t> </w:t>
      </w:r>
      <w:r w:rsidR="005657FA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общественных обсуждений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, правообладателей земельных участков, 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  <w:t>объектов капитального строительства, жилых и нежилых помещений </w:t>
      </w:r>
      <w:r w:rsidRPr="003F7B1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муниципальном образовании </w:t>
      </w:r>
      <w:proofErr w:type="spellStart"/>
      <w:r w:rsidR="00A52C93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Дрофинско</w:t>
      </w:r>
      <w:r w:rsidR="006C6FC8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е</w:t>
      </w:r>
      <w:proofErr w:type="spellEnd"/>
      <w:r w:rsidR="001454D4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сельское поселение</w:t>
      </w:r>
    </w:p>
    <w:p w:rsidR="00A52C93" w:rsidRPr="00A52C93" w:rsidRDefault="009A2B2D" w:rsidP="00A52C93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1454D4" w:rsidRPr="00A52C93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по обсуждению проекта </w:t>
      </w:r>
      <w:r w:rsidR="00A52C93" w:rsidRPr="00A52C93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обсуждение проекта </w:t>
      </w:r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внесения изменений в Правила землепользования и застройки </w:t>
      </w:r>
      <w:proofErr w:type="spellStart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>Дрофинского</w:t>
      </w:r>
      <w:proofErr w:type="spellEnd"/>
      <w:r w:rsidR="00A52C93" w:rsidRPr="00A52C93">
        <w:rPr>
          <w:rFonts w:ascii="Times New Roman" w:hAnsi="Times New Roman" w:cs="Times New Roman"/>
          <w:color w:val="0B1F33"/>
          <w:sz w:val="26"/>
          <w:szCs w:val="26"/>
          <w:shd w:val="clear" w:color="auto" w:fill="FFFFFF"/>
        </w:rPr>
        <w:t xml:space="preserve"> сельского поселения Нижнегорского района Республики Крым в части внесения изменений в градостроительный регламент зоны кладбищ, крематориев и иного ритуального обслуживания (С-1)</w:t>
      </w:r>
    </w:p>
    <w:p w:rsidR="00A77CBB" w:rsidRPr="00286051" w:rsidRDefault="00A77CBB" w:rsidP="00A52C93">
      <w:pPr>
        <w:spacing w:after="0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</w:p>
    <w:tbl>
      <w:tblPr>
        <w:tblW w:w="99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640"/>
        <w:gridCol w:w="2823"/>
        <w:gridCol w:w="3969"/>
        <w:gridCol w:w="2268"/>
        <w:gridCol w:w="20"/>
      </w:tblGrid>
      <w:tr w:rsidR="009A2B2D" w:rsidTr="00FA5CB6">
        <w:trPr>
          <w:trHeight w:hRule="exact" w:val="28"/>
        </w:trPr>
        <w:tc>
          <w:tcPr>
            <w:tcW w:w="223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640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2B2D" w:rsidTr="00FA5CB6">
        <w:trPr>
          <w:trHeight w:val="770"/>
        </w:trPr>
        <w:tc>
          <w:tcPr>
            <w:tcW w:w="223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Правоустанавливающие документы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Иные сведения</w:t>
            </w:r>
          </w:p>
        </w:tc>
        <w:tc>
          <w:tcPr>
            <w:tcW w:w="20" w:type="dxa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72"/>
        </w:trPr>
        <w:tc>
          <w:tcPr>
            <w:tcW w:w="223" w:type="dxa"/>
            <w:vMerge w:val="restart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" w:type="dxa"/>
            <w:vMerge w:val="restart"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28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18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68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68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85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30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285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25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25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17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8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3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0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0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8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1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8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67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0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67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00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1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0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47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3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67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34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9A2B2D" w:rsidTr="00FA5CB6">
        <w:trPr>
          <w:trHeight w:val="151"/>
        </w:trPr>
        <w:tc>
          <w:tcPr>
            <w:tcW w:w="223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41" w:type="dxa"/>
              <w:right w:w="149" w:type="dxa"/>
            </w:tcMar>
          </w:tcPr>
          <w:p w:rsidR="009A2B2D" w:rsidRDefault="009A2B2D" w:rsidP="00FA5CB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Merge/>
            <w:shd w:val="clear" w:color="auto" w:fill="auto"/>
          </w:tcPr>
          <w:p w:rsidR="009A2B2D" w:rsidRDefault="009A2B2D" w:rsidP="00FA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9A2B2D" w:rsidRDefault="009A2B2D" w:rsidP="009A2B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093936" w:rsidRDefault="00093936" w:rsidP="009A2B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6C6FC8" w:rsidRDefault="006C6FC8" w:rsidP="009A2B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1454D4" w:rsidRDefault="001454D4" w:rsidP="009A2B2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9A2B2D" w:rsidRPr="00F10F4B" w:rsidRDefault="009A2B2D" w:rsidP="009A2B2D">
      <w:pPr>
        <w:spacing w:after="0" w:line="240" w:lineRule="atLeast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lastRenderedPageBreak/>
        <w:t>Лист</w:t>
      </w:r>
      <w:r w:rsidRPr="001F2713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записи предложений и замечаний по обсуждаемому проекту</w:t>
      </w:r>
    </w:p>
    <w:p w:rsidR="009A2B2D" w:rsidRDefault="009A2B2D" w:rsidP="009A2B2D">
      <w:pPr>
        <w:spacing w:line="240" w:lineRule="atLeast"/>
        <w:jc w:val="center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1F2713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участвующих в собрании участников </w:t>
      </w:r>
      <w:r w:rsidR="009F510F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общественных обсуждений</w:t>
      </w:r>
    </w:p>
    <w:p w:rsidR="00A52C93" w:rsidRPr="00A52C93" w:rsidRDefault="009A2B2D" w:rsidP="00A52C93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4"/>
          <w:szCs w:val="24"/>
          <w:shd w:val="clear" w:color="auto" w:fill="FFFFFF"/>
        </w:rPr>
      </w:pPr>
      <w:bookmarkStart w:id="0" w:name="_GoBack"/>
      <w:r w:rsidRPr="00A52C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обсуждению </w:t>
      </w:r>
      <w:r w:rsidR="00A52C93" w:rsidRPr="00A52C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проекта </w:t>
      </w:r>
      <w:r w:rsidR="00A52C93" w:rsidRPr="00A52C93">
        <w:rPr>
          <w:rFonts w:ascii="Times New Roman" w:hAnsi="Times New Roman" w:cs="Times New Roman"/>
          <w:color w:val="0B1F33"/>
          <w:sz w:val="24"/>
          <w:szCs w:val="24"/>
          <w:shd w:val="clear" w:color="auto" w:fill="FFFFFF"/>
        </w:rPr>
        <w:t xml:space="preserve">внесения изменений в Правила землепользования и застройки </w:t>
      </w:r>
      <w:proofErr w:type="spellStart"/>
      <w:r w:rsidR="00A52C93" w:rsidRPr="00A52C93">
        <w:rPr>
          <w:rFonts w:ascii="Times New Roman" w:hAnsi="Times New Roman" w:cs="Times New Roman"/>
          <w:color w:val="0B1F33"/>
          <w:sz w:val="24"/>
          <w:szCs w:val="24"/>
          <w:shd w:val="clear" w:color="auto" w:fill="FFFFFF"/>
        </w:rPr>
        <w:t>Дрофинского</w:t>
      </w:r>
      <w:proofErr w:type="spellEnd"/>
      <w:r w:rsidR="00A52C93" w:rsidRPr="00A52C93">
        <w:rPr>
          <w:rFonts w:ascii="Times New Roman" w:hAnsi="Times New Roman" w:cs="Times New Roman"/>
          <w:color w:val="0B1F33"/>
          <w:sz w:val="24"/>
          <w:szCs w:val="24"/>
          <w:shd w:val="clear" w:color="auto" w:fill="FFFFFF"/>
        </w:rPr>
        <w:t xml:space="preserve"> сельского поселения Нижнегорского района Республики Крым в части внесения изменений в градостроительный регламент зоны кладбищ, крематориев и иного ритуального обслуживания (С-1)</w:t>
      </w:r>
    </w:p>
    <w:bookmarkEnd w:id="0"/>
    <w:p w:rsidR="009A2B2D" w:rsidRPr="00063F7F" w:rsidRDefault="009A2B2D" w:rsidP="00A52C9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A2B2D" w:rsidRDefault="009A2B2D" w:rsidP="009A2B2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6"/>
          <w:szCs w:val="26"/>
          <w:lang w:eastAsia="ru-RU"/>
        </w:rPr>
      </w:pPr>
    </w:p>
    <w:p w:rsidR="009A2B2D" w:rsidRDefault="009A2B2D" w:rsidP="009A2B2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Фамилия, имя, отчество__________________________________________________</w:t>
      </w:r>
    </w:p>
    <w:p w:rsidR="009A2B2D" w:rsidRDefault="009A2B2D" w:rsidP="009A2B2D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Место жительства _______________________________________________________ 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(заполняется жителями муниципального образования)</w:t>
      </w:r>
    </w:p>
    <w:p w:rsidR="009A2B2D" w:rsidRDefault="009A2B2D" w:rsidP="009A2B2D">
      <w:pPr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Место работы ___________________________________________________________                                                                                      </w:t>
      </w:r>
    </w:p>
    <w:p w:rsidR="009A2B2D" w:rsidRDefault="009A2B2D" w:rsidP="009A2B2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Правоустанавливающие документы_________________________________________ </w:t>
      </w:r>
    </w:p>
    <w:p w:rsidR="009A2B2D" w:rsidRDefault="009A2B2D" w:rsidP="009A2B2D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(заполняется правообладателями земельных участков, объектов капитального строительства, жилых и нежилых помещений)</w:t>
      </w:r>
    </w:p>
    <w:p w:rsidR="009A2B2D" w:rsidRDefault="009A2B2D" w:rsidP="009A2B2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Орган власти ____________________________________________________________</w:t>
      </w:r>
    </w:p>
    <w:p w:rsidR="009A2B2D" w:rsidRDefault="009A2B2D" w:rsidP="009A2B2D">
      <w:pPr>
        <w:spacing w:after="0"/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9A2B2D" w:rsidRDefault="009A2B2D" w:rsidP="009A2B2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Предложение, замечание по обсуждаемому проекту:_________________________</w:t>
      </w:r>
    </w:p>
    <w:p w:rsidR="009A2B2D" w:rsidRDefault="009A2B2D" w:rsidP="009A2B2D">
      <w:pPr>
        <w:rPr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B2D" w:rsidRDefault="009A2B2D" w:rsidP="009A2B2D">
      <w:pPr>
        <w:shd w:val="clear" w:color="auto" w:fill="FFFFFF"/>
        <w:tabs>
          <w:tab w:val="left" w:pos="5790"/>
        </w:tabs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9A2B2D" w:rsidRDefault="009A2B2D" w:rsidP="009A2B2D">
      <w:pPr>
        <w:shd w:val="clear" w:color="auto" w:fill="FFFFFF"/>
        <w:tabs>
          <w:tab w:val="left" w:pos="5790"/>
        </w:tabs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Подпись____________________</w:t>
      </w:r>
    </w:p>
    <w:p w:rsidR="009A2B2D" w:rsidRDefault="009A2B2D" w:rsidP="009A2B2D">
      <w:pPr>
        <w:shd w:val="clear" w:color="auto" w:fill="FFFFFF"/>
        <w:tabs>
          <w:tab w:val="left" w:pos="5790"/>
        </w:tabs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9A2B2D" w:rsidRPr="00FA39EF" w:rsidRDefault="009A2B2D" w:rsidP="009A2B2D">
      <w:pPr>
        <w:shd w:val="clear" w:color="auto" w:fill="FFFFFF"/>
        <w:tabs>
          <w:tab w:val="left" w:pos="5790"/>
        </w:tabs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Дата____________________ </w:t>
      </w: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9A2B2D" w:rsidRDefault="009A2B2D" w:rsidP="009A2B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B96631" w:rsidRDefault="00B96631"/>
    <w:sectPr w:rsidR="00B96631" w:rsidSect="001454D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80"/>
    <w:rsid w:val="00014629"/>
    <w:rsid w:val="00063F7F"/>
    <w:rsid w:val="00093936"/>
    <w:rsid w:val="000F1F93"/>
    <w:rsid w:val="0014062E"/>
    <w:rsid w:val="001454D4"/>
    <w:rsid w:val="001643B2"/>
    <w:rsid w:val="00170E4F"/>
    <w:rsid w:val="001A323B"/>
    <w:rsid w:val="00291366"/>
    <w:rsid w:val="003454A0"/>
    <w:rsid w:val="003800F4"/>
    <w:rsid w:val="00426B8F"/>
    <w:rsid w:val="00471202"/>
    <w:rsid w:val="00497495"/>
    <w:rsid w:val="00532F7E"/>
    <w:rsid w:val="005657FA"/>
    <w:rsid w:val="005B3E2C"/>
    <w:rsid w:val="005E7D8B"/>
    <w:rsid w:val="00632480"/>
    <w:rsid w:val="006641D2"/>
    <w:rsid w:val="0067178D"/>
    <w:rsid w:val="006C6FC8"/>
    <w:rsid w:val="00701CC1"/>
    <w:rsid w:val="008960AB"/>
    <w:rsid w:val="009A2B2D"/>
    <w:rsid w:val="009F510F"/>
    <w:rsid w:val="00A24818"/>
    <w:rsid w:val="00A26271"/>
    <w:rsid w:val="00A52C93"/>
    <w:rsid w:val="00A77CBB"/>
    <w:rsid w:val="00B77C76"/>
    <w:rsid w:val="00B96631"/>
    <w:rsid w:val="00C25900"/>
    <w:rsid w:val="00CC7516"/>
    <w:rsid w:val="00DD2880"/>
    <w:rsid w:val="00DE3CEE"/>
    <w:rsid w:val="00E3197D"/>
    <w:rsid w:val="00F02B87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7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Architecture</cp:lastModifiedBy>
  <cp:revision>34</cp:revision>
  <cp:lastPrinted>2024-09-03T11:54:00Z</cp:lastPrinted>
  <dcterms:created xsi:type="dcterms:W3CDTF">2019-02-20T06:09:00Z</dcterms:created>
  <dcterms:modified xsi:type="dcterms:W3CDTF">2024-09-03T11:55:00Z</dcterms:modified>
</cp:coreProperties>
</file>