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13" w:rsidRDefault="00515213" w:rsidP="00515213">
      <w:pPr>
        <w:jc w:val="center"/>
        <w:rPr>
          <w:b/>
          <w:sz w:val="28"/>
          <w:szCs w:val="28"/>
        </w:rPr>
      </w:pPr>
      <w:r>
        <w:rPr>
          <w:b/>
          <w:sz w:val="28"/>
          <w:szCs w:val="28"/>
        </w:rPr>
        <w:t xml:space="preserve">                                                  </w:t>
      </w:r>
      <w:r>
        <w:rPr>
          <w:b/>
          <w:noProof/>
          <w:sz w:val="28"/>
          <w:szCs w:val="28"/>
          <w:lang w:eastAsia="ru-RU"/>
        </w:rPr>
        <w:drawing>
          <wp:inline distT="0" distB="0" distL="0" distR="0" wp14:anchorId="7249037F" wp14:editId="76181DFD">
            <wp:extent cx="788575" cy="8813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101" cy="886407"/>
                    </a:xfrm>
                    <a:prstGeom prst="rect">
                      <a:avLst/>
                    </a:prstGeom>
                    <a:noFill/>
                    <a:ln>
                      <a:noFill/>
                    </a:ln>
                  </pic:spPr>
                </pic:pic>
              </a:graphicData>
            </a:graphic>
          </wp:inline>
        </w:drawing>
      </w:r>
      <w:r>
        <w:rPr>
          <w:b/>
          <w:sz w:val="28"/>
          <w:szCs w:val="28"/>
        </w:rPr>
        <w:t xml:space="preserve">                                   ПРОЕКТ</w:t>
      </w:r>
    </w:p>
    <w:p w:rsidR="00515213" w:rsidRPr="00515213" w:rsidRDefault="00515213" w:rsidP="00515213">
      <w:pPr>
        <w:pStyle w:val="22"/>
        <w:widowControl w:val="0"/>
        <w:shd w:val="clear" w:color="auto" w:fill="auto"/>
        <w:tabs>
          <w:tab w:val="left" w:pos="7938"/>
          <w:tab w:val="left" w:pos="8080"/>
          <w:tab w:val="left" w:pos="8505"/>
        </w:tabs>
        <w:spacing w:after="0" w:line="240" w:lineRule="auto"/>
        <w:ind w:right="-32"/>
        <w:rPr>
          <w:b/>
          <w:sz w:val="32"/>
          <w:szCs w:val="32"/>
        </w:rPr>
      </w:pPr>
      <w:r w:rsidRPr="00515213">
        <w:rPr>
          <w:b/>
          <w:sz w:val="32"/>
          <w:szCs w:val="32"/>
        </w:rPr>
        <w:t>Республика Крым</w:t>
      </w:r>
      <w:r w:rsidRPr="00515213">
        <w:rPr>
          <w:b/>
          <w:sz w:val="32"/>
          <w:szCs w:val="32"/>
        </w:rPr>
        <w:br/>
        <w:t>Нижнегорский район</w:t>
      </w:r>
      <w:r w:rsidRPr="00515213">
        <w:rPr>
          <w:b/>
          <w:sz w:val="32"/>
          <w:szCs w:val="32"/>
        </w:rPr>
        <w:br/>
      </w:r>
      <w:proofErr w:type="spellStart"/>
      <w:r w:rsidR="00350D3D">
        <w:rPr>
          <w:b/>
          <w:sz w:val="32"/>
          <w:szCs w:val="32"/>
        </w:rPr>
        <w:t>Дрофинский</w:t>
      </w:r>
      <w:proofErr w:type="spellEnd"/>
      <w:r w:rsidRPr="00515213">
        <w:rPr>
          <w:b/>
          <w:sz w:val="32"/>
          <w:szCs w:val="32"/>
        </w:rPr>
        <w:t xml:space="preserve"> сельский совет</w:t>
      </w:r>
      <w:r w:rsidRPr="00515213">
        <w:rPr>
          <w:b/>
          <w:sz w:val="32"/>
          <w:szCs w:val="32"/>
        </w:rPr>
        <w:br/>
      </w:r>
      <w:r w:rsidR="00350D3D">
        <w:rPr>
          <w:b/>
          <w:sz w:val="32"/>
          <w:szCs w:val="32"/>
        </w:rPr>
        <w:t>-</w:t>
      </w:r>
      <w:r w:rsidRPr="00515213">
        <w:rPr>
          <w:b/>
          <w:sz w:val="32"/>
          <w:szCs w:val="32"/>
        </w:rPr>
        <w:t xml:space="preserve"> сессия </w:t>
      </w:r>
      <w:r w:rsidRPr="00515213">
        <w:rPr>
          <w:b/>
          <w:sz w:val="32"/>
          <w:szCs w:val="32"/>
          <w:lang w:val="en-US"/>
        </w:rPr>
        <w:t>II</w:t>
      </w:r>
      <w:r w:rsidRPr="00515213">
        <w:rPr>
          <w:b/>
          <w:sz w:val="32"/>
          <w:szCs w:val="32"/>
        </w:rPr>
        <w:t>- созыва</w:t>
      </w:r>
    </w:p>
    <w:p w:rsidR="00515213" w:rsidRPr="007860D7" w:rsidRDefault="00515213" w:rsidP="00515213">
      <w:pPr>
        <w:pStyle w:val="22"/>
        <w:widowControl w:val="0"/>
        <w:shd w:val="clear" w:color="auto" w:fill="auto"/>
        <w:tabs>
          <w:tab w:val="left" w:pos="7938"/>
          <w:tab w:val="left" w:pos="8080"/>
          <w:tab w:val="left" w:pos="8505"/>
        </w:tabs>
        <w:spacing w:after="0" w:line="240" w:lineRule="auto"/>
        <w:ind w:right="-32"/>
        <w:rPr>
          <w:sz w:val="28"/>
          <w:szCs w:val="28"/>
        </w:rPr>
      </w:pPr>
    </w:p>
    <w:p w:rsidR="00515213" w:rsidRPr="00515213" w:rsidRDefault="00515213" w:rsidP="00515213">
      <w:pPr>
        <w:pStyle w:val="22"/>
        <w:widowControl w:val="0"/>
        <w:shd w:val="clear" w:color="auto" w:fill="auto"/>
        <w:spacing w:after="0" w:line="240" w:lineRule="auto"/>
        <w:ind w:left="2552" w:firstLine="1417"/>
        <w:jc w:val="left"/>
        <w:rPr>
          <w:b/>
          <w:sz w:val="28"/>
          <w:szCs w:val="28"/>
        </w:rPr>
      </w:pPr>
      <w:r w:rsidRPr="00515213">
        <w:rPr>
          <w:b/>
          <w:sz w:val="28"/>
          <w:szCs w:val="28"/>
        </w:rPr>
        <w:t>РЕШЕНИЕ</w:t>
      </w:r>
    </w:p>
    <w:p w:rsidR="00515213" w:rsidRPr="00515213" w:rsidRDefault="00515213" w:rsidP="00515213">
      <w:pPr>
        <w:pStyle w:val="22"/>
        <w:widowControl w:val="0"/>
        <w:shd w:val="clear" w:color="auto" w:fill="auto"/>
        <w:tabs>
          <w:tab w:val="left" w:pos="7938"/>
          <w:tab w:val="left" w:pos="8080"/>
          <w:tab w:val="left" w:pos="8505"/>
        </w:tabs>
        <w:spacing w:after="0" w:line="240" w:lineRule="auto"/>
        <w:ind w:left="2552" w:right="-32" w:firstLine="1368"/>
        <w:rPr>
          <w:b/>
          <w:sz w:val="28"/>
          <w:szCs w:val="28"/>
        </w:rPr>
      </w:pPr>
    </w:p>
    <w:p w:rsidR="00515213" w:rsidRPr="00B55F9C" w:rsidRDefault="00515213" w:rsidP="00B55F9C">
      <w:pPr>
        <w:pStyle w:val="22"/>
        <w:widowControl w:val="0"/>
        <w:shd w:val="clear" w:color="auto" w:fill="auto"/>
        <w:tabs>
          <w:tab w:val="left" w:pos="4939"/>
          <w:tab w:val="left" w:pos="8059"/>
        </w:tabs>
        <w:spacing w:after="0" w:line="240" w:lineRule="auto"/>
        <w:jc w:val="left"/>
        <w:rPr>
          <w:sz w:val="28"/>
          <w:szCs w:val="28"/>
        </w:rPr>
      </w:pPr>
      <w:r>
        <w:rPr>
          <w:b/>
          <w:sz w:val="28"/>
          <w:szCs w:val="28"/>
        </w:rPr>
        <w:t xml:space="preserve">           </w:t>
      </w:r>
      <w:r w:rsidRPr="00515213">
        <w:rPr>
          <w:b/>
          <w:sz w:val="28"/>
          <w:szCs w:val="28"/>
        </w:rPr>
        <w:t xml:space="preserve">2019г.                                      </w:t>
      </w:r>
      <w:r w:rsidR="00350D3D">
        <w:rPr>
          <w:b/>
          <w:sz w:val="28"/>
          <w:szCs w:val="28"/>
        </w:rPr>
        <w:t xml:space="preserve">       №                                                       </w:t>
      </w:r>
      <w:proofErr w:type="spellStart"/>
      <w:r w:rsidRPr="00515213">
        <w:rPr>
          <w:b/>
          <w:sz w:val="28"/>
          <w:szCs w:val="28"/>
        </w:rPr>
        <w:t>с</w:t>
      </w:r>
      <w:proofErr w:type="gramStart"/>
      <w:r w:rsidRPr="00515213">
        <w:rPr>
          <w:b/>
          <w:sz w:val="28"/>
          <w:szCs w:val="28"/>
        </w:rPr>
        <w:t>.</w:t>
      </w:r>
      <w:r w:rsidR="00350D3D">
        <w:rPr>
          <w:b/>
          <w:sz w:val="28"/>
          <w:szCs w:val="28"/>
        </w:rPr>
        <w:t>Д</w:t>
      </w:r>
      <w:proofErr w:type="gramEnd"/>
      <w:r w:rsidR="00350D3D">
        <w:rPr>
          <w:b/>
          <w:sz w:val="28"/>
          <w:szCs w:val="28"/>
        </w:rPr>
        <w:t>рофино</w:t>
      </w:r>
      <w:proofErr w:type="spellEnd"/>
      <w:r w:rsidRPr="00515213">
        <w:rPr>
          <w:b/>
          <w:sz w:val="28"/>
          <w:szCs w:val="28"/>
        </w:rPr>
        <w:tab/>
      </w:r>
    </w:p>
    <w:p w:rsidR="00515213" w:rsidRPr="00740923" w:rsidRDefault="00515213" w:rsidP="00B55F9C">
      <w:pPr>
        <w:pStyle w:val="17"/>
        <w:widowControl w:val="0"/>
        <w:shd w:val="clear" w:color="auto" w:fill="auto"/>
        <w:spacing w:before="0" w:after="0" w:line="240" w:lineRule="auto"/>
        <w:ind w:left="20" w:right="3320"/>
        <w:rPr>
          <w:b/>
          <w:sz w:val="28"/>
          <w:szCs w:val="28"/>
        </w:rPr>
      </w:pPr>
      <w:r>
        <w:rPr>
          <w:b/>
          <w:sz w:val="28"/>
          <w:szCs w:val="28"/>
        </w:rPr>
        <w:t>Об утверждении Правил</w:t>
      </w:r>
      <w:r w:rsidRPr="00740923">
        <w:rPr>
          <w:b/>
          <w:sz w:val="28"/>
          <w:szCs w:val="28"/>
        </w:rPr>
        <w:t xml:space="preserve"> благоустройства</w:t>
      </w:r>
      <w:r w:rsidR="00B55F9C">
        <w:rPr>
          <w:b/>
          <w:sz w:val="28"/>
          <w:szCs w:val="28"/>
        </w:rPr>
        <w:t xml:space="preserve"> и содержания </w:t>
      </w:r>
      <w:r w:rsidRPr="00740923">
        <w:rPr>
          <w:b/>
          <w:sz w:val="28"/>
          <w:szCs w:val="28"/>
        </w:rPr>
        <w:t xml:space="preserve">территории муниципального образования </w:t>
      </w:r>
      <w:proofErr w:type="spellStart"/>
      <w:r w:rsidR="00350D3D">
        <w:rPr>
          <w:b/>
          <w:sz w:val="28"/>
          <w:szCs w:val="28"/>
        </w:rPr>
        <w:t>Дрофинское</w:t>
      </w:r>
      <w:proofErr w:type="spellEnd"/>
      <w:r w:rsidRPr="00740923">
        <w:rPr>
          <w:b/>
          <w:sz w:val="28"/>
          <w:szCs w:val="28"/>
        </w:rPr>
        <w:t xml:space="preserve"> сельское поселение Нижнегорского района Республики Крым</w:t>
      </w:r>
    </w:p>
    <w:p w:rsidR="007B4B19" w:rsidRDefault="007B4B19" w:rsidP="00515213">
      <w:pPr>
        <w:pStyle w:val="17"/>
        <w:keepNext/>
        <w:widowControl w:val="0"/>
        <w:shd w:val="clear" w:color="auto" w:fill="auto"/>
        <w:spacing w:before="0" w:after="100" w:afterAutospacing="1" w:line="240" w:lineRule="auto"/>
        <w:ind w:left="20" w:right="20" w:firstLine="740"/>
        <w:rPr>
          <w:sz w:val="28"/>
          <w:szCs w:val="28"/>
        </w:rPr>
      </w:pPr>
    </w:p>
    <w:p w:rsidR="00515213" w:rsidRPr="00B55F9C" w:rsidRDefault="00515213" w:rsidP="00515213">
      <w:pPr>
        <w:pStyle w:val="17"/>
        <w:keepNext/>
        <w:widowControl w:val="0"/>
        <w:shd w:val="clear" w:color="auto" w:fill="auto"/>
        <w:spacing w:before="0" w:after="100" w:afterAutospacing="1" w:line="240" w:lineRule="auto"/>
        <w:ind w:left="20" w:right="20" w:firstLine="740"/>
        <w:rPr>
          <w:sz w:val="28"/>
          <w:szCs w:val="28"/>
        </w:rPr>
      </w:pPr>
      <w:proofErr w:type="gramStart"/>
      <w:r w:rsidRPr="00B55F9C">
        <w:rPr>
          <w:sz w:val="28"/>
          <w:szCs w:val="28"/>
        </w:rPr>
        <w:t>В соответствии с Градостроительным кодексом Российской Федерации, Земельным кодексом Российской Федерации, Федеральными законами «Об общих принципах организации местного самоуправления в Российской Федерации» от 06.10.2003 г. № 131-ФЗ, «О санитарно-эпидемиологическом благополучии населения» от 30.03.1999 г. № 52-ФЗ, «Об охране окружающей среды» от 10.01.2002 г. № 7-ФЗ, «Об отходах производства и потребления» от 24.06.1998 г. № 89-ФЗ, постановлением Правительства РФ от 10.02.1997 г. № 155 «Об утверждении</w:t>
      </w:r>
      <w:proofErr w:type="gramEnd"/>
      <w:r w:rsidRPr="00B55F9C">
        <w:rPr>
          <w:sz w:val="28"/>
          <w:szCs w:val="28"/>
        </w:rPr>
        <w:t xml:space="preserve"> правил предоставления услуг по вывозу твердых и жидких бытовых отходов», постановлением Госстроя РФ от 27.09.2003 г. № 170 «Об утверждении правил и норм технической эксплуатации жилищного фонда», приказом министерства строительства и жилищн</w:t>
      </w:r>
      <w:proofErr w:type="gramStart"/>
      <w:r w:rsidRPr="00B55F9C">
        <w:rPr>
          <w:sz w:val="28"/>
          <w:szCs w:val="28"/>
        </w:rPr>
        <w:t>о-</w:t>
      </w:r>
      <w:proofErr w:type="gramEnd"/>
      <w:r w:rsidRPr="00B55F9C">
        <w:rPr>
          <w:sz w:val="28"/>
          <w:szCs w:val="28"/>
        </w:rPr>
        <w:t xml:space="preserve"> коммунального хозяйства Российской Федерации от 13 апреля 2017 года № 711/</w:t>
      </w:r>
      <w:proofErr w:type="spellStart"/>
      <w:r w:rsidRPr="00B55F9C">
        <w:rPr>
          <w:sz w:val="28"/>
          <w:szCs w:val="28"/>
        </w:rPr>
        <w:t>пр</w:t>
      </w:r>
      <w:proofErr w:type="spellEnd"/>
      <w:r w:rsidRPr="00B55F9C">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proofErr w:type="spellStart"/>
      <w:r w:rsidR="00350D3D">
        <w:rPr>
          <w:sz w:val="28"/>
          <w:szCs w:val="28"/>
        </w:rPr>
        <w:t>Дрофинское</w:t>
      </w:r>
      <w:proofErr w:type="spellEnd"/>
      <w:r w:rsidRPr="00B55F9C">
        <w:rPr>
          <w:sz w:val="28"/>
          <w:szCs w:val="28"/>
        </w:rPr>
        <w:t xml:space="preserve"> сельское поселение Нижнегорского района Республики Крым,</w:t>
      </w:r>
      <w:r w:rsidR="00B55F9C" w:rsidRPr="00B55F9C">
        <w:rPr>
          <w:sz w:val="28"/>
          <w:szCs w:val="28"/>
        </w:rPr>
        <w:t xml:space="preserve"> </w:t>
      </w:r>
      <w:proofErr w:type="spellStart"/>
      <w:r w:rsidR="00350D3D">
        <w:rPr>
          <w:sz w:val="28"/>
          <w:szCs w:val="28"/>
        </w:rPr>
        <w:t>Дрофинский</w:t>
      </w:r>
      <w:proofErr w:type="spellEnd"/>
      <w:r w:rsidR="00B55F9C" w:rsidRPr="00B55F9C">
        <w:rPr>
          <w:sz w:val="28"/>
          <w:szCs w:val="28"/>
        </w:rPr>
        <w:t xml:space="preserve"> сельский совет</w:t>
      </w:r>
    </w:p>
    <w:p w:rsidR="007B4B19" w:rsidRDefault="007B4B19" w:rsidP="00B55F9C">
      <w:pPr>
        <w:pStyle w:val="17"/>
        <w:widowControl w:val="0"/>
        <w:shd w:val="clear" w:color="auto" w:fill="auto"/>
        <w:tabs>
          <w:tab w:val="left" w:pos="6663"/>
        </w:tabs>
        <w:spacing w:before="0" w:after="0" w:line="240" w:lineRule="auto"/>
        <w:ind w:left="20" w:right="20" w:firstLine="740"/>
        <w:jc w:val="center"/>
        <w:rPr>
          <w:rStyle w:val="af4"/>
          <w:sz w:val="28"/>
          <w:szCs w:val="28"/>
        </w:rPr>
      </w:pPr>
    </w:p>
    <w:p w:rsidR="00515213" w:rsidRPr="00740923" w:rsidRDefault="00515213" w:rsidP="00B55F9C">
      <w:pPr>
        <w:pStyle w:val="17"/>
        <w:widowControl w:val="0"/>
        <w:shd w:val="clear" w:color="auto" w:fill="auto"/>
        <w:tabs>
          <w:tab w:val="left" w:pos="6663"/>
        </w:tabs>
        <w:spacing w:before="0" w:after="0" w:line="240" w:lineRule="auto"/>
        <w:ind w:left="20" w:right="20" w:firstLine="740"/>
        <w:jc w:val="center"/>
        <w:rPr>
          <w:sz w:val="28"/>
          <w:szCs w:val="28"/>
        </w:rPr>
      </w:pPr>
      <w:r w:rsidRPr="00740923">
        <w:rPr>
          <w:rStyle w:val="af4"/>
          <w:sz w:val="28"/>
          <w:szCs w:val="28"/>
        </w:rPr>
        <w:t>РЕШИЛ:</w:t>
      </w:r>
    </w:p>
    <w:p w:rsidR="007B4B19" w:rsidRDefault="007B4B19" w:rsidP="007B4B19">
      <w:pPr>
        <w:pStyle w:val="17"/>
        <w:widowControl w:val="0"/>
        <w:shd w:val="clear" w:color="auto" w:fill="auto"/>
        <w:spacing w:before="0" w:after="0" w:line="240" w:lineRule="auto"/>
        <w:ind w:right="-2"/>
        <w:rPr>
          <w:sz w:val="28"/>
          <w:szCs w:val="28"/>
        </w:rPr>
      </w:pPr>
    </w:p>
    <w:p w:rsidR="00B55F9C" w:rsidRDefault="007B4B19" w:rsidP="007B4B19">
      <w:pPr>
        <w:pStyle w:val="17"/>
        <w:widowControl w:val="0"/>
        <w:shd w:val="clear" w:color="auto" w:fill="auto"/>
        <w:spacing w:before="0" w:after="0" w:line="240" w:lineRule="auto"/>
        <w:ind w:right="-2"/>
        <w:rPr>
          <w:sz w:val="28"/>
          <w:szCs w:val="28"/>
        </w:rPr>
      </w:pPr>
      <w:r>
        <w:rPr>
          <w:sz w:val="28"/>
          <w:szCs w:val="28"/>
        </w:rPr>
        <w:t>1.</w:t>
      </w:r>
      <w:r w:rsidR="00B55F9C" w:rsidRPr="00B55F9C">
        <w:rPr>
          <w:sz w:val="28"/>
          <w:szCs w:val="28"/>
        </w:rPr>
        <w:t xml:space="preserve">Утвердить Правила благоустройства и содержания территории муниципального образования </w:t>
      </w:r>
      <w:proofErr w:type="spellStart"/>
      <w:r w:rsidR="00350D3D">
        <w:rPr>
          <w:sz w:val="28"/>
          <w:szCs w:val="28"/>
        </w:rPr>
        <w:t>Дрофинское</w:t>
      </w:r>
      <w:proofErr w:type="spellEnd"/>
      <w:r w:rsidR="00B55F9C" w:rsidRPr="00B55F9C">
        <w:rPr>
          <w:sz w:val="28"/>
          <w:szCs w:val="28"/>
        </w:rPr>
        <w:t xml:space="preserve"> сельское поселение Нижнегорского района Республики Крым</w:t>
      </w:r>
      <w:r w:rsidR="00B55F9C">
        <w:rPr>
          <w:sz w:val="28"/>
          <w:szCs w:val="28"/>
        </w:rPr>
        <w:t xml:space="preserve"> (приложение №1)</w:t>
      </w:r>
      <w:r>
        <w:rPr>
          <w:sz w:val="28"/>
          <w:szCs w:val="28"/>
        </w:rPr>
        <w:t>.</w:t>
      </w:r>
    </w:p>
    <w:p w:rsidR="007B4B19" w:rsidRPr="00B55F9C" w:rsidRDefault="007B4B19" w:rsidP="007B4B19">
      <w:pPr>
        <w:pStyle w:val="17"/>
        <w:widowControl w:val="0"/>
        <w:shd w:val="clear" w:color="auto" w:fill="auto"/>
        <w:spacing w:before="0" w:after="0" w:line="240" w:lineRule="auto"/>
        <w:ind w:right="-2"/>
        <w:rPr>
          <w:sz w:val="28"/>
          <w:szCs w:val="28"/>
        </w:rPr>
      </w:pPr>
      <w:r>
        <w:rPr>
          <w:sz w:val="28"/>
          <w:szCs w:val="28"/>
        </w:rPr>
        <w:t xml:space="preserve">2.Считать утратившим силу решение 7-й сессии 1-го созыва от 31.12.2014 года №2 «Об утверждении </w:t>
      </w:r>
      <w:r w:rsidRPr="00FC18D3">
        <w:rPr>
          <w:sz w:val="28"/>
          <w:szCs w:val="28"/>
        </w:rPr>
        <w:t>Правила</w:t>
      </w:r>
      <w:r>
        <w:rPr>
          <w:sz w:val="28"/>
          <w:szCs w:val="28"/>
        </w:rPr>
        <w:t xml:space="preserve"> по обеспечению чистоты, порядка и благоустройства на  территории</w:t>
      </w:r>
      <w:r w:rsidRPr="00FC18D3">
        <w:rPr>
          <w:sz w:val="28"/>
          <w:szCs w:val="28"/>
        </w:rPr>
        <w:t xml:space="preserve"> </w:t>
      </w:r>
      <w:r>
        <w:rPr>
          <w:sz w:val="28"/>
          <w:szCs w:val="28"/>
        </w:rPr>
        <w:t xml:space="preserve"> муниципального образования </w:t>
      </w:r>
      <w:proofErr w:type="spellStart"/>
      <w:r>
        <w:rPr>
          <w:sz w:val="28"/>
          <w:szCs w:val="28"/>
        </w:rPr>
        <w:t>Дрофинское</w:t>
      </w:r>
      <w:proofErr w:type="spellEnd"/>
      <w:r>
        <w:rPr>
          <w:sz w:val="28"/>
          <w:szCs w:val="28"/>
        </w:rPr>
        <w:t xml:space="preserve">  сельское поселение Нижнегорского района  Республики Крым, надлежащему содержанию расположенных  на них объектов»</w:t>
      </w:r>
    </w:p>
    <w:p w:rsidR="00515213" w:rsidRDefault="007B4B19" w:rsidP="007B4B19">
      <w:pPr>
        <w:pStyle w:val="17"/>
        <w:widowControl w:val="0"/>
        <w:shd w:val="clear" w:color="auto" w:fill="auto"/>
        <w:tabs>
          <w:tab w:val="left" w:pos="1220"/>
        </w:tabs>
        <w:spacing w:before="0" w:after="0" w:line="240" w:lineRule="auto"/>
        <w:ind w:right="20"/>
        <w:rPr>
          <w:sz w:val="28"/>
          <w:szCs w:val="28"/>
        </w:rPr>
      </w:pPr>
      <w:r>
        <w:rPr>
          <w:sz w:val="28"/>
          <w:szCs w:val="28"/>
        </w:rPr>
        <w:lastRenderedPageBreak/>
        <w:t>3.</w:t>
      </w:r>
      <w:r w:rsidR="00515213" w:rsidRPr="00A8503D">
        <w:rPr>
          <w:sz w:val="28"/>
          <w:szCs w:val="28"/>
        </w:rPr>
        <w:t xml:space="preserve">Настоящее решение обнародовать на официальном сайте </w:t>
      </w:r>
      <w:r w:rsidR="00515213" w:rsidRPr="00350D3D">
        <w:rPr>
          <w:color w:val="000000" w:themeColor="text1"/>
          <w:sz w:val="28"/>
          <w:szCs w:val="28"/>
        </w:rPr>
        <w:t>(</w:t>
      </w:r>
      <w:hyperlink r:id="rId7" w:history="1">
        <w:r w:rsidR="00350D3D" w:rsidRPr="00350D3D">
          <w:rPr>
            <w:rStyle w:val="a3"/>
            <w:color w:val="000000" w:themeColor="text1"/>
            <w:sz w:val="28"/>
            <w:szCs w:val="28"/>
          </w:rPr>
          <w:t>http://дрофинское</w:t>
        </w:r>
      </w:hyperlink>
      <w:r w:rsidR="00350D3D" w:rsidRPr="00350D3D">
        <w:rPr>
          <w:color w:val="000000" w:themeColor="text1"/>
          <w:sz w:val="28"/>
          <w:szCs w:val="28"/>
        </w:rPr>
        <w:t>сп</w:t>
      </w:r>
      <w:proofErr w:type="gramStart"/>
      <w:r w:rsidR="00350D3D" w:rsidRPr="00350D3D">
        <w:rPr>
          <w:color w:val="000000" w:themeColor="text1"/>
          <w:sz w:val="28"/>
          <w:szCs w:val="28"/>
        </w:rPr>
        <w:t>.</w:t>
      </w:r>
      <w:r w:rsidR="00350D3D">
        <w:rPr>
          <w:sz w:val="28"/>
          <w:szCs w:val="28"/>
        </w:rPr>
        <w:t>р</w:t>
      </w:r>
      <w:proofErr w:type="gramEnd"/>
      <w:r w:rsidR="00350D3D">
        <w:rPr>
          <w:sz w:val="28"/>
          <w:szCs w:val="28"/>
        </w:rPr>
        <w:t>ф)</w:t>
      </w:r>
      <w:r w:rsidR="00515213" w:rsidRPr="00A8503D">
        <w:rPr>
          <w:sz w:val="28"/>
          <w:szCs w:val="28"/>
        </w:rPr>
        <w:t xml:space="preserve">в сети Интернет и разместить на доске объявлений </w:t>
      </w:r>
      <w:proofErr w:type="spellStart"/>
      <w:r w:rsidR="00350D3D">
        <w:rPr>
          <w:sz w:val="28"/>
          <w:szCs w:val="28"/>
        </w:rPr>
        <w:t>Дрофинского</w:t>
      </w:r>
      <w:proofErr w:type="spellEnd"/>
      <w:r w:rsidR="00515213" w:rsidRPr="00A8503D">
        <w:rPr>
          <w:sz w:val="28"/>
          <w:szCs w:val="28"/>
        </w:rPr>
        <w:t xml:space="preserve"> сельского совета Нижнегорского района Республики Крым по адресу: Республика Крым, с. </w:t>
      </w:r>
      <w:proofErr w:type="spellStart"/>
      <w:r w:rsidR="00350D3D">
        <w:rPr>
          <w:sz w:val="28"/>
          <w:szCs w:val="28"/>
        </w:rPr>
        <w:t>Дрофино</w:t>
      </w:r>
      <w:proofErr w:type="spellEnd"/>
      <w:r w:rsidR="00515213" w:rsidRPr="00A8503D">
        <w:rPr>
          <w:sz w:val="28"/>
          <w:szCs w:val="28"/>
        </w:rPr>
        <w:t xml:space="preserve">, ул. </w:t>
      </w:r>
      <w:r w:rsidR="00350D3D">
        <w:rPr>
          <w:sz w:val="28"/>
          <w:szCs w:val="28"/>
        </w:rPr>
        <w:t>Садовая,9</w:t>
      </w:r>
      <w:r w:rsidR="00515213" w:rsidRPr="00A8503D">
        <w:rPr>
          <w:sz w:val="28"/>
          <w:szCs w:val="28"/>
        </w:rPr>
        <w:t>.</w:t>
      </w:r>
    </w:p>
    <w:p w:rsidR="00515213" w:rsidRDefault="00515213" w:rsidP="00515213">
      <w:pPr>
        <w:pStyle w:val="17"/>
        <w:widowControl w:val="0"/>
        <w:shd w:val="clear" w:color="auto" w:fill="auto"/>
        <w:tabs>
          <w:tab w:val="left" w:pos="1220"/>
        </w:tabs>
        <w:spacing w:before="0" w:after="0" w:line="240" w:lineRule="auto"/>
        <w:ind w:right="20"/>
        <w:rPr>
          <w:sz w:val="28"/>
          <w:szCs w:val="28"/>
        </w:rPr>
      </w:pPr>
    </w:p>
    <w:p w:rsidR="00515213" w:rsidRDefault="00515213" w:rsidP="00515213">
      <w:pPr>
        <w:pStyle w:val="17"/>
        <w:widowControl w:val="0"/>
        <w:shd w:val="clear" w:color="auto" w:fill="auto"/>
        <w:tabs>
          <w:tab w:val="left" w:pos="1220"/>
        </w:tabs>
        <w:spacing w:before="0" w:after="0" w:line="240" w:lineRule="auto"/>
        <w:ind w:right="20"/>
        <w:rPr>
          <w:sz w:val="28"/>
          <w:szCs w:val="28"/>
        </w:rPr>
      </w:pPr>
    </w:p>
    <w:p w:rsidR="00515213" w:rsidRDefault="00515213" w:rsidP="00515213">
      <w:pPr>
        <w:pStyle w:val="17"/>
        <w:widowControl w:val="0"/>
        <w:shd w:val="clear" w:color="auto" w:fill="auto"/>
        <w:tabs>
          <w:tab w:val="left" w:pos="1220"/>
        </w:tabs>
        <w:spacing w:before="0" w:after="0" w:line="240" w:lineRule="auto"/>
        <w:ind w:right="20"/>
        <w:rPr>
          <w:sz w:val="28"/>
          <w:szCs w:val="28"/>
        </w:rPr>
      </w:pPr>
      <w:r>
        <w:rPr>
          <w:sz w:val="28"/>
          <w:szCs w:val="28"/>
        </w:rPr>
        <w:t xml:space="preserve">Председатель </w:t>
      </w:r>
      <w:proofErr w:type="spellStart"/>
      <w:r w:rsidR="00350D3D">
        <w:rPr>
          <w:sz w:val="28"/>
          <w:szCs w:val="28"/>
        </w:rPr>
        <w:t>Дрофинского</w:t>
      </w:r>
      <w:proofErr w:type="spellEnd"/>
      <w:r>
        <w:rPr>
          <w:sz w:val="28"/>
          <w:szCs w:val="28"/>
        </w:rPr>
        <w:t xml:space="preserve"> </w:t>
      </w:r>
      <w:proofErr w:type="gramStart"/>
      <w:r>
        <w:rPr>
          <w:sz w:val="28"/>
          <w:szCs w:val="28"/>
        </w:rPr>
        <w:t>сельского</w:t>
      </w:r>
      <w:proofErr w:type="gramEnd"/>
    </w:p>
    <w:p w:rsidR="00515213" w:rsidRDefault="00515213" w:rsidP="00515213">
      <w:pPr>
        <w:pStyle w:val="17"/>
        <w:widowControl w:val="0"/>
        <w:shd w:val="clear" w:color="auto" w:fill="auto"/>
        <w:tabs>
          <w:tab w:val="left" w:pos="1220"/>
        </w:tabs>
        <w:spacing w:before="0" w:after="0" w:line="240" w:lineRule="auto"/>
        <w:ind w:right="20"/>
        <w:rPr>
          <w:sz w:val="28"/>
          <w:szCs w:val="28"/>
        </w:rPr>
      </w:pPr>
      <w:proofErr w:type="gramStart"/>
      <w:r>
        <w:rPr>
          <w:sz w:val="28"/>
          <w:szCs w:val="28"/>
        </w:rPr>
        <w:t>совета-глава</w:t>
      </w:r>
      <w:proofErr w:type="gramEnd"/>
      <w:r>
        <w:rPr>
          <w:sz w:val="28"/>
          <w:szCs w:val="28"/>
        </w:rPr>
        <w:t xml:space="preserve"> администрации </w:t>
      </w:r>
    </w:p>
    <w:p w:rsidR="00DB194B" w:rsidRDefault="00350D3D" w:rsidP="00515213">
      <w:pPr>
        <w:pStyle w:val="17"/>
        <w:widowControl w:val="0"/>
        <w:shd w:val="clear" w:color="auto" w:fill="auto"/>
        <w:tabs>
          <w:tab w:val="left" w:pos="1220"/>
        </w:tabs>
        <w:spacing w:before="0" w:after="0" w:line="240" w:lineRule="auto"/>
        <w:ind w:right="20"/>
        <w:rPr>
          <w:sz w:val="28"/>
          <w:szCs w:val="28"/>
        </w:rPr>
        <w:sectPr w:rsidR="00DB194B" w:rsidSect="00B55F9C">
          <w:pgSz w:w="11906" w:h="16838"/>
          <w:pgMar w:top="425" w:right="851" w:bottom="1134" w:left="1134" w:header="708" w:footer="708" w:gutter="0"/>
          <w:cols w:space="708"/>
          <w:docGrid w:linePitch="360"/>
        </w:sectPr>
      </w:pPr>
      <w:proofErr w:type="spellStart"/>
      <w:r>
        <w:rPr>
          <w:sz w:val="28"/>
          <w:szCs w:val="28"/>
        </w:rPr>
        <w:t>Дрофинского</w:t>
      </w:r>
      <w:proofErr w:type="spellEnd"/>
      <w:r w:rsidR="00515213">
        <w:rPr>
          <w:sz w:val="28"/>
          <w:szCs w:val="28"/>
        </w:rPr>
        <w:t xml:space="preserve"> сельского поселения</w:t>
      </w:r>
      <w:r w:rsidR="00515213">
        <w:rPr>
          <w:sz w:val="28"/>
          <w:szCs w:val="28"/>
        </w:rPr>
        <w:tab/>
      </w:r>
      <w:r w:rsidR="00515213">
        <w:rPr>
          <w:sz w:val="28"/>
          <w:szCs w:val="28"/>
        </w:rPr>
        <w:tab/>
      </w:r>
      <w:r w:rsidR="00515213">
        <w:rPr>
          <w:sz w:val="28"/>
          <w:szCs w:val="28"/>
        </w:rPr>
        <w:tab/>
      </w:r>
      <w:r w:rsidR="00515213">
        <w:rPr>
          <w:sz w:val="28"/>
          <w:szCs w:val="28"/>
        </w:rPr>
        <w:tab/>
      </w:r>
      <w:r w:rsidR="00515213">
        <w:rPr>
          <w:sz w:val="28"/>
          <w:szCs w:val="28"/>
        </w:rPr>
        <w:tab/>
      </w:r>
      <w:r w:rsidR="00515213">
        <w:rPr>
          <w:sz w:val="28"/>
          <w:szCs w:val="28"/>
        </w:rPr>
        <w:tab/>
      </w:r>
      <w:proofErr w:type="spellStart"/>
      <w:r>
        <w:rPr>
          <w:sz w:val="28"/>
          <w:szCs w:val="28"/>
        </w:rPr>
        <w:t>Э.Э.Паниев</w:t>
      </w:r>
      <w:proofErr w:type="spellEnd"/>
    </w:p>
    <w:p w:rsidR="00DB194B" w:rsidRDefault="00DB194B" w:rsidP="00DB194B">
      <w:pPr>
        <w:widowControl w:val="0"/>
        <w:suppressAutoHyphens w:val="0"/>
        <w:autoSpaceDE w:val="0"/>
        <w:autoSpaceDN w:val="0"/>
        <w:adjustRightInd w:val="0"/>
        <w:jc w:val="right"/>
        <w:rPr>
          <w:b/>
          <w:bCs/>
          <w:szCs w:val="24"/>
          <w:lang w:eastAsia="ru-RU"/>
        </w:rPr>
      </w:pPr>
      <w:r>
        <w:rPr>
          <w:b/>
          <w:bCs/>
          <w:szCs w:val="24"/>
          <w:lang w:eastAsia="ru-RU"/>
        </w:rPr>
        <w:lastRenderedPageBreak/>
        <w:t xml:space="preserve">Приложение  №1 </w:t>
      </w:r>
    </w:p>
    <w:p w:rsidR="00DB194B" w:rsidRDefault="00DB194B" w:rsidP="00DB194B">
      <w:pPr>
        <w:widowControl w:val="0"/>
        <w:suppressAutoHyphens w:val="0"/>
        <w:autoSpaceDE w:val="0"/>
        <w:autoSpaceDN w:val="0"/>
        <w:adjustRightInd w:val="0"/>
        <w:jc w:val="right"/>
        <w:rPr>
          <w:b/>
          <w:bCs/>
          <w:szCs w:val="24"/>
          <w:lang w:eastAsia="ru-RU"/>
        </w:rPr>
      </w:pPr>
      <w:r>
        <w:rPr>
          <w:b/>
          <w:bCs/>
          <w:szCs w:val="24"/>
          <w:lang w:eastAsia="ru-RU"/>
        </w:rPr>
        <w:t xml:space="preserve">к решению сессии </w:t>
      </w:r>
      <w:proofErr w:type="spellStart"/>
      <w:r>
        <w:rPr>
          <w:b/>
          <w:bCs/>
          <w:szCs w:val="24"/>
          <w:lang w:eastAsia="ru-RU"/>
        </w:rPr>
        <w:t>Дрофинского</w:t>
      </w:r>
      <w:proofErr w:type="spellEnd"/>
      <w:r>
        <w:rPr>
          <w:b/>
          <w:bCs/>
          <w:szCs w:val="24"/>
          <w:lang w:eastAsia="ru-RU"/>
        </w:rPr>
        <w:t xml:space="preserve"> сельского совета</w:t>
      </w:r>
    </w:p>
    <w:p w:rsidR="00DB194B" w:rsidRPr="00CF3EA8" w:rsidRDefault="00DB194B" w:rsidP="00DB194B">
      <w:pPr>
        <w:widowControl w:val="0"/>
        <w:suppressAutoHyphens w:val="0"/>
        <w:autoSpaceDE w:val="0"/>
        <w:autoSpaceDN w:val="0"/>
        <w:adjustRightInd w:val="0"/>
        <w:jc w:val="right"/>
        <w:rPr>
          <w:b/>
          <w:bCs/>
          <w:szCs w:val="24"/>
          <w:lang w:eastAsia="ru-RU"/>
        </w:rPr>
      </w:pPr>
      <w:r>
        <w:rPr>
          <w:b/>
          <w:bCs/>
          <w:szCs w:val="24"/>
          <w:lang w:eastAsia="ru-RU"/>
        </w:rPr>
        <w:t xml:space="preserve"> № ____ от « ___» ____2019 г.</w:t>
      </w:r>
    </w:p>
    <w:p w:rsidR="00DB194B" w:rsidRPr="00CF3EA8" w:rsidRDefault="00DB194B" w:rsidP="00DB194B">
      <w:pPr>
        <w:widowControl w:val="0"/>
        <w:suppressAutoHyphens w:val="0"/>
        <w:autoSpaceDE w:val="0"/>
        <w:autoSpaceDN w:val="0"/>
        <w:adjustRightInd w:val="0"/>
        <w:jc w:val="center"/>
        <w:rPr>
          <w:b/>
          <w:bCs/>
          <w:szCs w:val="24"/>
          <w:lang w:eastAsia="ru-RU"/>
        </w:rPr>
      </w:pPr>
    </w:p>
    <w:p w:rsidR="00DB194B" w:rsidRPr="00CF3EA8" w:rsidRDefault="00DB194B" w:rsidP="00DB194B">
      <w:pPr>
        <w:widowControl w:val="0"/>
        <w:suppressAutoHyphens w:val="0"/>
        <w:autoSpaceDE w:val="0"/>
        <w:autoSpaceDN w:val="0"/>
        <w:adjustRightInd w:val="0"/>
        <w:jc w:val="center"/>
        <w:rPr>
          <w:b/>
          <w:bCs/>
          <w:szCs w:val="24"/>
          <w:lang w:eastAsia="ru-RU"/>
        </w:rPr>
      </w:pPr>
      <w:r w:rsidRPr="00CF3EA8">
        <w:rPr>
          <w:b/>
          <w:bCs/>
          <w:szCs w:val="24"/>
          <w:lang w:eastAsia="ru-RU"/>
        </w:rPr>
        <w:t>ПРАВИЛАБЛАГОУСТРОЙСТВА И СОДЕРЖАНИЯ ТЕРРИТОРИИ</w:t>
      </w:r>
    </w:p>
    <w:p w:rsidR="00DB194B" w:rsidRPr="00CF3EA8" w:rsidRDefault="00DB194B" w:rsidP="00DB194B">
      <w:pPr>
        <w:widowControl w:val="0"/>
        <w:suppressAutoHyphens w:val="0"/>
        <w:ind w:left="-426" w:right="114" w:hanging="10"/>
        <w:jc w:val="center"/>
        <w:rPr>
          <w:rFonts w:asciiTheme="majorBidi" w:hAnsiTheme="majorBidi" w:cstheme="majorBidi"/>
          <w:b/>
          <w:bCs/>
          <w:color w:val="00000A"/>
          <w:szCs w:val="24"/>
          <w:lang w:eastAsia="ru-RU"/>
        </w:rPr>
      </w:pPr>
      <w:r w:rsidRPr="00CF3EA8">
        <w:rPr>
          <w:b/>
          <w:bCs/>
          <w:szCs w:val="24"/>
          <w:lang w:eastAsia="ru-RU"/>
        </w:rPr>
        <w:t>ДРОФИНСКОГО МУНИЦИПАЛЬНОГО ОБРАЗОВАНИЯ</w:t>
      </w:r>
    </w:p>
    <w:p w:rsidR="00DB194B" w:rsidRPr="00CF3EA8" w:rsidRDefault="00DB194B" w:rsidP="00DB194B">
      <w:pPr>
        <w:widowControl w:val="0"/>
        <w:suppressAutoHyphens w:val="0"/>
        <w:ind w:left="-426" w:firstLine="709"/>
        <w:rPr>
          <w:rFonts w:asciiTheme="majorBidi" w:hAnsiTheme="majorBidi" w:cstheme="majorBidi"/>
          <w:b/>
          <w:szCs w:val="24"/>
        </w:rPr>
      </w:pPr>
    </w:p>
    <w:p w:rsidR="00DB194B" w:rsidRPr="00CF3EA8" w:rsidRDefault="00DB194B" w:rsidP="00DB194B">
      <w:pPr>
        <w:widowControl w:val="0"/>
        <w:suppressAutoHyphens w:val="0"/>
        <w:ind w:left="-426" w:firstLine="709"/>
        <w:rPr>
          <w:rFonts w:asciiTheme="majorBidi" w:hAnsiTheme="majorBidi" w:cstheme="majorBidi"/>
          <w:b/>
          <w:szCs w:val="24"/>
        </w:rPr>
      </w:pPr>
      <w:r w:rsidRPr="00CF3EA8">
        <w:rPr>
          <w:rFonts w:asciiTheme="majorBidi" w:hAnsiTheme="majorBidi" w:cstheme="majorBidi"/>
          <w:b/>
          <w:szCs w:val="24"/>
        </w:rPr>
        <w:t>ГЛАВА 1. ОБЩИЕ ПОЛОЖЕНИЯ</w:t>
      </w:r>
    </w:p>
    <w:p w:rsidR="00DB194B" w:rsidRPr="00CF3EA8" w:rsidRDefault="00DB194B" w:rsidP="00DB194B">
      <w:pPr>
        <w:widowControl w:val="0"/>
        <w:suppressAutoHyphens w:val="0"/>
        <w:ind w:left="-426" w:firstLine="709"/>
        <w:outlineLvl w:val="0"/>
        <w:rPr>
          <w:rFonts w:asciiTheme="majorBidi" w:eastAsia="Calibri" w:hAnsiTheme="majorBidi" w:cstheme="majorBidi"/>
          <w:b/>
          <w:i/>
          <w:szCs w:val="24"/>
        </w:rPr>
      </w:pPr>
      <w:bookmarkStart w:id="0" w:name="_Toc343193320"/>
      <w:bookmarkStart w:id="1" w:name="_Toc343193319"/>
      <w:r w:rsidRPr="00CF3EA8">
        <w:rPr>
          <w:rFonts w:asciiTheme="majorBidi" w:eastAsia="Calibri" w:hAnsiTheme="majorBidi" w:cstheme="majorBidi"/>
          <w:b/>
          <w:i/>
          <w:szCs w:val="24"/>
        </w:rPr>
        <w:t xml:space="preserve">Статья 1. </w:t>
      </w:r>
      <w:bookmarkEnd w:id="0"/>
      <w:r w:rsidRPr="00CF3EA8">
        <w:rPr>
          <w:rFonts w:asciiTheme="majorBidi" w:eastAsia="Calibri" w:hAnsiTheme="majorBidi" w:cstheme="majorBidi"/>
          <w:b/>
          <w:i/>
          <w:szCs w:val="24"/>
        </w:rPr>
        <w:t>Предмет правового регулирования настоящих Правил</w:t>
      </w:r>
    </w:p>
    <w:p w:rsidR="00DB194B" w:rsidRPr="00CF3EA8" w:rsidRDefault="00DB194B" w:rsidP="00DB194B">
      <w:pPr>
        <w:pStyle w:val="af0"/>
        <w:widowControl w:val="0"/>
        <w:numPr>
          <w:ilvl w:val="0"/>
          <w:numId w:val="1"/>
        </w:numPr>
        <w:tabs>
          <w:tab w:val="left" w:pos="993"/>
        </w:tabs>
        <w:suppressAutoHyphens w:val="0"/>
        <w:overflowPunct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Настоящие Правила благоустройства и содержания территории </w:t>
      </w:r>
      <w:proofErr w:type="spellStart"/>
      <w:r w:rsidRPr="00CF3EA8">
        <w:rPr>
          <w:rFonts w:asciiTheme="majorBidi" w:hAnsiTheme="majorBidi" w:cstheme="majorBidi"/>
          <w:lang w:eastAsia="ru-RU"/>
        </w:rPr>
        <w:t>Дрофинского</w:t>
      </w:r>
      <w:proofErr w:type="spellEnd"/>
      <w:r w:rsidRPr="00CF3EA8">
        <w:rPr>
          <w:rFonts w:asciiTheme="majorBidi" w:hAnsiTheme="majorBidi" w:cstheme="majorBidi"/>
          <w:color w:val="FFFFFF" w:themeColor="background1"/>
          <w:lang w:eastAsia="ru-RU"/>
        </w:rPr>
        <w:t xml:space="preserve"> </w:t>
      </w:r>
      <w:r w:rsidRPr="00CF3EA8">
        <w:rPr>
          <w:rFonts w:asciiTheme="majorBidi" w:hAnsiTheme="majorBidi" w:cstheme="majorBidi"/>
          <w:lang w:eastAsia="ru-RU"/>
        </w:rPr>
        <w:t xml:space="preserve">муниципального образования </w:t>
      </w:r>
      <w:proofErr w:type="spellStart"/>
      <w:r w:rsidRPr="00CF3EA8">
        <w:rPr>
          <w:rFonts w:asciiTheme="majorBidi" w:hAnsiTheme="majorBidi" w:cstheme="majorBidi"/>
          <w:lang w:eastAsia="ru-RU"/>
        </w:rPr>
        <w:t>Нижнегорского</w:t>
      </w:r>
      <w:r w:rsidRPr="00CF3EA8">
        <w:rPr>
          <w:rFonts w:asciiTheme="majorBidi" w:hAnsiTheme="majorBidi" w:cstheme="majorBidi"/>
          <w:color w:val="FFFFFF" w:themeColor="background1"/>
          <w:lang w:eastAsia="ru-RU"/>
        </w:rPr>
        <w:t>Д</w:t>
      </w:r>
      <w:r w:rsidRPr="00CF3EA8">
        <w:rPr>
          <w:rFonts w:asciiTheme="majorBidi" w:hAnsiTheme="majorBidi" w:cstheme="majorBidi"/>
          <w:lang w:eastAsia="ru-RU"/>
        </w:rPr>
        <w:t>района</w:t>
      </w:r>
      <w:proofErr w:type="spellEnd"/>
      <w:r w:rsidRPr="00CF3EA8">
        <w:rPr>
          <w:rFonts w:asciiTheme="majorBidi" w:hAnsiTheme="majorBidi" w:cstheme="majorBidi"/>
          <w:lang w:eastAsia="ru-RU"/>
        </w:rPr>
        <w:t xml:space="preserve"> Республики Крым (далее – Правила) регулируют вопросы:</w:t>
      </w:r>
    </w:p>
    <w:p w:rsidR="00DB194B" w:rsidRPr="00CF3EA8" w:rsidRDefault="00DB194B" w:rsidP="00DB194B">
      <w:pPr>
        <w:pStyle w:val="af0"/>
        <w:widowControl w:val="0"/>
        <w:numPr>
          <w:ilvl w:val="2"/>
          <w:numId w:val="2"/>
        </w:numPr>
        <w:tabs>
          <w:tab w:val="left" w:pos="993"/>
        </w:tabs>
        <w:suppressAutoHyphens w:val="0"/>
        <w:overflowPunct w:val="0"/>
        <w:autoSpaceDE w:val="0"/>
        <w:autoSpaceDN w:val="0"/>
        <w:adjustRightInd w:val="0"/>
        <w:ind w:left="-426" w:firstLine="720"/>
        <w:jc w:val="both"/>
        <w:rPr>
          <w:rFonts w:asciiTheme="majorBidi" w:hAnsiTheme="majorBidi" w:cstheme="majorBidi"/>
          <w:lang w:eastAsia="ru-RU"/>
        </w:rPr>
      </w:pPr>
      <w:r w:rsidRPr="00CF3EA8">
        <w:rPr>
          <w:rFonts w:asciiTheme="majorBidi" w:hAnsiTheme="majorBidi" w:cstheme="majorBidi"/>
          <w:lang w:eastAsia="ru-RU"/>
        </w:rPr>
        <w:t>подготовки и согласования проектной документации по благоустройству;</w:t>
      </w:r>
    </w:p>
    <w:p w:rsidR="00DB194B" w:rsidRPr="00CF3EA8" w:rsidRDefault="00DB194B" w:rsidP="00DB194B">
      <w:pPr>
        <w:pStyle w:val="af0"/>
        <w:widowControl w:val="0"/>
        <w:numPr>
          <w:ilvl w:val="2"/>
          <w:numId w:val="2"/>
        </w:numPr>
        <w:tabs>
          <w:tab w:val="left" w:pos="993"/>
        </w:tabs>
        <w:suppressAutoHyphens w:val="0"/>
        <w:overflowPunct w:val="0"/>
        <w:autoSpaceDE w:val="0"/>
        <w:autoSpaceDN w:val="0"/>
        <w:adjustRightInd w:val="0"/>
        <w:ind w:left="-426" w:firstLine="720"/>
        <w:jc w:val="both"/>
        <w:rPr>
          <w:rFonts w:asciiTheme="majorBidi" w:hAnsiTheme="majorBidi" w:cstheme="majorBidi"/>
          <w:lang w:eastAsia="ru-RU"/>
        </w:rPr>
      </w:pPr>
      <w:r w:rsidRPr="00CF3EA8">
        <w:rPr>
          <w:rFonts w:asciiTheme="majorBidi" w:hAnsiTheme="majorBidi" w:cstheme="majorBidi"/>
          <w:lang w:eastAsia="ru-RU"/>
        </w:rPr>
        <w:t>размещения объектов и элементов благоустройства;</w:t>
      </w:r>
    </w:p>
    <w:p w:rsidR="00DB194B" w:rsidRPr="00CF3EA8" w:rsidRDefault="00DB194B" w:rsidP="00DB194B">
      <w:pPr>
        <w:pStyle w:val="af0"/>
        <w:widowControl w:val="0"/>
        <w:numPr>
          <w:ilvl w:val="2"/>
          <w:numId w:val="2"/>
        </w:numPr>
        <w:tabs>
          <w:tab w:val="left" w:pos="993"/>
        </w:tabs>
        <w:suppressAutoHyphens w:val="0"/>
        <w:overflowPunct w:val="0"/>
        <w:autoSpaceDE w:val="0"/>
        <w:autoSpaceDN w:val="0"/>
        <w:adjustRightInd w:val="0"/>
        <w:ind w:left="-426" w:firstLine="720"/>
        <w:jc w:val="both"/>
        <w:rPr>
          <w:rFonts w:asciiTheme="majorBidi" w:hAnsiTheme="majorBidi" w:cstheme="majorBidi"/>
          <w:lang w:eastAsia="ru-RU"/>
        </w:rPr>
      </w:pPr>
      <w:r w:rsidRPr="00CF3EA8">
        <w:rPr>
          <w:rFonts w:asciiTheme="majorBidi" w:hAnsiTheme="majorBidi" w:cstheme="majorBidi"/>
          <w:lang w:eastAsia="ru-RU"/>
        </w:rPr>
        <w:t>контроля над содержанием объектов и элементов благоустройства;</w:t>
      </w:r>
    </w:p>
    <w:p w:rsidR="00DB194B" w:rsidRPr="00CF3EA8" w:rsidRDefault="00DB194B" w:rsidP="00DB194B">
      <w:pPr>
        <w:pStyle w:val="af0"/>
        <w:widowControl w:val="0"/>
        <w:numPr>
          <w:ilvl w:val="2"/>
          <w:numId w:val="2"/>
        </w:numPr>
        <w:tabs>
          <w:tab w:val="left" w:pos="993"/>
        </w:tabs>
        <w:suppressAutoHyphens w:val="0"/>
        <w:overflowPunct w:val="0"/>
        <w:autoSpaceDE w:val="0"/>
        <w:autoSpaceDN w:val="0"/>
        <w:adjustRightInd w:val="0"/>
        <w:ind w:left="-426" w:firstLine="720"/>
        <w:jc w:val="both"/>
        <w:rPr>
          <w:rFonts w:asciiTheme="majorBidi" w:hAnsiTheme="majorBidi" w:cstheme="majorBidi"/>
          <w:lang w:eastAsia="ru-RU"/>
        </w:rPr>
      </w:pPr>
      <w:r w:rsidRPr="00CF3EA8">
        <w:rPr>
          <w:rFonts w:asciiTheme="majorBidi" w:hAnsiTheme="majorBidi" w:cstheme="majorBidi"/>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B194B" w:rsidRPr="00CF3EA8" w:rsidRDefault="00DB194B" w:rsidP="00DB194B">
      <w:pPr>
        <w:pStyle w:val="af0"/>
        <w:widowControl w:val="0"/>
        <w:numPr>
          <w:ilvl w:val="0"/>
          <w:numId w:val="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Настоящие Правила действуют на всей территории </w:t>
      </w:r>
      <w:proofErr w:type="spellStart"/>
      <w:r w:rsidRPr="00CF3EA8">
        <w:rPr>
          <w:rFonts w:asciiTheme="majorBidi" w:hAnsiTheme="majorBidi" w:cstheme="majorBidi"/>
          <w:lang w:eastAsia="ru-RU"/>
        </w:rPr>
        <w:t>Дрофинского</w:t>
      </w:r>
      <w:proofErr w:type="spellEnd"/>
      <w:r w:rsidRPr="00CF3EA8">
        <w:rPr>
          <w:rFonts w:asciiTheme="majorBidi" w:hAnsiTheme="majorBidi" w:cstheme="majorBidi"/>
          <w:color w:val="FFFFFF" w:themeColor="background1"/>
          <w:lang w:eastAsia="ru-RU"/>
        </w:rPr>
        <w:t xml:space="preserve"> </w:t>
      </w:r>
      <w:r w:rsidRPr="00CF3EA8">
        <w:rPr>
          <w:rFonts w:asciiTheme="majorBidi" w:hAnsiTheme="majorBidi" w:cstheme="majorBidi"/>
        </w:rPr>
        <w:t>муниципального образования.</w:t>
      </w:r>
    </w:p>
    <w:p w:rsidR="00DB194B" w:rsidRPr="00CF3EA8" w:rsidRDefault="00DB194B" w:rsidP="00DB194B">
      <w:pPr>
        <w:pStyle w:val="af0"/>
        <w:widowControl w:val="0"/>
        <w:numPr>
          <w:ilvl w:val="0"/>
          <w:numId w:val="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r w:rsidRPr="00CF3EA8">
        <w:rPr>
          <w:rFonts w:asciiTheme="majorBidi" w:hAnsiTheme="majorBidi" w:cstheme="majorBidi"/>
        </w:rPr>
        <w:br/>
        <w:t>а также граждан, постоянно или временно проживающих в сельском поселении.</w:t>
      </w:r>
    </w:p>
    <w:p w:rsidR="00DB194B" w:rsidRPr="00CF3EA8" w:rsidRDefault="00DB194B" w:rsidP="00DB194B">
      <w:pPr>
        <w:pStyle w:val="af0"/>
        <w:widowControl w:val="0"/>
        <w:numPr>
          <w:ilvl w:val="0"/>
          <w:numId w:val="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proofErr w:type="spellStart"/>
      <w:r w:rsidRPr="00CF3EA8">
        <w:rPr>
          <w:rFonts w:asciiTheme="majorBidi" w:hAnsiTheme="majorBidi" w:cstheme="majorBidi"/>
          <w:lang w:eastAsia="ru-RU"/>
        </w:rPr>
        <w:t>Дрофинского</w:t>
      </w:r>
      <w:proofErr w:type="spellEnd"/>
      <w:r w:rsidRPr="00CF3EA8">
        <w:rPr>
          <w:rFonts w:asciiTheme="majorBidi" w:hAnsiTheme="majorBidi" w:cstheme="majorBidi"/>
          <w:color w:val="FFFFFF" w:themeColor="background1"/>
          <w:lang w:eastAsia="ru-RU"/>
        </w:rPr>
        <w:t xml:space="preserve"> </w:t>
      </w:r>
      <w:r w:rsidRPr="00CF3EA8">
        <w:rPr>
          <w:rFonts w:asciiTheme="majorBidi" w:hAnsiTheme="majorBidi" w:cstheme="majorBidi"/>
        </w:rPr>
        <w:t>сельского поселения  с соблюдением Правил.</w:t>
      </w:r>
    </w:p>
    <w:p w:rsidR="00DB194B" w:rsidRPr="00CF3EA8" w:rsidRDefault="00DB194B" w:rsidP="00DB194B">
      <w:pPr>
        <w:pStyle w:val="af0"/>
        <w:widowControl w:val="0"/>
        <w:numPr>
          <w:ilvl w:val="0"/>
          <w:numId w:val="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Правила обязательны при проектировании, экспертизе документации </w:t>
      </w:r>
      <w:r w:rsidRPr="00CF3EA8">
        <w:rPr>
          <w:rFonts w:asciiTheme="majorBidi" w:hAnsiTheme="majorBidi" w:cstheme="majorBidi"/>
        </w:rPr>
        <w:br/>
        <w:t xml:space="preserve">по благоустройству территории, проведении работ по благоустройству,  </w:t>
      </w:r>
      <w:proofErr w:type="gramStart"/>
      <w:r w:rsidRPr="00CF3EA8">
        <w:rPr>
          <w:rFonts w:asciiTheme="majorBidi" w:hAnsiTheme="majorBidi" w:cstheme="majorBidi"/>
        </w:rPr>
        <w:t>контроле за</w:t>
      </w:r>
      <w:proofErr w:type="gramEnd"/>
      <w:r w:rsidRPr="00CF3EA8">
        <w:rPr>
          <w:rFonts w:asciiTheme="majorBidi" w:hAnsiTheme="majorBidi" w:cstheme="majorBidi"/>
        </w:rPr>
        <w:t xml:space="preserve"> осуществлением благоустройства на территории поселения и содержании объектов благоустройства.</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 Правовые основы организации благоустройства территории</w:t>
      </w:r>
    </w:p>
    <w:p w:rsidR="00DB194B" w:rsidRPr="00CF3EA8" w:rsidRDefault="00DB194B" w:rsidP="00DB194B">
      <w:pPr>
        <w:pStyle w:val="af0"/>
        <w:widowControl w:val="0"/>
        <w:numPr>
          <w:ilvl w:val="0"/>
          <w:numId w:val="3"/>
        </w:numPr>
        <w:tabs>
          <w:tab w:val="left" w:pos="993"/>
        </w:tabs>
        <w:suppressAutoHyphens w:val="0"/>
        <w:ind w:left="-426" w:firstLine="709"/>
        <w:jc w:val="both"/>
        <w:rPr>
          <w:rFonts w:asciiTheme="majorBidi" w:hAnsiTheme="majorBidi" w:cstheme="majorBidi"/>
        </w:rPr>
      </w:pPr>
      <w:proofErr w:type="gramStart"/>
      <w:r w:rsidRPr="00CF3EA8">
        <w:rPr>
          <w:rFonts w:asciiTheme="majorBidi" w:hAnsiTheme="majorBidi" w:cstheme="majorBidi"/>
        </w:rPr>
        <w:t xml:space="preserve">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№89-ФЗ «Об отходах производства и потребления», Федеральным </w:t>
      </w:r>
      <w:proofErr w:type="spellStart"/>
      <w:r w:rsidRPr="00CF3EA8">
        <w:rPr>
          <w:rFonts w:asciiTheme="majorBidi" w:hAnsiTheme="majorBidi" w:cstheme="majorBidi"/>
        </w:rPr>
        <w:t>закономот</w:t>
      </w:r>
      <w:proofErr w:type="spellEnd"/>
      <w:r w:rsidRPr="00CF3EA8">
        <w:rPr>
          <w:rFonts w:asciiTheme="majorBidi" w:hAnsiTheme="majorBidi" w:cstheme="majorBidi"/>
        </w:rPr>
        <w:t xml:space="preserve"> 30марта 1999года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 от 13 апреля</w:t>
      </w:r>
      <w:proofErr w:type="gramEnd"/>
      <w:r w:rsidRPr="00CF3EA8">
        <w:rPr>
          <w:rFonts w:asciiTheme="majorBidi" w:hAnsiTheme="majorBidi" w:cstheme="majorBidi"/>
        </w:rPr>
        <w:t xml:space="preserve"> 2017 года № 711/</w:t>
      </w:r>
      <w:proofErr w:type="spellStart"/>
      <w:proofErr w:type="gramStart"/>
      <w:r w:rsidRPr="00CF3EA8">
        <w:rPr>
          <w:rFonts w:asciiTheme="majorBidi" w:hAnsiTheme="majorBidi" w:cstheme="majorBidi"/>
        </w:rPr>
        <w:t>пр</w:t>
      </w:r>
      <w:proofErr w:type="spellEnd"/>
      <w:proofErr w:type="gramEnd"/>
      <w:r w:rsidRPr="00CF3EA8">
        <w:rPr>
          <w:rFonts w:asciiTheme="majorBidi" w:hAnsiTheme="majorBidi" w:cstheme="majorBidi"/>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Республики Крым от 21.08.2014 г. № 54-ЗРК «Об основах местного самоуправления в Республике Крым», Законом Республики Крым от  05.03. 2019 г. N 574-ЗРК/2019 «О порядке определения правилами благоустройства территорий муниципальных образований в Республике Крым границ прилегающих территорий», Уставом муниципального образования </w:t>
      </w:r>
      <w:proofErr w:type="spellStart"/>
      <w:r w:rsidRPr="00CF3EA8">
        <w:rPr>
          <w:rFonts w:asciiTheme="majorBidi" w:hAnsiTheme="majorBidi" w:cstheme="majorBidi"/>
        </w:rPr>
        <w:t>Дрофинское</w:t>
      </w:r>
      <w:proofErr w:type="spellEnd"/>
      <w:r w:rsidR="00692B4A">
        <w:rPr>
          <w:rFonts w:asciiTheme="majorBidi" w:hAnsiTheme="majorBidi" w:cstheme="majorBidi"/>
          <w:color w:val="FFFFFF" w:themeColor="background1"/>
          <w:lang w:eastAsia="ru-RU"/>
        </w:rPr>
        <w:t xml:space="preserve"> </w:t>
      </w:r>
      <w:r w:rsidRPr="00CF3EA8">
        <w:rPr>
          <w:rFonts w:asciiTheme="majorBidi" w:hAnsiTheme="majorBidi" w:cstheme="majorBidi"/>
        </w:rPr>
        <w:t>сельское поселение Нижнегорского</w:t>
      </w:r>
      <w:bookmarkStart w:id="2" w:name="_GoBack"/>
      <w:bookmarkEnd w:id="2"/>
      <w:r w:rsidRPr="00CF3EA8">
        <w:rPr>
          <w:rFonts w:asciiTheme="majorBidi" w:hAnsiTheme="majorBidi" w:cstheme="majorBidi"/>
        </w:rPr>
        <w:t xml:space="preserve"> района Республики Крым, иными муниципальными правовыми актами.</w:t>
      </w:r>
    </w:p>
    <w:p w:rsidR="00DB194B" w:rsidRPr="00CF3EA8" w:rsidRDefault="00DB194B" w:rsidP="00DB194B">
      <w:pPr>
        <w:widowControl w:val="0"/>
        <w:tabs>
          <w:tab w:val="left" w:pos="993"/>
        </w:tabs>
        <w:suppressAutoHyphens w:val="0"/>
        <w:ind w:left="-426"/>
        <w:rPr>
          <w:rFonts w:asciiTheme="majorBidi" w:hAnsiTheme="majorBidi" w:cstheme="majorBidi"/>
          <w:szCs w:val="24"/>
        </w:rPr>
      </w:pPr>
    </w:p>
    <w:p w:rsidR="00DB194B" w:rsidRPr="00CF3EA8" w:rsidRDefault="00DB194B" w:rsidP="00DB194B">
      <w:pPr>
        <w:widowControl w:val="0"/>
        <w:tabs>
          <w:tab w:val="left" w:pos="993"/>
        </w:tabs>
        <w:suppressAutoHyphens w:val="0"/>
        <w:ind w:left="-426"/>
        <w:rPr>
          <w:rFonts w:asciiTheme="majorBidi" w:hAnsiTheme="majorBidi" w:cstheme="majorBidi"/>
          <w:szCs w:val="24"/>
        </w:rPr>
      </w:pPr>
    </w:p>
    <w:bookmarkEnd w:id="1"/>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3. Основные понятия и термины</w:t>
      </w:r>
    </w:p>
    <w:p w:rsidR="00DB194B" w:rsidRPr="00CF3EA8" w:rsidRDefault="00DB194B" w:rsidP="00DB194B">
      <w:pPr>
        <w:pStyle w:val="af0"/>
        <w:widowControl w:val="0"/>
        <w:numPr>
          <w:ilvl w:val="0"/>
          <w:numId w:val="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Для целей настоящих Правил используются следующие основные понятия:</w:t>
      </w:r>
    </w:p>
    <w:p w:rsidR="00DB194B" w:rsidRPr="00CF3EA8" w:rsidRDefault="00DB194B" w:rsidP="00DB194B">
      <w:pPr>
        <w:widowControl w:val="0"/>
        <w:suppressAutoHyphens w:val="0"/>
        <w:ind w:left="-426" w:firstLine="709"/>
        <w:rPr>
          <w:rFonts w:asciiTheme="majorBidi" w:hAnsiTheme="majorBidi" w:cstheme="majorBidi"/>
          <w:szCs w:val="24"/>
          <w:lang w:eastAsia="ru-RU"/>
        </w:rPr>
      </w:pPr>
      <w:r w:rsidRPr="00CF3EA8">
        <w:rPr>
          <w:rFonts w:asciiTheme="majorBidi" w:hAnsiTheme="majorBidi" w:cstheme="majorBidi"/>
          <w:b/>
          <w:szCs w:val="24"/>
          <w:lang w:eastAsia="ru-RU"/>
        </w:rPr>
        <w:t xml:space="preserve">                   Благоустройство </w:t>
      </w:r>
      <w:proofErr w:type="spellStart"/>
      <w:r w:rsidRPr="00CF3EA8">
        <w:rPr>
          <w:rFonts w:asciiTheme="majorBidi" w:hAnsiTheme="majorBidi" w:cstheme="majorBidi"/>
          <w:b/>
          <w:szCs w:val="24"/>
          <w:lang w:eastAsia="ru-RU"/>
        </w:rPr>
        <w:t>территории</w:t>
      </w:r>
      <w:r w:rsidRPr="00CF3EA8">
        <w:rPr>
          <w:rFonts w:asciiTheme="majorBidi" w:hAnsiTheme="majorBidi" w:cstheme="majorBidi"/>
          <w:color w:val="FFFFFF" w:themeColor="background1"/>
          <w:szCs w:val="24"/>
          <w:lang w:eastAsia="ru-RU"/>
        </w:rPr>
        <w:t>П</w:t>
      </w:r>
      <w:r w:rsidRPr="00CF3EA8">
        <w:rPr>
          <w:rFonts w:asciiTheme="majorBidi" w:hAnsiTheme="majorBidi" w:cstheme="majorBidi"/>
          <w:szCs w:val="24"/>
          <w:lang w:eastAsia="ru-RU"/>
        </w:rPr>
        <w:t>Дрофинского</w:t>
      </w:r>
      <w:r w:rsidRPr="00CF3EA8">
        <w:rPr>
          <w:rFonts w:asciiTheme="majorBidi" w:hAnsiTheme="majorBidi" w:cstheme="majorBidi"/>
          <w:color w:val="FFFFFF" w:themeColor="background1"/>
          <w:szCs w:val="24"/>
          <w:lang w:eastAsia="ru-RU"/>
        </w:rPr>
        <w:t>Д</w:t>
      </w:r>
      <w:r w:rsidRPr="00CF3EA8">
        <w:rPr>
          <w:rFonts w:asciiTheme="majorBidi" w:hAnsiTheme="majorBidi" w:cstheme="majorBidi"/>
          <w:szCs w:val="24"/>
          <w:lang w:eastAsia="ru-RU"/>
        </w:rPr>
        <w:t>муниципального</w:t>
      </w:r>
      <w:proofErr w:type="spellEnd"/>
      <w:r w:rsidRPr="00CF3EA8">
        <w:rPr>
          <w:rFonts w:asciiTheme="majorBidi" w:hAnsiTheme="majorBidi" w:cstheme="majorBidi"/>
          <w:szCs w:val="24"/>
          <w:lang w:eastAsia="ru-RU"/>
        </w:rPr>
        <w:t xml:space="preserve"> образования - комплекс предусмотренных правилами благоустройства </w:t>
      </w:r>
      <w:proofErr w:type="spellStart"/>
      <w:r w:rsidRPr="00CF3EA8">
        <w:rPr>
          <w:rFonts w:asciiTheme="majorBidi" w:hAnsiTheme="majorBidi" w:cstheme="majorBidi"/>
          <w:szCs w:val="24"/>
          <w:lang w:eastAsia="ru-RU"/>
        </w:rPr>
        <w:t>территории</w:t>
      </w:r>
      <w:r w:rsidRPr="00CF3EA8">
        <w:rPr>
          <w:rFonts w:asciiTheme="majorBidi" w:hAnsiTheme="majorBidi" w:cstheme="majorBidi"/>
          <w:color w:val="FFFFFF" w:themeColor="background1"/>
          <w:szCs w:val="24"/>
          <w:lang w:eastAsia="ru-RU"/>
        </w:rPr>
        <w:t>Па</w:t>
      </w:r>
      <w:r w:rsidRPr="00CF3EA8">
        <w:rPr>
          <w:rFonts w:asciiTheme="majorBidi" w:hAnsiTheme="majorBidi" w:cstheme="majorBidi"/>
          <w:szCs w:val="24"/>
          <w:lang w:eastAsia="ru-RU"/>
        </w:rPr>
        <w:t>Дрофинского</w:t>
      </w:r>
      <w:proofErr w:type="spellEnd"/>
      <w:r w:rsidRPr="00CF3EA8">
        <w:rPr>
          <w:rFonts w:asciiTheme="majorBidi" w:hAnsiTheme="majorBidi" w:cstheme="majorBidi"/>
          <w:color w:val="FFFFFF" w:themeColor="background1"/>
          <w:szCs w:val="24"/>
          <w:lang w:eastAsia="ru-RU"/>
        </w:rPr>
        <w:t xml:space="preserve"> </w:t>
      </w:r>
      <w:r w:rsidRPr="00CF3EA8">
        <w:rPr>
          <w:rFonts w:asciiTheme="majorBidi" w:hAnsiTheme="majorBidi" w:cstheme="majorBidi"/>
          <w:szCs w:val="24"/>
          <w:lang w:eastAsia="ru-RU"/>
        </w:rPr>
        <w:t>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B194B" w:rsidRPr="00CF3EA8" w:rsidRDefault="00DB194B" w:rsidP="00DB194B">
      <w:pPr>
        <w:widowControl w:val="0"/>
        <w:suppressAutoHyphens w:val="0"/>
        <w:ind w:left="-426" w:firstLine="709"/>
        <w:rPr>
          <w:rFonts w:asciiTheme="majorBidi" w:hAnsiTheme="majorBidi" w:cstheme="majorBidi"/>
          <w:szCs w:val="24"/>
          <w:lang w:eastAsia="ru-RU" w:bidi="ru-RU"/>
        </w:rPr>
      </w:pPr>
      <w:r w:rsidRPr="00CF3EA8">
        <w:rPr>
          <w:rFonts w:asciiTheme="majorBidi" w:hAnsiTheme="majorBidi" w:cstheme="majorBidi"/>
          <w:b/>
          <w:szCs w:val="24"/>
          <w:lang w:eastAsia="ru-RU" w:bidi="ru-RU"/>
        </w:rPr>
        <w:t xml:space="preserve">Брошенный автотранспорт </w:t>
      </w:r>
      <w:r w:rsidRPr="00CF3EA8">
        <w:rPr>
          <w:rFonts w:asciiTheme="majorBidi" w:hAnsiTheme="majorBidi" w:cstheme="majorBidi"/>
          <w:color w:val="0070C0"/>
          <w:szCs w:val="24"/>
          <w:lang w:eastAsia="ru-RU" w:bidi="ru-RU"/>
        </w:rPr>
        <w:t xml:space="preserve">- </w:t>
      </w:r>
      <w:r w:rsidRPr="00CF3EA8">
        <w:rPr>
          <w:rFonts w:asciiTheme="majorBidi" w:hAnsiTheme="majorBidi" w:cstheme="majorBidi"/>
          <w:szCs w:val="24"/>
          <w:lang w:eastAsia="ru-RU" w:bidi="ru-RU"/>
        </w:rPr>
        <w:t>транспортное средство, которое размещено и хранится вне специально отведённых мест и (или) не эксплуатируется в период более</w:t>
      </w:r>
    </w:p>
    <w:p w:rsidR="00DB194B" w:rsidRPr="00CF3EA8" w:rsidRDefault="00DB194B" w:rsidP="00DB194B">
      <w:pPr>
        <w:widowControl w:val="0"/>
        <w:suppressAutoHyphens w:val="0"/>
        <w:ind w:left="-426" w:firstLine="709"/>
        <w:rPr>
          <w:rFonts w:asciiTheme="majorBidi" w:hAnsiTheme="majorBidi" w:cstheme="majorBidi"/>
          <w:szCs w:val="24"/>
          <w:lang w:eastAsia="ru-RU" w:bidi="ru-RU"/>
        </w:rPr>
      </w:pPr>
      <w:r w:rsidRPr="00CF3EA8">
        <w:rPr>
          <w:rFonts w:asciiTheme="majorBidi" w:hAnsiTheme="majorBidi" w:cstheme="majorBidi"/>
          <w:szCs w:val="24"/>
          <w:lang w:eastAsia="ru-RU" w:bidi="ru-RU"/>
        </w:rPr>
        <w:t>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p>
    <w:p w:rsidR="00DB194B" w:rsidRPr="00CF3EA8" w:rsidRDefault="00DB194B" w:rsidP="00DB194B">
      <w:pPr>
        <w:widowControl w:val="0"/>
        <w:suppressAutoHyphens w:val="0"/>
        <w:ind w:left="-426" w:firstLine="709"/>
        <w:rPr>
          <w:rFonts w:asciiTheme="majorBidi" w:hAnsiTheme="majorBidi" w:cstheme="majorBidi"/>
          <w:b/>
          <w:bCs/>
          <w:szCs w:val="24"/>
          <w:lang w:eastAsia="ru-RU"/>
        </w:rPr>
      </w:pPr>
      <w:r w:rsidRPr="00CF3EA8">
        <w:rPr>
          <w:rFonts w:asciiTheme="majorBidi" w:hAnsiTheme="majorBidi" w:cstheme="majorBidi"/>
          <w:b/>
          <w:bCs/>
          <w:szCs w:val="24"/>
          <w:lang w:eastAsia="ru-RU"/>
        </w:rPr>
        <w:t xml:space="preserve">Внутриквартальная территория - </w:t>
      </w:r>
      <w:r w:rsidRPr="00CF3EA8">
        <w:rPr>
          <w:rFonts w:asciiTheme="majorBidi" w:hAnsiTheme="majorBidi" w:cstheme="majorBidi"/>
          <w:bCs/>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DB194B" w:rsidRPr="00CF3EA8" w:rsidRDefault="00DB194B" w:rsidP="00DB194B">
      <w:pPr>
        <w:widowControl w:val="0"/>
        <w:suppressAutoHyphens w:val="0"/>
        <w:ind w:left="-426" w:firstLine="709"/>
        <w:rPr>
          <w:rFonts w:asciiTheme="majorBidi" w:hAnsiTheme="majorBidi" w:cstheme="majorBidi"/>
          <w:bCs/>
          <w:szCs w:val="24"/>
          <w:lang w:eastAsia="ru-RU"/>
        </w:rPr>
      </w:pPr>
      <w:r w:rsidRPr="00CF3EA8">
        <w:rPr>
          <w:rFonts w:asciiTheme="majorBidi" w:hAnsiTheme="majorBidi" w:cstheme="majorBidi"/>
          <w:b/>
          <w:bCs/>
          <w:szCs w:val="24"/>
          <w:lang w:eastAsia="ru-RU"/>
        </w:rPr>
        <w:t xml:space="preserve">Внутриквартальный проезд – </w:t>
      </w:r>
      <w:r w:rsidRPr="00CF3EA8">
        <w:rPr>
          <w:rFonts w:asciiTheme="majorBidi" w:hAnsiTheme="majorBidi" w:cstheme="majorBidi"/>
          <w:bCs/>
          <w:szCs w:val="24"/>
          <w:lang w:eastAsia="ru-RU"/>
        </w:rPr>
        <w:t>проезд, включая тротуары, расположенный на территории за границами красных линий внутри квартала;</w:t>
      </w:r>
    </w:p>
    <w:p w:rsidR="00DB194B" w:rsidRPr="00CF3EA8" w:rsidRDefault="00DB194B" w:rsidP="00DB194B">
      <w:pPr>
        <w:widowControl w:val="0"/>
        <w:suppressAutoHyphens w:val="0"/>
        <w:ind w:left="-426" w:firstLine="709"/>
        <w:rPr>
          <w:rFonts w:asciiTheme="majorBidi" w:hAnsiTheme="majorBidi" w:cstheme="majorBidi"/>
          <w:bCs/>
          <w:szCs w:val="24"/>
          <w:lang w:eastAsia="ru-RU"/>
        </w:rPr>
      </w:pPr>
      <w:r w:rsidRPr="00CF3EA8">
        <w:rPr>
          <w:rFonts w:asciiTheme="majorBidi" w:hAnsiTheme="majorBidi" w:cstheme="majorBidi"/>
          <w:b/>
          <w:bCs/>
          <w:szCs w:val="24"/>
          <w:lang w:eastAsia="ru-RU" w:bidi="ru-RU"/>
        </w:rPr>
        <w:t xml:space="preserve">Временная постройка (объект, сооружение) </w:t>
      </w:r>
      <w:r w:rsidRPr="00CF3EA8">
        <w:rPr>
          <w:rFonts w:asciiTheme="majorBidi" w:hAnsiTheme="majorBidi" w:cstheme="majorBidi"/>
          <w:bCs/>
          <w:szCs w:val="24"/>
          <w:lang w:eastAsia="ru-RU" w:bidi="ru-RU"/>
        </w:rP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числе нестационарные торговые объекты;</w:t>
      </w:r>
    </w:p>
    <w:p w:rsidR="00DB194B" w:rsidRPr="00CF3EA8" w:rsidRDefault="00DB194B" w:rsidP="00DB194B">
      <w:pPr>
        <w:widowControl w:val="0"/>
        <w:suppressAutoHyphens w:val="0"/>
        <w:ind w:left="-426" w:right="-2" w:firstLine="709"/>
        <w:rPr>
          <w:rFonts w:asciiTheme="majorBidi" w:hAnsiTheme="majorBidi" w:cstheme="majorBidi"/>
          <w:bCs/>
          <w:szCs w:val="24"/>
          <w:lang w:eastAsia="ru-RU"/>
        </w:rPr>
      </w:pPr>
      <w:r w:rsidRPr="00CF3EA8">
        <w:rPr>
          <w:rFonts w:asciiTheme="majorBidi" w:hAnsiTheme="majorBidi" w:cstheme="majorBidi"/>
          <w:b/>
          <w:bCs/>
          <w:szCs w:val="24"/>
          <w:lang w:eastAsia="ru-RU"/>
        </w:rPr>
        <w:t xml:space="preserve">Газон - </w:t>
      </w:r>
      <w:r w:rsidRPr="00CF3EA8">
        <w:rPr>
          <w:rFonts w:asciiTheme="majorBidi" w:hAnsiTheme="majorBidi" w:cstheme="majorBidi"/>
          <w:bCs/>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B194B" w:rsidRPr="00CF3EA8" w:rsidRDefault="00DB194B" w:rsidP="00DB194B">
      <w:pPr>
        <w:widowControl w:val="0"/>
        <w:suppressAutoHyphens w:val="0"/>
        <w:ind w:left="-426" w:right="-2" w:firstLine="709"/>
        <w:rPr>
          <w:rFonts w:asciiTheme="majorBidi" w:hAnsiTheme="majorBidi" w:cstheme="majorBidi"/>
          <w:bCs/>
          <w:szCs w:val="24"/>
          <w:lang w:eastAsia="ru-RU" w:bidi="ru-RU"/>
        </w:rPr>
      </w:pPr>
      <w:r w:rsidRPr="00CF3EA8">
        <w:rPr>
          <w:rFonts w:asciiTheme="majorBidi" w:hAnsiTheme="majorBidi" w:cstheme="majorBidi"/>
          <w:b/>
          <w:bCs/>
          <w:szCs w:val="24"/>
          <w:lang w:eastAsia="ru-RU" w:bidi="ru-RU"/>
        </w:rPr>
        <w:t>Дворовая территория</w:t>
      </w:r>
      <w:r w:rsidRPr="00CF3EA8">
        <w:rPr>
          <w:rFonts w:asciiTheme="majorBidi" w:hAnsiTheme="majorBidi" w:cstheme="majorBidi"/>
          <w:bCs/>
          <w:szCs w:val="24"/>
          <w:lang w:eastAsia="ru-RU" w:bidi="ru-RU"/>
        </w:rPr>
        <w:t xml:space="preserve"> - территория, прилегающая к многоквартирному дому, с расположенными на нём объектами для обслуживания и эксплуатации такого дома и элементами благоустройства этой территории, в том числе парковками (парковочными местами), тротуарами и автомобильными дорогами, включая автомобильные дороги, образующие проезды к территории, прилегающей к многоквартирному дому;</w:t>
      </w:r>
    </w:p>
    <w:p w:rsidR="00DB194B" w:rsidRPr="00CF3EA8" w:rsidRDefault="00DB194B" w:rsidP="00DB194B">
      <w:pPr>
        <w:widowControl w:val="0"/>
        <w:suppressAutoHyphens w:val="0"/>
        <w:ind w:left="-426" w:right="-2" w:firstLine="709"/>
        <w:rPr>
          <w:rFonts w:asciiTheme="majorBidi" w:hAnsiTheme="majorBidi" w:cstheme="majorBidi"/>
          <w:b/>
          <w:bCs/>
          <w:szCs w:val="24"/>
          <w:lang w:eastAsia="ru-RU"/>
        </w:rPr>
      </w:pPr>
      <w:proofErr w:type="gramStart"/>
      <w:r w:rsidRPr="00CF3EA8">
        <w:rPr>
          <w:rFonts w:asciiTheme="majorBidi" w:hAnsiTheme="majorBidi" w:cstheme="majorBidi"/>
          <w:b/>
          <w:bCs/>
          <w:szCs w:val="24"/>
          <w:lang w:eastAsia="ru-RU"/>
        </w:rPr>
        <w:t xml:space="preserve">Детская площадка – </w:t>
      </w:r>
      <w:r w:rsidRPr="00CF3EA8">
        <w:rPr>
          <w:rFonts w:asciiTheme="majorBidi" w:hAnsiTheme="majorBidi" w:cstheme="majorBidi"/>
          <w:bCs/>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DB194B" w:rsidRPr="00CF3EA8" w:rsidRDefault="00DB194B" w:rsidP="00DB194B">
      <w:pPr>
        <w:widowControl w:val="0"/>
        <w:suppressAutoHyphens w:val="0"/>
        <w:ind w:left="-426" w:right="-2" w:firstLine="709"/>
        <w:rPr>
          <w:rFonts w:asciiTheme="majorBidi" w:hAnsiTheme="majorBidi" w:cstheme="majorBidi"/>
          <w:szCs w:val="24"/>
          <w:lang w:eastAsia="ru-RU"/>
        </w:rPr>
      </w:pPr>
      <w:r w:rsidRPr="00CF3EA8">
        <w:rPr>
          <w:rFonts w:asciiTheme="majorBidi" w:hAnsiTheme="majorBidi" w:cstheme="majorBidi"/>
          <w:b/>
          <w:bCs/>
          <w:szCs w:val="24"/>
          <w:lang w:eastAsia="ru-RU"/>
        </w:rPr>
        <w:t xml:space="preserve">Зеленая зона населенного пункта - </w:t>
      </w:r>
      <w:r w:rsidRPr="00CF3EA8">
        <w:rPr>
          <w:rFonts w:asciiTheme="majorBidi" w:hAnsiTheme="majorBidi" w:cstheme="majorBidi"/>
          <w:szCs w:val="24"/>
          <w:lang w:eastAsia="ru-RU"/>
        </w:rPr>
        <w:t xml:space="preserve">территория за пределами границы населенного пункта, расположенная на территории </w:t>
      </w:r>
      <w:proofErr w:type="spellStart"/>
      <w:r w:rsidRPr="00CF3EA8">
        <w:rPr>
          <w:rFonts w:asciiTheme="majorBidi" w:hAnsiTheme="majorBidi" w:cstheme="majorBidi"/>
          <w:szCs w:val="24"/>
          <w:lang w:eastAsia="ru-RU"/>
        </w:rPr>
        <w:t>Дрофинского</w:t>
      </w:r>
      <w:r w:rsidRPr="00CF3EA8">
        <w:rPr>
          <w:rFonts w:asciiTheme="majorBidi" w:hAnsiTheme="majorBidi" w:cstheme="majorBidi"/>
          <w:color w:val="FFFFFF" w:themeColor="background1"/>
          <w:szCs w:val="24"/>
          <w:lang w:eastAsia="ru-RU"/>
        </w:rPr>
        <w:t>Д</w:t>
      </w:r>
      <w:proofErr w:type="spellEnd"/>
      <w:r w:rsidRPr="00CF3EA8">
        <w:rPr>
          <w:rFonts w:asciiTheme="majorBidi" w:hAnsiTheme="majorBidi" w:cstheme="majorBidi"/>
          <w:szCs w:val="24"/>
          <w:lang w:eastAsia="ru-RU"/>
        </w:rPr>
        <w:t xml:space="preserve">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Контейнер для мусора - </w:t>
      </w:r>
      <w:r w:rsidRPr="00CF3EA8">
        <w:rPr>
          <w:rFonts w:asciiTheme="majorBidi" w:hAnsiTheme="majorBidi" w:cstheme="majorBidi"/>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Крупногабаритные отходы (далее - КГО) – </w:t>
      </w:r>
      <w:r w:rsidRPr="00CF3EA8">
        <w:rPr>
          <w:rFonts w:asciiTheme="majorBidi" w:hAnsiTheme="majorBidi" w:cstheme="majorBidi"/>
          <w:szCs w:val="24"/>
          <w:lang w:eastAsia="ru-RU"/>
        </w:rPr>
        <w:t>отходы, габариты которых требуют специальных подходов и оборудования при обращении с ними;</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proofErr w:type="gramStart"/>
      <w:r w:rsidRPr="00CF3EA8">
        <w:rPr>
          <w:rFonts w:asciiTheme="majorBidi" w:hAnsiTheme="majorBidi" w:cstheme="majorBidi"/>
          <w:b/>
          <w:szCs w:val="24"/>
          <w:lang w:eastAsia="ru-RU"/>
        </w:rPr>
        <w:t xml:space="preserve">Малые архитектурные формы - </w:t>
      </w:r>
      <w:r w:rsidRPr="00CF3EA8">
        <w:rPr>
          <w:rFonts w:asciiTheme="majorBidi" w:hAnsiTheme="majorBidi" w:cstheme="majorBidi"/>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Маломобильные группы населения - </w:t>
      </w:r>
      <w:r w:rsidRPr="00CF3EA8">
        <w:rPr>
          <w:rFonts w:asciiTheme="majorBidi" w:hAnsiTheme="majorBidi" w:cstheme="majorBidi"/>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Механизированная уборка - </w:t>
      </w:r>
      <w:r w:rsidRPr="00CF3EA8">
        <w:rPr>
          <w:rFonts w:asciiTheme="majorBidi" w:hAnsiTheme="majorBidi" w:cstheme="majorBidi"/>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F3EA8">
        <w:rPr>
          <w:rFonts w:asciiTheme="majorBidi" w:hAnsiTheme="majorBidi" w:cstheme="majorBidi"/>
          <w:szCs w:val="24"/>
          <w:lang w:eastAsia="ru-RU"/>
        </w:rPr>
        <w:t>пескоразбрасывателей</w:t>
      </w:r>
      <w:proofErr w:type="spellEnd"/>
      <w:r w:rsidRPr="00CF3EA8">
        <w:rPr>
          <w:rFonts w:asciiTheme="majorBidi" w:hAnsiTheme="majorBidi" w:cstheme="majorBidi"/>
          <w:szCs w:val="24"/>
          <w:lang w:eastAsia="ru-RU"/>
        </w:rPr>
        <w:t xml:space="preserve">, мусоровозов, машин подметально-уборочных, уборочных </w:t>
      </w:r>
      <w:r w:rsidRPr="00CF3EA8">
        <w:rPr>
          <w:rFonts w:asciiTheme="majorBidi" w:hAnsiTheme="majorBidi" w:cstheme="majorBidi"/>
          <w:szCs w:val="24"/>
          <w:lang w:eastAsia="ru-RU"/>
        </w:rPr>
        <w:lastRenderedPageBreak/>
        <w:t>универсальных, тротуароуборочных, поливомоечных и иных машин, предназначенных для уборки территории);</w:t>
      </w:r>
    </w:p>
    <w:p w:rsidR="00DB194B" w:rsidRPr="00CF3EA8" w:rsidRDefault="00DB194B" w:rsidP="00DB194B">
      <w:pPr>
        <w:widowControl w:val="0"/>
        <w:suppressAutoHyphens w:val="0"/>
        <w:ind w:left="-426" w:firstLine="709"/>
        <w:rPr>
          <w:rFonts w:asciiTheme="majorBidi" w:eastAsia="Arial" w:hAnsiTheme="majorBidi" w:cstheme="majorBidi"/>
          <w:szCs w:val="24"/>
        </w:rPr>
      </w:pPr>
      <w:r w:rsidRPr="00CF3EA8">
        <w:rPr>
          <w:rFonts w:asciiTheme="majorBidi" w:eastAsia="Arial" w:hAnsiTheme="majorBidi" w:cstheme="majorBidi"/>
          <w:b/>
          <w:szCs w:val="24"/>
        </w:rPr>
        <w:t>Наружное освещение</w:t>
      </w:r>
      <w:r w:rsidRPr="00CF3EA8">
        <w:rPr>
          <w:rFonts w:asciiTheme="majorBidi" w:eastAsia="Arial" w:hAnsiTheme="majorBidi" w:cstheme="majorBidi"/>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B194B" w:rsidRPr="00CF3EA8" w:rsidRDefault="00DB194B" w:rsidP="00DB194B">
      <w:pPr>
        <w:widowControl w:val="0"/>
        <w:suppressAutoHyphens w:val="0"/>
        <w:ind w:left="-426" w:right="-2" w:firstLine="709"/>
        <w:rPr>
          <w:rFonts w:asciiTheme="majorBidi" w:hAnsiTheme="majorBidi" w:cstheme="majorBidi"/>
          <w:szCs w:val="24"/>
          <w:lang w:eastAsia="ru-RU"/>
        </w:rPr>
      </w:pPr>
      <w:r w:rsidRPr="00CF3EA8">
        <w:rPr>
          <w:rFonts w:asciiTheme="majorBidi" w:hAnsiTheme="majorBidi" w:cstheme="majorBidi"/>
          <w:b/>
          <w:szCs w:val="24"/>
          <w:lang w:eastAsia="ru-RU"/>
        </w:rPr>
        <w:t xml:space="preserve">Несанкционированная свалка мусора - </w:t>
      </w:r>
      <w:r w:rsidRPr="00CF3EA8">
        <w:rPr>
          <w:rFonts w:asciiTheme="majorBidi" w:hAnsiTheme="majorBidi" w:cstheme="majorBidi"/>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bidi="ru-RU"/>
        </w:rPr>
        <w:t xml:space="preserve">Нестационарный торговый объект </w:t>
      </w:r>
      <w:r w:rsidRPr="00CF3EA8">
        <w:rPr>
          <w:rFonts w:asciiTheme="majorBidi" w:hAnsiTheme="majorBidi" w:cstheme="majorBidi"/>
          <w:szCs w:val="24"/>
          <w:lang w:eastAsia="ru-RU" w:bidi="ru-RU"/>
        </w:rPr>
        <w:t>-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 технического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Отходы производства и потребления (далее - отходы) - </w:t>
      </w:r>
      <w:r w:rsidRPr="00CF3EA8">
        <w:rPr>
          <w:rFonts w:asciiTheme="majorBidi" w:hAnsiTheme="majorBidi" w:cstheme="majorBidi"/>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B194B" w:rsidRPr="00CF3EA8" w:rsidRDefault="00DB194B" w:rsidP="00DB194B">
      <w:pPr>
        <w:widowControl w:val="0"/>
        <w:suppressAutoHyphens w:val="0"/>
        <w:ind w:left="-426" w:right="-2" w:firstLine="709"/>
        <w:rPr>
          <w:rFonts w:asciiTheme="majorBidi" w:hAnsiTheme="majorBidi" w:cstheme="majorBidi"/>
          <w:szCs w:val="24"/>
          <w:lang w:eastAsia="ru-RU"/>
        </w:rPr>
      </w:pPr>
      <w:r w:rsidRPr="00CF3EA8">
        <w:rPr>
          <w:rFonts w:asciiTheme="majorBidi" w:hAnsiTheme="majorBidi" w:cstheme="majorBidi"/>
          <w:b/>
          <w:szCs w:val="24"/>
          <w:lang w:eastAsia="ru-RU"/>
        </w:rPr>
        <w:t>Объекты благоустройства</w:t>
      </w:r>
      <w:r w:rsidRPr="00CF3EA8">
        <w:rPr>
          <w:rFonts w:asciiTheme="majorBidi" w:hAnsiTheme="majorBidi" w:cstheme="majorBidi"/>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B194B" w:rsidRPr="00CF3EA8" w:rsidRDefault="00DB194B" w:rsidP="00DB194B">
      <w:pPr>
        <w:widowControl w:val="0"/>
        <w:suppressAutoHyphens w:val="0"/>
        <w:ind w:left="-426" w:right="-2" w:firstLine="709"/>
        <w:rPr>
          <w:rFonts w:asciiTheme="majorBidi" w:hAnsiTheme="majorBidi" w:cstheme="majorBidi"/>
          <w:b/>
          <w:bCs/>
          <w:szCs w:val="24"/>
          <w:lang w:eastAsia="ru-RU"/>
        </w:rPr>
      </w:pPr>
      <w:r w:rsidRPr="00CF3EA8">
        <w:rPr>
          <w:rFonts w:asciiTheme="majorBidi" w:hAnsiTheme="majorBidi" w:cstheme="majorBidi"/>
          <w:b/>
          <w:bCs/>
          <w:szCs w:val="24"/>
          <w:lang w:eastAsia="ru-RU"/>
        </w:rPr>
        <w:t xml:space="preserve">Очаговый навал мусора - </w:t>
      </w:r>
      <w:r w:rsidRPr="00CF3EA8">
        <w:rPr>
          <w:rFonts w:asciiTheme="majorBidi" w:hAnsiTheme="majorBidi" w:cstheme="majorBidi"/>
          <w:bCs/>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B194B" w:rsidRPr="00CF3EA8" w:rsidRDefault="00DB194B" w:rsidP="00DB194B">
      <w:pPr>
        <w:widowControl w:val="0"/>
        <w:suppressAutoHyphens w:val="0"/>
        <w:ind w:left="-426" w:right="-2" w:firstLine="709"/>
        <w:rPr>
          <w:rFonts w:asciiTheme="majorBidi" w:hAnsiTheme="majorBidi" w:cstheme="majorBidi"/>
          <w:b/>
          <w:bCs/>
          <w:szCs w:val="24"/>
          <w:lang w:eastAsia="ru-RU"/>
        </w:rPr>
      </w:pPr>
      <w:r w:rsidRPr="00CF3EA8">
        <w:rPr>
          <w:rFonts w:asciiTheme="majorBidi" w:hAnsiTheme="majorBidi" w:cstheme="majorBidi"/>
          <w:b/>
          <w:bCs/>
          <w:szCs w:val="24"/>
          <w:lang w:eastAsia="ru-RU"/>
        </w:rPr>
        <w:t xml:space="preserve">Ремонт элемента благоустройства - </w:t>
      </w:r>
      <w:r w:rsidRPr="00CF3EA8">
        <w:rPr>
          <w:rFonts w:asciiTheme="majorBidi" w:hAnsiTheme="majorBidi" w:cstheme="majorBidi"/>
          <w:bCs/>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B194B" w:rsidRPr="00CF3EA8" w:rsidRDefault="00DB194B" w:rsidP="00DB194B">
      <w:pPr>
        <w:widowControl w:val="0"/>
        <w:suppressAutoHyphens w:val="0"/>
        <w:ind w:left="-426" w:right="-2" w:firstLine="709"/>
        <w:rPr>
          <w:rFonts w:asciiTheme="majorBidi" w:hAnsiTheme="majorBidi" w:cstheme="majorBidi"/>
          <w:b/>
          <w:bCs/>
          <w:szCs w:val="24"/>
          <w:lang w:eastAsia="ru-RU"/>
        </w:rPr>
      </w:pPr>
      <w:r w:rsidRPr="00CF3EA8">
        <w:rPr>
          <w:rFonts w:asciiTheme="majorBidi" w:hAnsiTheme="majorBidi" w:cstheme="majorBidi"/>
          <w:b/>
          <w:bCs/>
          <w:szCs w:val="24"/>
          <w:lang w:eastAsia="ru-RU"/>
        </w:rPr>
        <w:t xml:space="preserve">Ручная уборка - </w:t>
      </w:r>
      <w:r w:rsidRPr="00CF3EA8">
        <w:rPr>
          <w:rFonts w:asciiTheme="majorBidi" w:hAnsiTheme="majorBidi" w:cstheme="majorBidi"/>
          <w:bCs/>
          <w:szCs w:val="24"/>
          <w:lang w:eastAsia="ru-RU"/>
        </w:rPr>
        <w:t>уборка территорий ручным способом с применением средств малой механизации;</w:t>
      </w:r>
    </w:p>
    <w:p w:rsidR="00DB194B" w:rsidRPr="00CF3EA8" w:rsidRDefault="00DB194B" w:rsidP="00DB194B">
      <w:pPr>
        <w:widowControl w:val="0"/>
        <w:suppressAutoHyphens w:val="0"/>
        <w:ind w:left="-426" w:right="-2" w:firstLine="709"/>
        <w:rPr>
          <w:rFonts w:asciiTheme="majorBidi" w:hAnsiTheme="majorBidi" w:cstheme="majorBidi"/>
          <w:szCs w:val="24"/>
          <w:lang w:eastAsia="ru-RU"/>
        </w:rPr>
      </w:pPr>
      <w:r w:rsidRPr="00CF3EA8">
        <w:rPr>
          <w:rFonts w:asciiTheme="majorBidi" w:hAnsiTheme="majorBidi" w:cstheme="majorBidi"/>
          <w:b/>
          <w:bCs/>
          <w:szCs w:val="24"/>
          <w:lang w:eastAsia="ru-RU"/>
        </w:rPr>
        <w:t xml:space="preserve">Система озелененных территорий населенного пункта - </w:t>
      </w:r>
      <w:r w:rsidRPr="00CF3EA8">
        <w:rPr>
          <w:rFonts w:asciiTheme="majorBidi" w:hAnsiTheme="majorBidi" w:cstheme="majorBidi"/>
          <w:szCs w:val="24"/>
          <w:lang w:eastAsia="ru-RU"/>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sidRPr="00CF3EA8">
        <w:rPr>
          <w:rFonts w:asciiTheme="majorBidi" w:hAnsiTheme="majorBidi" w:cstheme="majorBidi"/>
          <w:szCs w:val="24"/>
          <w:lang w:eastAsia="ru-RU"/>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proofErr w:type="gramStart"/>
      <w:r w:rsidRPr="00CF3EA8">
        <w:rPr>
          <w:rFonts w:asciiTheme="majorBidi" w:hAnsiTheme="majorBidi" w:cstheme="majorBidi"/>
          <w:b/>
          <w:szCs w:val="24"/>
          <w:lang w:eastAsia="ru-RU"/>
        </w:rPr>
        <w:t xml:space="preserve">Смет - </w:t>
      </w:r>
      <w:r w:rsidRPr="00CF3EA8">
        <w:rPr>
          <w:rFonts w:asciiTheme="majorBidi" w:hAnsiTheme="majorBidi" w:cstheme="majorBidi"/>
          <w:szCs w:val="24"/>
          <w:lang w:eastAsia="ru-RU"/>
        </w:rPr>
        <w:t>отходы (мусор, состоящий, как правило, из песка, пыли, листвы) от уборки территорий общего пользования;</w:t>
      </w:r>
      <w:proofErr w:type="gramEnd"/>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Снежный вал - </w:t>
      </w:r>
      <w:r w:rsidRPr="00CF3EA8">
        <w:rPr>
          <w:rFonts w:asciiTheme="majorBidi" w:hAnsiTheme="majorBidi" w:cstheme="majorBidi"/>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B194B" w:rsidRPr="00CF3EA8" w:rsidRDefault="00DB194B" w:rsidP="00DB194B">
      <w:pPr>
        <w:widowControl w:val="0"/>
        <w:suppressAutoHyphens w:val="0"/>
        <w:ind w:left="-426" w:right="-2" w:firstLine="709"/>
        <w:rPr>
          <w:rFonts w:asciiTheme="majorBidi" w:hAnsiTheme="majorBidi" w:cstheme="majorBidi"/>
          <w:szCs w:val="24"/>
          <w:lang w:eastAsia="ru-RU"/>
        </w:rPr>
      </w:pPr>
      <w:r w:rsidRPr="00CF3EA8">
        <w:rPr>
          <w:rFonts w:asciiTheme="majorBidi" w:hAnsiTheme="majorBidi" w:cstheme="majorBidi"/>
          <w:b/>
          <w:szCs w:val="24"/>
          <w:lang w:eastAsia="ru-RU"/>
        </w:rPr>
        <w:t xml:space="preserve">Содержание объекта благоустройства, элемента благоустройства - </w:t>
      </w:r>
      <w:r w:rsidRPr="00CF3EA8">
        <w:rPr>
          <w:rFonts w:asciiTheme="majorBidi" w:hAnsiTheme="majorBidi" w:cstheme="majorBidi"/>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B194B" w:rsidRPr="00CF3EA8" w:rsidRDefault="00DB194B" w:rsidP="00DB194B">
      <w:pPr>
        <w:widowControl w:val="0"/>
        <w:suppressAutoHyphens w:val="0"/>
        <w:ind w:left="-426" w:right="-2" w:firstLine="709"/>
        <w:rPr>
          <w:rFonts w:asciiTheme="majorBidi" w:hAnsiTheme="majorBidi" w:cstheme="majorBidi"/>
          <w:szCs w:val="24"/>
          <w:lang w:eastAsia="ru-RU"/>
        </w:rPr>
      </w:pPr>
      <w:r w:rsidRPr="00CF3EA8">
        <w:rPr>
          <w:rFonts w:asciiTheme="majorBidi" w:hAnsiTheme="majorBidi" w:cstheme="majorBidi"/>
          <w:b/>
          <w:szCs w:val="24"/>
          <w:lang w:eastAsia="ru-RU"/>
        </w:rPr>
        <w:t>Озелененная территория общего пользования</w:t>
      </w:r>
      <w:r w:rsidRPr="00CF3EA8">
        <w:rPr>
          <w:rFonts w:asciiTheme="majorBidi" w:hAnsiTheme="majorBidi" w:cstheme="majorBidi"/>
          <w:szCs w:val="24"/>
          <w:lang w:eastAsia="ru-RU"/>
        </w:rPr>
        <w:t xml:space="preserve"> - озелененная территория, предназначенная для различных форм отдыха. </w:t>
      </w:r>
      <w:proofErr w:type="gramStart"/>
      <w:r w:rsidRPr="00CF3EA8">
        <w:rPr>
          <w:rFonts w:asciiTheme="majorBidi" w:hAnsiTheme="majorBidi" w:cstheme="majorBidi"/>
          <w:szCs w:val="24"/>
          <w:lang w:eastAsia="ru-RU"/>
        </w:rPr>
        <w:t>К озелененной территории общего пользования относятся лесопарки, парки, сады, скверы, бульвары, городские леса;</w:t>
      </w:r>
      <w:proofErr w:type="gramEnd"/>
    </w:p>
    <w:p w:rsidR="00DB194B" w:rsidRPr="00CF3EA8" w:rsidRDefault="00DB194B" w:rsidP="00DB194B">
      <w:pPr>
        <w:widowControl w:val="0"/>
        <w:suppressAutoHyphens w:val="0"/>
        <w:ind w:left="-426" w:right="-2" w:firstLine="709"/>
        <w:rPr>
          <w:rFonts w:asciiTheme="majorBidi" w:hAnsiTheme="majorBidi" w:cstheme="majorBidi"/>
          <w:szCs w:val="24"/>
          <w:lang w:eastAsia="ru-RU"/>
        </w:rPr>
      </w:pPr>
      <w:r w:rsidRPr="00CF3EA8">
        <w:rPr>
          <w:rFonts w:asciiTheme="majorBidi" w:hAnsiTheme="majorBidi" w:cstheme="majorBidi"/>
          <w:b/>
          <w:szCs w:val="24"/>
          <w:lang w:eastAsia="ru-RU"/>
        </w:rPr>
        <w:t xml:space="preserve">Озелененная территория ограниченного пользования - </w:t>
      </w:r>
      <w:r w:rsidRPr="00CF3EA8">
        <w:rPr>
          <w:rFonts w:asciiTheme="majorBidi" w:hAnsiTheme="majorBidi" w:cstheme="majorBidi"/>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DB194B" w:rsidRPr="00CF3EA8" w:rsidRDefault="00DB194B" w:rsidP="00DB194B">
      <w:pPr>
        <w:widowControl w:val="0"/>
        <w:suppressAutoHyphens w:val="0"/>
        <w:ind w:left="-426" w:right="-2"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Озелененная территория специального назначения - </w:t>
      </w:r>
      <w:r w:rsidRPr="00CF3EA8">
        <w:rPr>
          <w:rFonts w:asciiTheme="majorBidi" w:hAnsiTheme="majorBidi" w:cstheme="majorBidi"/>
          <w:szCs w:val="24"/>
          <w:lang w:eastAsia="ru-RU"/>
        </w:rPr>
        <w:t xml:space="preserve">озелененная территория санитарно-защитных, </w:t>
      </w:r>
      <w:proofErr w:type="spellStart"/>
      <w:r w:rsidRPr="00CF3EA8">
        <w:rPr>
          <w:rFonts w:asciiTheme="majorBidi" w:hAnsiTheme="majorBidi" w:cstheme="majorBidi"/>
          <w:szCs w:val="24"/>
          <w:lang w:eastAsia="ru-RU"/>
        </w:rPr>
        <w:t>водоохранных</w:t>
      </w:r>
      <w:proofErr w:type="spellEnd"/>
      <w:r w:rsidRPr="00CF3EA8">
        <w:rPr>
          <w:rFonts w:asciiTheme="majorBidi" w:hAnsiTheme="majorBidi" w:cstheme="majorBidi"/>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DB194B" w:rsidRPr="00CF3EA8" w:rsidRDefault="00DB194B" w:rsidP="00DB194B">
      <w:pPr>
        <w:widowControl w:val="0"/>
        <w:suppressAutoHyphens w:val="0"/>
        <w:ind w:left="-426" w:firstLine="709"/>
        <w:rPr>
          <w:rFonts w:asciiTheme="majorBidi" w:hAnsiTheme="majorBidi" w:cstheme="majorBidi"/>
          <w:b/>
          <w:szCs w:val="24"/>
          <w:lang w:eastAsia="ru-RU"/>
        </w:rPr>
      </w:pPr>
      <w:proofErr w:type="gramStart"/>
      <w:r w:rsidRPr="00CF3EA8">
        <w:rPr>
          <w:rFonts w:asciiTheme="majorBidi" w:hAnsiTheme="majorBidi" w:cstheme="majorBidi"/>
          <w:b/>
          <w:szCs w:val="24"/>
          <w:lang w:eastAsia="ru-RU"/>
        </w:rPr>
        <w:lastRenderedPageBreak/>
        <w:t xml:space="preserve">Переоборудование фасада здания, строения, сооружения - </w:t>
      </w:r>
      <w:r w:rsidRPr="00CF3EA8">
        <w:rPr>
          <w:rFonts w:asciiTheme="majorBidi" w:hAnsiTheme="majorBidi" w:cstheme="majorBidi"/>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DB194B" w:rsidRPr="00CF3EA8" w:rsidRDefault="00DB194B" w:rsidP="00DB194B">
      <w:pPr>
        <w:widowControl w:val="0"/>
        <w:suppressAutoHyphens w:val="0"/>
        <w:ind w:left="-426" w:firstLine="709"/>
        <w:rPr>
          <w:rFonts w:asciiTheme="majorBidi" w:hAnsiTheme="majorBidi" w:cstheme="majorBidi"/>
          <w:szCs w:val="24"/>
          <w:lang w:eastAsia="ru-RU" w:bidi="ru-RU"/>
        </w:rPr>
      </w:pPr>
      <w:r w:rsidRPr="00CF3EA8">
        <w:rPr>
          <w:rFonts w:asciiTheme="majorBidi" w:hAnsiTheme="majorBidi" w:cstheme="majorBidi"/>
          <w:b/>
          <w:szCs w:val="24"/>
          <w:lang w:eastAsia="ru-RU" w:bidi="ru-RU"/>
        </w:rPr>
        <w:t>Прилегающая территория</w:t>
      </w:r>
      <w:r w:rsidRPr="00CF3EA8">
        <w:rPr>
          <w:rFonts w:asciiTheme="majorBidi" w:hAnsiTheme="majorBidi" w:cstheme="majorBidi"/>
          <w:szCs w:val="24"/>
          <w:lang w:eastAsia="ru-RU" w:bidi="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F3EA8">
        <w:rPr>
          <w:rFonts w:asciiTheme="majorBidi" w:hAnsiTheme="majorBidi" w:cstheme="majorBidi"/>
          <w:szCs w:val="24"/>
          <w:lang w:eastAsia="ru-RU" w:bidi="ru-RU"/>
        </w:rPr>
        <w:t>границы</w:t>
      </w:r>
      <w:proofErr w:type="gramEnd"/>
      <w:r w:rsidRPr="00CF3EA8">
        <w:rPr>
          <w:rFonts w:asciiTheme="majorBidi" w:hAnsiTheme="majorBidi" w:cstheme="majorBidi"/>
          <w:szCs w:val="24"/>
          <w:lang w:eastAsia="ru-RU" w:bidi="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Крым от 5 марта 2019 г. N 574-ЗРК/2019 «О порядке определения правилами благоустройства территорий муниципальных образований в Республике Крым границ прилегающих территорий»;</w:t>
      </w:r>
    </w:p>
    <w:p w:rsidR="00DB194B" w:rsidRPr="00CF3EA8" w:rsidRDefault="00DB194B" w:rsidP="00DB194B">
      <w:pPr>
        <w:widowControl w:val="0"/>
        <w:suppressAutoHyphens w:val="0"/>
        <w:ind w:left="-426" w:firstLine="709"/>
        <w:rPr>
          <w:rFonts w:asciiTheme="majorBidi" w:hAnsiTheme="majorBidi" w:cstheme="majorBidi"/>
          <w:szCs w:val="24"/>
          <w:lang w:eastAsia="ru-RU" w:bidi="ru-RU"/>
        </w:rPr>
      </w:pPr>
      <w:r w:rsidRPr="00CF3EA8">
        <w:rPr>
          <w:rFonts w:asciiTheme="majorBidi" w:hAnsiTheme="majorBidi" w:cstheme="majorBidi"/>
          <w:b/>
          <w:szCs w:val="24"/>
          <w:lang w:eastAsia="ru-RU" w:bidi="ru-RU"/>
        </w:rPr>
        <w:t xml:space="preserve">Указатели </w:t>
      </w:r>
      <w:r w:rsidRPr="00CF3EA8">
        <w:rPr>
          <w:rFonts w:asciiTheme="majorBidi" w:hAnsiTheme="majorBidi" w:cstheme="majorBidi"/>
          <w:szCs w:val="24"/>
          <w:lang w:eastAsia="ru-RU" w:bidi="ru-RU"/>
        </w:rPr>
        <w:t>- дополнительные элементы и устройства с максимальной площадью одной стороны указателя не более 1 м</w:t>
      </w:r>
      <w:proofErr w:type="gramStart"/>
      <w:r w:rsidRPr="00CF3EA8">
        <w:rPr>
          <w:rFonts w:asciiTheme="majorBidi" w:hAnsiTheme="majorBidi" w:cstheme="majorBidi"/>
          <w:szCs w:val="24"/>
          <w:lang w:eastAsia="ru-RU" w:bidi="ru-RU"/>
        </w:rPr>
        <w:t>2</w:t>
      </w:r>
      <w:proofErr w:type="gramEnd"/>
      <w:r w:rsidRPr="00CF3EA8">
        <w:rPr>
          <w:rFonts w:asciiTheme="majorBidi" w:hAnsiTheme="majorBidi" w:cstheme="majorBidi"/>
          <w:szCs w:val="24"/>
          <w:lang w:eastAsia="ru-RU" w:bidi="ru-RU"/>
        </w:rP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DB194B" w:rsidRPr="00CF3EA8" w:rsidRDefault="00DB194B" w:rsidP="00DB194B">
      <w:pPr>
        <w:widowControl w:val="0"/>
        <w:suppressAutoHyphens w:val="0"/>
        <w:ind w:left="-426" w:firstLine="709"/>
        <w:rPr>
          <w:rFonts w:asciiTheme="majorBidi" w:hAnsiTheme="majorBidi" w:cstheme="majorBidi"/>
          <w:b/>
          <w:szCs w:val="24"/>
          <w:lang w:eastAsia="ru-RU"/>
        </w:rPr>
      </w:pPr>
      <w:r w:rsidRPr="00CF3EA8">
        <w:rPr>
          <w:rFonts w:asciiTheme="majorBidi" w:hAnsiTheme="majorBidi" w:cstheme="majorBidi"/>
          <w:b/>
          <w:szCs w:val="24"/>
          <w:lang w:eastAsia="ru-RU"/>
        </w:rPr>
        <w:t xml:space="preserve">Фасад - </w:t>
      </w:r>
      <w:r w:rsidRPr="00CF3EA8">
        <w:rPr>
          <w:rFonts w:asciiTheme="majorBidi" w:hAnsiTheme="majorBidi" w:cstheme="majorBidi"/>
          <w:szCs w:val="24"/>
          <w:lang w:eastAsia="ru-RU"/>
        </w:rPr>
        <w:t>наружная стена здания, строения либо сооружения;</w:t>
      </w:r>
    </w:p>
    <w:p w:rsidR="00DB194B" w:rsidRPr="00CF3EA8" w:rsidRDefault="00DB194B" w:rsidP="00DB194B">
      <w:pPr>
        <w:widowControl w:val="0"/>
        <w:suppressAutoHyphens w:val="0"/>
        <w:ind w:left="-426" w:firstLine="709"/>
        <w:rPr>
          <w:rFonts w:asciiTheme="majorBidi" w:hAnsiTheme="majorBidi" w:cstheme="majorBidi"/>
          <w:szCs w:val="24"/>
          <w:lang w:eastAsia="ru-RU"/>
        </w:rPr>
      </w:pPr>
      <w:r w:rsidRPr="00CF3EA8">
        <w:rPr>
          <w:rFonts w:asciiTheme="majorBidi" w:hAnsiTheme="majorBidi" w:cstheme="majorBidi"/>
          <w:b/>
          <w:szCs w:val="24"/>
          <w:lang w:eastAsia="ru-RU"/>
        </w:rPr>
        <w:t xml:space="preserve">Элементы благоустройства - </w:t>
      </w:r>
      <w:r w:rsidRPr="00CF3EA8">
        <w:rPr>
          <w:rFonts w:asciiTheme="majorBidi" w:hAnsiTheme="majorBidi" w:cstheme="majorBidi"/>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DB194B" w:rsidRPr="00CF3EA8" w:rsidRDefault="00DB194B" w:rsidP="00DB194B">
      <w:pPr>
        <w:widowControl w:val="0"/>
        <w:suppressAutoHyphens w:val="0"/>
        <w:ind w:left="-426" w:firstLine="709"/>
        <w:rPr>
          <w:rFonts w:asciiTheme="majorBidi" w:hAnsiTheme="majorBidi" w:cstheme="majorBidi"/>
          <w:b/>
          <w:i/>
          <w:szCs w:val="24"/>
        </w:rPr>
      </w:pPr>
    </w:p>
    <w:p w:rsidR="00DB194B" w:rsidRPr="00CF3EA8" w:rsidRDefault="00DB194B" w:rsidP="00DB194B">
      <w:pPr>
        <w:widowControl w:val="0"/>
        <w:suppressAutoHyphens w:val="0"/>
        <w:ind w:left="-426" w:firstLine="708"/>
        <w:rPr>
          <w:rFonts w:asciiTheme="majorBidi" w:hAnsiTheme="majorBidi" w:cstheme="majorBidi"/>
          <w:b/>
          <w:szCs w:val="24"/>
        </w:rPr>
      </w:pPr>
    </w:p>
    <w:p w:rsidR="00DB194B" w:rsidRPr="00CF3EA8" w:rsidRDefault="00DB194B" w:rsidP="00DB194B">
      <w:pPr>
        <w:widowControl w:val="0"/>
        <w:suppressAutoHyphens w:val="0"/>
        <w:ind w:left="-426" w:firstLine="708"/>
        <w:rPr>
          <w:rFonts w:asciiTheme="majorBidi" w:hAnsiTheme="majorBidi" w:cstheme="majorBidi"/>
          <w:b/>
          <w:szCs w:val="24"/>
        </w:rPr>
      </w:pPr>
      <w:r w:rsidRPr="00CF3EA8">
        <w:rPr>
          <w:rFonts w:asciiTheme="majorBidi" w:hAnsiTheme="majorBidi" w:cstheme="majorBidi"/>
          <w:b/>
          <w:szCs w:val="24"/>
        </w:rPr>
        <w:t>ГЛАВА 2. ПОЛОЖЕНИЕ О РЕГУЛИРОВАНИИ БЛАГОУСТРОЙСТВА ТЕРРИТОРИИ</w:t>
      </w:r>
    </w:p>
    <w:p w:rsidR="00DB194B" w:rsidRPr="00CF3EA8" w:rsidRDefault="00DB194B" w:rsidP="00DB194B">
      <w:pPr>
        <w:widowControl w:val="0"/>
        <w:suppressAutoHyphens w:val="0"/>
        <w:overflowPunct w:val="0"/>
        <w:autoSpaceDE w:val="0"/>
        <w:autoSpaceDN w:val="0"/>
        <w:adjustRightInd w:val="0"/>
        <w:ind w:left="-426" w:firstLine="709"/>
        <w:rPr>
          <w:rFonts w:asciiTheme="majorBidi" w:hAnsiTheme="majorBidi" w:cstheme="majorBidi"/>
          <w:b/>
          <w:i/>
          <w:szCs w:val="24"/>
          <w:lang w:eastAsia="ru-RU"/>
        </w:rPr>
      </w:pPr>
      <w:r w:rsidRPr="00CF3EA8">
        <w:rPr>
          <w:rFonts w:asciiTheme="majorBidi" w:hAnsiTheme="majorBidi" w:cstheme="majorBidi"/>
          <w:b/>
          <w:i/>
          <w:szCs w:val="24"/>
          <w:lang w:eastAsia="ru-RU"/>
        </w:rPr>
        <w:t>Статья 4. Права и обязанности лиц, осуществляющих благоустройство территории</w:t>
      </w:r>
    </w:p>
    <w:p w:rsidR="00DB194B" w:rsidRPr="00CF3EA8" w:rsidRDefault="00DB194B" w:rsidP="00DB194B">
      <w:pPr>
        <w:pStyle w:val="af"/>
        <w:widowControl w:val="0"/>
        <w:numPr>
          <w:ilvl w:val="0"/>
          <w:numId w:val="5"/>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p>
    <w:p w:rsidR="00DB194B" w:rsidRPr="00CF3EA8" w:rsidRDefault="00DB194B" w:rsidP="00DB194B">
      <w:pPr>
        <w:pStyle w:val="af"/>
        <w:widowControl w:val="0"/>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B194B" w:rsidRPr="00CF3EA8" w:rsidRDefault="00DB194B" w:rsidP="00DB194B">
      <w:pPr>
        <w:pStyle w:val="af"/>
        <w:widowControl w:val="0"/>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 xml:space="preserve">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w:t>
      </w:r>
      <w:proofErr w:type="spellStart"/>
      <w:r w:rsidRPr="00CF3EA8">
        <w:rPr>
          <w:rFonts w:asciiTheme="majorBidi" w:hAnsiTheme="majorBidi" w:cstheme="majorBidi"/>
          <w:sz w:val="24"/>
          <w:szCs w:val="24"/>
          <w:lang w:eastAsia="ru-RU"/>
        </w:rPr>
        <w:t>Дрофинского</w:t>
      </w:r>
      <w:r w:rsidRPr="00CF3EA8">
        <w:rPr>
          <w:rFonts w:asciiTheme="majorBidi" w:hAnsiTheme="majorBidi" w:cstheme="majorBidi"/>
          <w:color w:val="FFFFFF" w:themeColor="background1"/>
          <w:sz w:val="24"/>
          <w:szCs w:val="24"/>
          <w:lang w:eastAsia="ru-RU"/>
        </w:rPr>
        <w:t>Д</w:t>
      </w:r>
      <w:r w:rsidRPr="00CF3EA8">
        <w:rPr>
          <w:rFonts w:asciiTheme="majorBidi" w:hAnsiTheme="majorBidi" w:cstheme="majorBidi"/>
          <w:sz w:val="24"/>
          <w:szCs w:val="24"/>
        </w:rPr>
        <w:t>муниципального</w:t>
      </w:r>
      <w:proofErr w:type="spellEnd"/>
      <w:r w:rsidRPr="00CF3EA8">
        <w:rPr>
          <w:rFonts w:asciiTheme="majorBidi" w:hAnsiTheme="majorBidi" w:cstheme="majorBidi"/>
          <w:sz w:val="24"/>
          <w:szCs w:val="24"/>
        </w:rPr>
        <w:t xml:space="preserve"> образования;</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 xml:space="preserve">на территориях, где ведется строительство, - лица, получившие разрешение на </w:t>
      </w:r>
      <w:r w:rsidRPr="00CF3EA8">
        <w:rPr>
          <w:rFonts w:asciiTheme="majorBidi" w:hAnsiTheme="majorBidi" w:cstheme="majorBidi"/>
          <w:sz w:val="24"/>
          <w:szCs w:val="24"/>
        </w:rPr>
        <w:lastRenderedPageBreak/>
        <w:t>строительство;</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на территориях автомобильных дорог – организации, осуществляющие эксплуатацию дорог;</w:t>
      </w:r>
    </w:p>
    <w:p w:rsidR="00DB194B" w:rsidRPr="00CF3EA8" w:rsidRDefault="00DB194B" w:rsidP="00DB194B">
      <w:pPr>
        <w:pStyle w:val="af"/>
        <w:widowControl w:val="0"/>
        <w:numPr>
          <w:ilvl w:val="0"/>
          <w:numId w:val="6"/>
        </w:numPr>
        <w:tabs>
          <w:tab w:val="left" w:pos="993"/>
        </w:tabs>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на территориях, прилегающих к землям сельскохозяйственного назначения –</w:t>
      </w:r>
    </w:p>
    <w:p w:rsidR="00DB194B" w:rsidRPr="00CF3EA8" w:rsidRDefault="00DB194B" w:rsidP="00DB194B">
      <w:pPr>
        <w:pStyle w:val="af"/>
        <w:widowControl w:val="0"/>
        <w:tabs>
          <w:tab w:val="left" w:pos="993"/>
        </w:tabs>
        <w:suppressAutoHyphens w:val="0"/>
        <w:ind w:left="-426"/>
        <w:jc w:val="both"/>
        <w:rPr>
          <w:rFonts w:asciiTheme="majorBidi" w:hAnsiTheme="majorBidi" w:cstheme="majorBidi"/>
          <w:sz w:val="24"/>
          <w:szCs w:val="24"/>
        </w:rPr>
      </w:pPr>
      <w:r w:rsidRPr="00CF3EA8">
        <w:rPr>
          <w:rFonts w:asciiTheme="majorBidi" w:hAnsiTheme="majorBidi" w:cstheme="majorBidi"/>
          <w:sz w:val="24"/>
          <w:szCs w:val="24"/>
        </w:rPr>
        <w:t>лица, использующие земельный участок для производства сельскохозяйственной продукции.</w:t>
      </w:r>
    </w:p>
    <w:p w:rsidR="00DB194B" w:rsidRPr="00CF3EA8" w:rsidRDefault="00DB194B" w:rsidP="00DB194B">
      <w:pPr>
        <w:pStyle w:val="af"/>
        <w:widowControl w:val="0"/>
        <w:suppressAutoHyphens w:val="0"/>
        <w:ind w:left="-426" w:firstLine="709"/>
        <w:jc w:val="both"/>
        <w:rPr>
          <w:rFonts w:asciiTheme="majorBidi" w:hAnsiTheme="majorBidi" w:cstheme="majorBidi"/>
          <w:sz w:val="24"/>
          <w:szCs w:val="24"/>
        </w:rPr>
      </w:pPr>
      <w:r w:rsidRPr="00CF3EA8">
        <w:rPr>
          <w:rFonts w:asciiTheme="majorBidi" w:hAnsiTheme="majorBidi" w:cstheme="majorBidi"/>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B194B" w:rsidRPr="00CF3EA8" w:rsidRDefault="00DB194B" w:rsidP="00DB194B">
      <w:pPr>
        <w:pStyle w:val="af"/>
        <w:widowControl w:val="0"/>
        <w:numPr>
          <w:ilvl w:val="0"/>
          <w:numId w:val="3"/>
        </w:numPr>
        <w:tabs>
          <w:tab w:val="left" w:pos="993"/>
        </w:tabs>
        <w:suppressAutoHyphens w:val="0"/>
        <w:ind w:left="-426" w:firstLine="709"/>
        <w:jc w:val="both"/>
        <w:rPr>
          <w:rFonts w:asciiTheme="majorBidi" w:hAnsiTheme="majorBidi" w:cstheme="majorBidi"/>
          <w:sz w:val="24"/>
          <w:szCs w:val="24"/>
        </w:rPr>
      </w:pPr>
      <w:proofErr w:type="gramStart"/>
      <w:r w:rsidRPr="00CF3EA8">
        <w:rPr>
          <w:rFonts w:asciiTheme="majorBidi" w:hAnsiTheme="majorBidi" w:cstheme="majorBidi"/>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CF3EA8">
        <w:rPr>
          <w:rFonts w:asciiTheme="majorBidi" w:hAnsiTheme="majorBidi" w:cstheme="majorBidi"/>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DB194B" w:rsidRPr="00CF3EA8" w:rsidRDefault="00DB194B" w:rsidP="00DB194B">
      <w:pPr>
        <w:pStyle w:val="af"/>
        <w:widowControl w:val="0"/>
        <w:suppressAutoHyphens w:val="0"/>
        <w:ind w:left="-426" w:firstLine="709"/>
        <w:jc w:val="both"/>
        <w:rPr>
          <w:rFonts w:asciiTheme="majorBidi" w:hAnsiTheme="majorBidi" w:cstheme="majorBidi"/>
          <w:sz w:val="24"/>
          <w:szCs w:val="24"/>
        </w:rPr>
      </w:pPr>
      <w:bookmarkStart w:id="3" w:name="P50"/>
      <w:bookmarkEnd w:id="3"/>
      <w:r w:rsidRPr="00CF3EA8">
        <w:rPr>
          <w:rFonts w:asciiTheme="majorBidi" w:hAnsiTheme="majorBidi" w:cstheme="majorBidi"/>
          <w:sz w:val="24"/>
          <w:szCs w:val="24"/>
        </w:rPr>
        <w:t xml:space="preserve">3. </w:t>
      </w:r>
      <w:bookmarkStart w:id="4" w:name="P54"/>
      <w:bookmarkEnd w:id="4"/>
      <w:r w:rsidRPr="00CF3EA8">
        <w:rPr>
          <w:rFonts w:asciiTheme="majorBidi" w:hAnsiTheme="majorBidi" w:cstheme="majorBidi"/>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w:t>
      </w:r>
      <w:proofErr w:type="spellStart"/>
      <w:r w:rsidRPr="00CF3EA8">
        <w:rPr>
          <w:rFonts w:asciiTheme="majorBidi" w:hAnsiTheme="majorBidi" w:cstheme="majorBidi"/>
          <w:sz w:val="24"/>
          <w:szCs w:val="24"/>
          <w:lang w:eastAsia="ru-RU"/>
        </w:rPr>
        <w:t>Дрофинского</w:t>
      </w:r>
      <w:r w:rsidRPr="00CF3EA8">
        <w:rPr>
          <w:rFonts w:asciiTheme="majorBidi" w:hAnsiTheme="majorBidi" w:cstheme="majorBidi"/>
          <w:color w:val="FFFFFF" w:themeColor="background1"/>
          <w:sz w:val="24"/>
          <w:szCs w:val="24"/>
          <w:lang w:eastAsia="ru-RU"/>
        </w:rPr>
        <w:t>Д</w:t>
      </w:r>
      <w:proofErr w:type="spellEnd"/>
      <w:r w:rsidRPr="00CF3EA8">
        <w:rPr>
          <w:rFonts w:asciiTheme="majorBidi" w:hAnsiTheme="majorBidi" w:cstheme="majorBidi"/>
          <w:sz w:val="24"/>
          <w:szCs w:val="24"/>
        </w:rPr>
        <w:t xml:space="preserve"> муниципального образования в пределах своих полномочий, за счет средств, предусмотренных на эти цели в бюджете муниципального образования.</w:t>
      </w:r>
    </w:p>
    <w:p w:rsidR="00DB194B" w:rsidRPr="00CF3EA8" w:rsidRDefault="00DB194B" w:rsidP="00DB194B">
      <w:pPr>
        <w:pStyle w:val="af"/>
        <w:widowControl w:val="0"/>
        <w:suppressAutoHyphens w:val="0"/>
        <w:ind w:left="-426" w:firstLine="709"/>
        <w:jc w:val="both"/>
        <w:rPr>
          <w:rFonts w:asciiTheme="majorBidi" w:hAnsiTheme="majorBidi" w:cstheme="majorBidi"/>
          <w:sz w:val="24"/>
          <w:szCs w:val="24"/>
        </w:rPr>
      </w:pPr>
    </w:p>
    <w:p w:rsidR="00DB194B" w:rsidRPr="00CF3EA8" w:rsidRDefault="00DB194B" w:rsidP="00DB194B">
      <w:pPr>
        <w:widowControl w:val="0"/>
        <w:suppressAutoHyphens w:val="0"/>
        <w:ind w:left="-426" w:firstLine="709"/>
        <w:rPr>
          <w:rFonts w:asciiTheme="majorBidi" w:hAnsiTheme="majorBidi" w:cstheme="majorBidi"/>
          <w:b/>
          <w:szCs w:val="24"/>
        </w:rPr>
      </w:pPr>
      <w:r w:rsidRPr="00CF3EA8">
        <w:rPr>
          <w:rFonts w:asciiTheme="majorBidi" w:hAnsiTheme="majorBidi" w:cstheme="majorBidi"/>
          <w:b/>
          <w:szCs w:val="24"/>
        </w:rPr>
        <w:t>ГЛАВА 3. ПОРЯДОК УЧАСТИЯ ГРАЖДАН В БЛАГОУСТРОЙСТВЕ ПРИЛЕГАЮЩИХ ТЕРРИТОРИЙ</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5. Формы участия граждан в благоустройстве территорий</w:t>
      </w:r>
    </w:p>
    <w:p w:rsidR="00DB194B" w:rsidRPr="00CF3EA8" w:rsidRDefault="00DB194B" w:rsidP="00DB194B">
      <w:pPr>
        <w:pStyle w:val="af0"/>
        <w:widowControl w:val="0"/>
        <w:numPr>
          <w:ilvl w:val="0"/>
          <w:numId w:val="7"/>
        </w:numPr>
        <w:tabs>
          <w:tab w:val="left" w:pos="993"/>
        </w:tabs>
        <w:suppressAutoHyphens w:val="0"/>
        <w:ind w:left="-426" w:firstLine="709"/>
        <w:jc w:val="both"/>
        <w:rPr>
          <w:rFonts w:asciiTheme="majorBidi" w:hAnsiTheme="majorBidi" w:cstheme="majorBidi"/>
          <w:color w:val="0070C0"/>
          <w:lang w:bidi="ru-RU"/>
        </w:rPr>
      </w:pPr>
      <w:r w:rsidRPr="00CF3EA8">
        <w:rPr>
          <w:rFonts w:asciiTheme="majorBidi" w:hAnsiTheme="majorBidi" w:cstheme="majorBidi"/>
        </w:rPr>
        <w:t xml:space="preserve">Граждане принимают участие в благоустройстве территории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w:t>
      </w:r>
      <w:proofErr w:type="spellEnd"/>
      <w:r w:rsidRPr="00CF3EA8">
        <w:rPr>
          <w:rFonts w:asciiTheme="majorBidi" w:hAnsiTheme="majorBidi" w:cstheme="majorBidi"/>
        </w:rPr>
        <w:t xml:space="preserve"> образования на этапе проектирования, размещения и содержания</w:t>
      </w:r>
      <w:r w:rsidRPr="00CF3EA8">
        <w:rPr>
          <w:rFonts w:asciiTheme="majorBidi" w:hAnsiTheme="majorBidi" w:cstheme="majorBidi"/>
          <w:color w:val="0070C0"/>
          <w:lang w:bidi="ru-RU"/>
        </w:rPr>
        <w:t>.</w:t>
      </w:r>
    </w:p>
    <w:p w:rsidR="00DB194B" w:rsidRPr="00CF3EA8" w:rsidRDefault="00DB194B" w:rsidP="00DB194B">
      <w:pPr>
        <w:pStyle w:val="af0"/>
        <w:widowControl w:val="0"/>
        <w:numPr>
          <w:ilvl w:val="0"/>
          <w:numId w:val="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proofErr w:type="spellStart"/>
      <w:r w:rsidRPr="00CF3EA8">
        <w:rPr>
          <w:rFonts w:asciiTheme="majorBidi" w:hAnsiTheme="majorBidi" w:cstheme="majorBidi"/>
          <w:lang w:eastAsia="ru-RU"/>
        </w:rPr>
        <w:t>Дрофинского</w:t>
      </w:r>
      <w:proofErr w:type="spellEnd"/>
      <w:r w:rsidRPr="00CF3EA8">
        <w:rPr>
          <w:rFonts w:asciiTheme="majorBidi" w:hAnsiTheme="majorBidi" w:cstheme="majorBidi"/>
          <w:color w:val="FFFFFF" w:themeColor="background1"/>
          <w:lang w:eastAsia="ru-RU"/>
        </w:rPr>
        <w:t xml:space="preserve"> </w:t>
      </w:r>
      <w:r w:rsidRPr="00CF3EA8">
        <w:rPr>
          <w:rFonts w:asciiTheme="majorBidi" w:hAnsiTheme="majorBidi" w:cstheme="majorBidi"/>
        </w:rPr>
        <w:t>муниципального образования.</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6. Установление границ прилегающих территорий зданий (помещений в них) и сооружений</w:t>
      </w:r>
    </w:p>
    <w:p w:rsidR="00DB194B" w:rsidRPr="00CF3EA8" w:rsidRDefault="00DB194B" w:rsidP="00DB194B">
      <w:pPr>
        <w:pStyle w:val="af0"/>
        <w:widowControl w:val="0"/>
        <w:numPr>
          <w:ilvl w:val="0"/>
          <w:numId w:val="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Границы прилегающей территории зданий (помещений в них) и сооружений устанавливаются в количестве метров по внешнему контуру отступа:</w:t>
      </w:r>
    </w:p>
    <w:p w:rsidR="00DB194B" w:rsidRPr="00CF3EA8" w:rsidRDefault="00DB194B" w:rsidP="00DB194B">
      <w:pPr>
        <w:pStyle w:val="af0"/>
        <w:widowControl w:val="0"/>
        <w:numPr>
          <w:ilvl w:val="0"/>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от границ обособленной территории - при наличии обособленной территории зданий и сооружений;</w:t>
      </w:r>
    </w:p>
    <w:p w:rsidR="00DB194B" w:rsidRPr="00CF3EA8" w:rsidRDefault="00DB194B" w:rsidP="00DB194B">
      <w:pPr>
        <w:pStyle w:val="af0"/>
        <w:widowControl w:val="0"/>
        <w:numPr>
          <w:ilvl w:val="0"/>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от внешнего контура зданий (помещений в них) и сооружений - при отсутствии обособленной территории.</w:t>
      </w:r>
    </w:p>
    <w:p w:rsidR="00DB194B" w:rsidRPr="00CF3EA8" w:rsidRDefault="00DB194B" w:rsidP="00DB194B">
      <w:pPr>
        <w:pStyle w:val="af0"/>
        <w:widowControl w:val="0"/>
        <w:numPr>
          <w:ilvl w:val="0"/>
          <w:numId w:val="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Границы прилегающей территории устанавливаются в следующем размере:</w:t>
      </w:r>
    </w:p>
    <w:p w:rsidR="00DB194B" w:rsidRPr="00CF3EA8" w:rsidRDefault="00DB194B" w:rsidP="00DB194B">
      <w:pPr>
        <w:pStyle w:val="af0"/>
        <w:widowControl w:val="0"/>
        <w:numPr>
          <w:ilvl w:val="0"/>
          <w:numId w:val="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Объекты коммунального назначения (насосные, газораспределительные станции, электрические подстанции, котельные и т.д.) – 5 м;</w:t>
      </w:r>
    </w:p>
    <w:p w:rsidR="00DB194B" w:rsidRPr="00CF3EA8" w:rsidRDefault="00DB194B" w:rsidP="00DB194B">
      <w:pPr>
        <w:pStyle w:val="af0"/>
        <w:widowControl w:val="0"/>
        <w:numPr>
          <w:ilvl w:val="0"/>
          <w:numId w:val="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Гаражи, хозяйственные постройки - 15 м;</w:t>
      </w:r>
    </w:p>
    <w:p w:rsidR="00DB194B" w:rsidRPr="00CF3EA8" w:rsidRDefault="00DB194B" w:rsidP="00DB194B">
      <w:pPr>
        <w:pStyle w:val="af0"/>
        <w:widowControl w:val="0"/>
        <w:numPr>
          <w:ilvl w:val="0"/>
          <w:numId w:val="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Линии электропередач 220В и трансформаторные подстанции- 2 м;</w:t>
      </w:r>
    </w:p>
    <w:p w:rsidR="00DB194B" w:rsidRPr="00CF3EA8" w:rsidRDefault="00DB194B" w:rsidP="00DB194B">
      <w:pPr>
        <w:pStyle w:val="af0"/>
        <w:widowControl w:val="0"/>
        <w:numPr>
          <w:ilvl w:val="0"/>
          <w:numId w:val="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DB194B" w:rsidRPr="00CF3EA8" w:rsidRDefault="00DB194B" w:rsidP="00DB194B">
      <w:pPr>
        <w:pStyle w:val="af0"/>
        <w:widowControl w:val="0"/>
        <w:numPr>
          <w:ilvl w:val="0"/>
          <w:numId w:val="9"/>
        </w:numPr>
        <w:tabs>
          <w:tab w:val="left" w:pos="993"/>
        </w:tabs>
        <w:suppressAutoHyphens w:val="0"/>
        <w:autoSpaceDE w:val="0"/>
        <w:autoSpaceDN w:val="0"/>
        <w:adjustRightInd w:val="0"/>
        <w:ind w:left="-426" w:firstLine="709"/>
        <w:jc w:val="both"/>
        <w:rPr>
          <w:rFonts w:asciiTheme="majorBidi" w:hAnsiTheme="majorBidi" w:cstheme="majorBidi"/>
          <w:lang w:eastAsia="ru-RU"/>
        </w:rPr>
      </w:pPr>
      <w:proofErr w:type="gramStart"/>
      <w:r w:rsidRPr="00CF3EA8">
        <w:rPr>
          <w:rFonts w:asciiTheme="majorBidi" w:hAnsiTheme="majorBidi" w:cstheme="majorBidi"/>
          <w:lang w:eastAsia="ru-RU"/>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CF3EA8">
        <w:rPr>
          <w:rFonts w:asciiTheme="majorBidi" w:hAnsiTheme="majorBidi" w:cstheme="majorBidi"/>
          <w:lang w:eastAsia="ru-RU"/>
        </w:rPr>
        <w:t>т.ч</w:t>
      </w:r>
      <w:proofErr w:type="spellEnd"/>
      <w:r w:rsidRPr="00CF3EA8">
        <w:rPr>
          <w:rFonts w:asciiTheme="majorBidi" w:hAnsiTheme="majorBidi" w:cstheme="majorBidi"/>
          <w:lang w:eastAsia="ru-RU"/>
        </w:rPr>
        <w:t>. палатки, павильоны, киоски, лотки и пр. – 15 м;</w:t>
      </w:r>
      <w:proofErr w:type="gramEnd"/>
    </w:p>
    <w:p w:rsidR="00DB194B" w:rsidRPr="00CF3EA8" w:rsidRDefault="00DB194B" w:rsidP="00DB194B">
      <w:pPr>
        <w:pStyle w:val="af0"/>
        <w:widowControl w:val="0"/>
        <w:numPr>
          <w:ilvl w:val="0"/>
          <w:numId w:val="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Школы, дошкольные учреждения, иные учебные заведения – 5 м;</w:t>
      </w:r>
    </w:p>
    <w:p w:rsidR="00DB194B" w:rsidRPr="00CF3EA8" w:rsidRDefault="00DB194B" w:rsidP="00DB194B">
      <w:pPr>
        <w:pStyle w:val="af0"/>
        <w:widowControl w:val="0"/>
        <w:numPr>
          <w:ilvl w:val="0"/>
          <w:numId w:val="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Владельцы индивидуальных жилых домов – </w:t>
      </w:r>
      <w:r w:rsidRPr="00CF3EA8">
        <w:rPr>
          <w:rFonts w:asciiTheme="majorBidi" w:hAnsiTheme="majorBidi" w:cstheme="majorBidi"/>
          <w:lang w:eastAsia="ru-RU" w:bidi="ru-RU"/>
        </w:rPr>
        <w:t>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 по периметру предоставленной территории – 10 м;</w:t>
      </w:r>
    </w:p>
    <w:p w:rsidR="00DB194B" w:rsidRPr="00CF3EA8" w:rsidRDefault="00DB194B" w:rsidP="00DB194B">
      <w:pPr>
        <w:pStyle w:val="af0"/>
        <w:widowControl w:val="0"/>
        <w:numPr>
          <w:ilvl w:val="0"/>
          <w:numId w:val="9"/>
        </w:numPr>
        <w:tabs>
          <w:tab w:val="left" w:pos="993"/>
        </w:tabs>
        <w:suppressAutoHyphens w:val="0"/>
        <w:ind w:left="-426" w:firstLine="709"/>
        <w:jc w:val="both"/>
        <w:rPr>
          <w:rFonts w:asciiTheme="majorBidi" w:hAnsiTheme="majorBidi" w:cstheme="majorBidi"/>
          <w:lang w:eastAsia="ru-RU"/>
        </w:rPr>
      </w:pPr>
      <w:r w:rsidRPr="00CF3EA8">
        <w:rPr>
          <w:rFonts w:asciiTheme="majorBidi" w:hAnsiTheme="majorBidi" w:cstheme="majorBidi"/>
          <w:lang w:eastAsia="ru-RU"/>
        </w:rPr>
        <w:t>Остановочные пункты, павильоны – 10 м</w:t>
      </w:r>
    </w:p>
    <w:p w:rsidR="00DB194B" w:rsidRPr="00CF3EA8" w:rsidRDefault="00DB194B" w:rsidP="00DB194B">
      <w:pPr>
        <w:pStyle w:val="af0"/>
        <w:widowControl w:val="0"/>
        <w:numPr>
          <w:ilvl w:val="0"/>
          <w:numId w:val="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Границы прилегающей территории зданий (помещений в них) и сооружений отображаются на схеме.</w:t>
      </w:r>
    </w:p>
    <w:p w:rsidR="00DB194B" w:rsidRPr="00CF3EA8" w:rsidRDefault="00DB194B" w:rsidP="00DB194B">
      <w:pPr>
        <w:pStyle w:val="af0"/>
        <w:widowControl w:val="0"/>
        <w:numPr>
          <w:ilvl w:val="0"/>
          <w:numId w:val="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Схема изготавливается администрацией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proofErr w:type="spellEnd"/>
      <w:r w:rsidRPr="00CF3EA8">
        <w:rPr>
          <w:rFonts w:asciiTheme="majorBidi" w:hAnsiTheme="majorBidi" w:cstheme="majorBidi"/>
        </w:rPr>
        <w:t xml:space="preserve"> муниципального образования и утверждается постановлением администрации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w:t>
      </w:r>
      <w:proofErr w:type="spellEnd"/>
      <w:r w:rsidRPr="00CF3EA8">
        <w:rPr>
          <w:rFonts w:asciiTheme="majorBidi" w:hAnsiTheme="majorBidi" w:cstheme="majorBidi"/>
        </w:rPr>
        <w:t xml:space="preserve"> образования.</w:t>
      </w:r>
    </w:p>
    <w:p w:rsidR="00DB194B" w:rsidRPr="00CF3EA8" w:rsidRDefault="00DB194B" w:rsidP="00DB194B">
      <w:pPr>
        <w:pStyle w:val="af0"/>
        <w:widowControl w:val="0"/>
        <w:numPr>
          <w:ilvl w:val="0"/>
          <w:numId w:val="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Прилегающие территории (за исключением дорог)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DB194B" w:rsidRPr="00CF3EA8" w:rsidRDefault="00DB194B" w:rsidP="00DB194B">
      <w:pPr>
        <w:pStyle w:val="af0"/>
        <w:widowControl w:val="0"/>
        <w:numPr>
          <w:ilvl w:val="0"/>
          <w:numId w:val="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DB194B" w:rsidRPr="00CF3EA8" w:rsidRDefault="00DB194B" w:rsidP="00DB194B">
      <w:pPr>
        <w:widowControl w:val="0"/>
        <w:suppressAutoHyphens w:val="0"/>
        <w:ind w:left="-426" w:firstLine="709"/>
        <w:rPr>
          <w:rFonts w:asciiTheme="majorBidi" w:hAnsiTheme="majorBidi" w:cstheme="majorBidi"/>
          <w:szCs w:val="24"/>
        </w:rPr>
      </w:pPr>
    </w:p>
    <w:p w:rsidR="00DB194B" w:rsidRPr="00CF3EA8" w:rsidRDefault="00DB194B" w:rsidP="00DB194B">
      <w:pPr>
        <w:widowControl w:val="0"/>
        <w:suppressAutoHyphens w:val="0"/>
        <w:ind w:left="-426" w:firstLine="709"/>
        <w:rPr>
          <w:rFonts w:asciiTheme="majorBidi" w:hAnsiTheme="majorBidi" w:cstheme="majorBidi"/>
          <w:b/>
          <w:szCs w:val="24"/>
        </w:rPr>
      </w:pPr>
      <w:r w:rsidRPr="00CF3EA8">
        <w:rPr>
          <w:rFonts w:asciiTheme="majorBidi" w:hAnsiTheme="majorBidi" w:cstheme="majorBidi"/>
          <w:b/>
          <w:szCs w:val="24"/>
        </w:rPr>
        <w:t>ГЛАВА 4. ПОРЯДОК УЧАСТИЯ ГРАЖДАН В БЛАГОУСТРОЙСТВЕ ТЕРРИТОРИЙ НА СТАДИИ ПРОЕКТИРОВАНИЯ И РАЗМЕЩЕНИЯ БЛАГОУСТРОЙСТВА</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7. Формы участия граждан в благоустройстве территорий на стадии проектирования и размещения элементов благоустройства</w:t>
      </w:r>
    </w:p>
    <w:p w:rsidR="00DB194B" w:rsidRPr="00CF3EA8" w:rsidRDefault="00DB194B" w:rsidP="00DB194B">
      <w:pPr>
        <w:pStyle w:val="af0"/>
        <w:widowControl w:val="0"/>
        <w:numPr>
          <w:ilvl w:val="0"/>
          <w:numId w:val="1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DB194B" w:rsidRPr="00CF3EA8" w:rsidRDefault="00DB194B" w:rsidP="00DB194B">
      <w:pPr>
        <w:pStyle w:val="af0"/>
        <w:widowControl w:val="0"/>
        <w:numPr>
          <w:ilvl w:val="0"/>
          <w:numId w:val="1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DB194B" w:rsidRPr="00CF3EA8" w:rsidRDefault="00DB194B" w:rsidP="00DB194B">
      <w:pPr>
        <w:pStyle w:val="af0"/>
        <w:widowControl w:val="0"/>
        <w:numPr>
          <w:ilvl w:val="0"/>
          <w:numId w:val="1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совместное определение целей и задач по развитию территории, инвентаризация проблем и потенциалов среды;</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консультации в выборе типов покрытий, с учетом функционального зонирования территории;</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консультации по предполагаемым типам озеленения;</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консультации по предполагаемым типам освещения и осветительного оборудования;</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B194B" w:rsidRPr="00CF3EA8" w:rsidRDefault="00DB194B" w:rsidP="00DB194B">
      <w:pPr>
        <w:pStyle w:val="af0"/>
        <w:widowControl w:val="0"/>
        <w:numPr>
          <w:ilvl w:val="0"/>
          <w:numId w:val="1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8. Информирование граждан о благоустройстве территорий</w:t>
      </w:r>
    </w:p>
    <w:p w:rsidR="00DB194B" w:rsidRPr="00CF3EA8" w:rsidRDefault="00DB194B" w:rsidP="00DB194B">
      <w:pPr>
        <w:pStyle w:val="af0"/>
        <w:widowControl w:val="0"/>
        <w:numPr>
          <w:ilvl w:val="0"/>
          <w:numId w:val="12"/>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DB194B" w:rsidRPr="00CF3EA8" w:rsidRDefault="00DB194B" w:rsidP="00DB194B">
      <w:pPr>
        <w:pStyle w:val="af0"/>
        <w:widowControl w:val="0"/>
        <w:numPr>
          <w:ilvl w:val="0"/>
          <w:numId w:val="12"/>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ее ведения). Кроме того, предоставляется возможность публичного комментирования и обсуждения.</w:t>
      </w:r>
    </w:p>
    <w:p w:rsidR="00DB194B" w:rsidRPr="00CF3EA8" w:rsidRDefault="00DB194B" w:rsidP="00DB194B">
      <w:pPr>
        <w:widowControl w:val="0"/>
        <w:suppressAutoHyphens w:val="0"/>
        <w:ind w:left="-426" w:firstLine="567"/>
        <w:rPr>
          <w:rFonts w:asciiTheme="majorBidi" w:hAnsiTheme="majorBidi" w:cstheme="majorBidi"/>
          <w:b/>
          <w:szCs w:val="24"/>
        </w:rPr>
      </w:pPr>
      <w:r w:rsidRPr="00CF3EA8">
        <w:rPr>
          <w:rFonts w:asciiTheme="majorBidi" w:hAnsiTheme="majorBidi" w:cstheme="majorBidi"/>
          <w:b/>
          <w:szCs w:val="24"/>
        </w:rPr>
        <w:t>ГЛАВА 5. БЛАГОУСТРОЙСТВО ТЕРРИТОРИИ</w:t>
      </w:r>
    </w:p>
    <w:p w:rsidR="00DB194B" w:rsidRPr="00CF3EA8" w:rsidRDefault="00DB194B" w:rsidP="00DB194B">
      <w:pPr>
        <w:widowControl w:val="0"/>
        <w:suppressAutoHyphens w:val="0"/>
        <w:ind w:left="-426" w:firstLine="567"/>
        <w:rPr>
          <w:rFonts w:asciiTheme="majorBidi" w:hAnsiTheme="majorBidi" w:cstheme="majorBidi"/>
          <w:b/>
          <w:i/>
          <w:szCs w:val="24"/>
        </w:rPr>
      </w:pPr>
      <w:r w:rsidRPr="00CF3EA8">
        <w:rPr>
          <w:rFonts w:asciiTheme="majorBidi" w:hAnsiTheme="majorBidi" w:cstheme="majorBidi"/>
          <w:b/>
          <w:i/>
          <w:szCs w:val="24"/>
        </w:rPr>
        <w:t>Статья 9. Виды работ по благоустройству.</w:t>
      </w:r>
    </w:p>
    <w:p w:rsidR="00DB194B" w:rsidRPr="00CF3EA8" w:rsidRDefault="00DB194B" w:rsidP="00DB194B">
      <w:pPr>
        <w:pStyle w:val="af0"/>
        <w:widowControl w:val="0"/>
        <w:numPr>
          <w:ilvl w:val="0"/>
          <w:numId w:val="13"/>
        </w:numPr>
        <w:tabs>
          <w:tab w:val="left" w:pos="993"/>
          <w:tab w:val="left" w:pos="1134"/>
        </w:tabs>
        <w:suppressAutoHyphens w:val="0"/>
        <w:ind w:left="-426" w:firstLine="567"/>
        <w:jc w:val="both"/>
        <w:rPr>
          <w:rFonts w:asciiTheme="majorBidi" w:hAnsiTheme="majorBidi" w:cstheme="majorBidi"/>
        </w:rPr>
      </w:pPr>
      <w:r w:rsidRPr="00CF3EA8">
        <w:rPr>
          <w:rFonts w:asciiTheme="majorBidi" w:hAnsiTheme="majorBidi" w:cstheme="majorBidi"/>
        </w:rPr>
        <w:t>К работам по благоустройству территории относятся:</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Проектирование объектов;</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Размещение элементов благоустройства;</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Содержание и ремонт объектов благоустройства;</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Содержание и ремонт элементов благоустройства;</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Ликвидация несанкционированных свалок, очаговых навалов отходов;</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Освобождение объектов благоустройства от самовольно размещенных элементов благоустройства;</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Выявление, перемещение и утилизация разукомплектованных транспортных средств;</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Содержание животных на территориях общего пользования;</w:t>
      </w:r>
    </w:p>
    <w:p w:rsidR="00DB194B" w:rsidRPr="00CF3EA8" w:rsidRDefault="00DB194B" w:rsidP="00DB194B">
      <w:pPr>
        <w:pStyle w:val="af0"/>
        <w:widowControl w:val="0"/>
        <w:numPr>
          <w:ilvl w:val="0"/>
          <w:numId w:val="14"/>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Восстановление нарушенного благоустройства.</w:t>
      </w:r>
    </w:p>
    <w:p w:rsidR="00DB194B" w:rsidRPr="00CF3EA8" w:rsidRDefault="00DB194B" w:rsidP="00DB194B">
      <w:pPr>
        <w:widowControl w:val="0"/>
        <w:suppressAutoHyphens w:val="0"/>
        <w:ind w:left="-426" w:firstLine="567"/>
        <w:rPr>
          <w:rFonts w:asciiTheme="majorBidi" w:hAnsiTheme="majorBidi" w:cstheme="majorBidi"/>
          <w:b/>
          <w:i/>
          <w:szCs w:val="24"/>
        </w:rPr>
      </w:pPr>
      <w:r w:rsidRPr="00CF3EA8">
        <w:rPr>
          <w:rFonts w:asciiTheme="majorBidi" w:hAnsiTheme="majorBidi" w:cstheme="majorBidi"/>
          <w:b/>
          <w:i/>
          <w:szCs w:val="24"/>
        </w:rPr>
        <w:t>Статья 10. Запрещенные виды деятельности</w:t>
      </w:r>
    </w:p>
    <w:p w:rsidR="00DB194B" w:rsidRPr="00CF3EA8" w:rsidRDefault="00DB194B" w:rsidP="00DB194B">
      <w:pPr>
        <w:widowControl w:val="0"/>
        <w:tabs>
          <w:tab w:val="left" w:pos="993"/>
        </w:tabs>
        <w:suppressAutoHyphens w:val="0"/>
        <w:ind w:left="-426" w:firstLine="567"/>
        <w:rPr>
          <w:rFonts w:asciiTheme="majorBidi" w:hAnsiTheme="majorBidi" w:cstheme="majorBidi"/>
          <w:szCs w:val="24"/>
        </w:rPr>
      </w:pPr>
      <w:r w:rsidRPr="00CF3EA8">
        <w:rPr>
          <w:rFonts w:asciiTheme="majorBidi" w:hAnsiTheme="majorBidi" w:cstheme="majorBidi"/>
          <w:szCs w:val="24"/>
        </w:rPr>
        <w:t xml:space="preserve">На территории </w:t>
      </w:r>
      <w:proofErr w:type="spellStart"/>
      <w:r w:rsidRPr="00CF3EA8">
        <w:rPr>
          <w:rFonts w:asciiTheme="majorBidi" w:hAnsiTheme="majorBidi" w:cstheme="majorBidi"/>
          <w:szCs w:val="24"/>
          <w:lang w:eastAsia="ru-RU"/>
        </w:rPr>
        <w:t>Дрофинского</w:t>
      </w:r>
      <w:proofErr w:type="spellEnd"/>
      <w:r w:rsidRPr="00CF3EA8">
        <w:rPr>
          <w:rFonts w:asciiTheme="majorBidi" w:hAnsiTheme="majorBidi" w:cstheme="majorBidi"/>
          <w:color w:val="FFFFFF" w:themeColor="background1"/>
          <w:szCs w:val="24"/>
          <w:lang w:eastAsia="ru-RU"/>
        </w:rPr>
        <w:t xml:space="preserve"> </w:t>
      </w:r>
      <w:r w:rsidRPr="00CF3EA8">
        <w:rPr>
          <w:rFonts w:asciiTheme="majorBidi" w:hAnsiTheme="majorBidi" w:cstheme="majorBidi"/>
          <w:szCs w:val="24"/>
        </w:rPr>
        <w:t>муниципального образования запрещено:</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засорение канализационных, водопроводных колодцев и других инженерных</w:t>
      </w:r>
    </w:p>
    <w:p w:rsidR="00DB194B" w:rsidRPr="00CF3EA8" w:rsidRDefault="00DB194B" w:rsidP="00DB194B">
      <w:pPr>
        <w:widowControl w:val="0"/>
        <w:tabs>
          <w:tab w:val="left" w:pos="993"/>
        </w:tabs>
        <w:suppressAutoHyphens w:val="0"/>
        <w:ind w:left="-426" w:firstLine="567"/>
        <w:rPr>
          <w:rFonts w:asciiTheme="majorBidi" w:hAnsiTheme="majorBidi" w:cstheme="majorBidi"/>
          <w:szCs w:val="24"/>
        </w:rPr>
      </w:pPr>
      <w:r w:rsidRPr="00CF3EA8">
        <w:rPr>
          <w:rFonts w:asciiTheme="majorBidi" w:hAnsiTheme="majorBidi" w:cstheme="majorBidi"/>
          <w:szCs w:val="24"/>
        </w:rPr>
        <w:t>коммуникаций;</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мойка транспортных средств, их ремонт вне специально оборудованных для этого мест (моечный пункт, автомойка, станция технического обслуживания и т.п.);</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загромождение проезжей части дорог при производстве земляных и строительных работ;</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 xml:space="preserve">размещение транспортных средств и объектов </w:t>
      </w:r>
      <w:proofErr w:type="gramStart"/>
      <w:r w:rsidRPr="00CF3EA8">
        <w:rPr>
          <w:rFonts w:asciiTheme="majorBidi" w:hAnsiTheme="majorBidi" w:cstheme="majorBidi"/>
        </w:rPr>
        <w:t>строительного</w:t>
      </w:r>
      <w:proofErr w:type="gramEnd"/>
      <w:r w:rsidRPr="00CF3EA8">
        <w:rPr>
          <w:rFonts w:asciiTheme="majorBidi" w:hAnsiTheme="majorBidi" w:cstheme="majorBidi"/>
        </w:rPr>
        <w:t xml:space="preserve"> или</w:t>
      </w:r>
    </w:p>
    <w:p w:rsidR="00DB194B" w:rsidRPr="00CF3EA8" w:rsidRDefault="00DB194B" w:rsidP="00DB194B">
      <w:pPr>
        <w:widowControl w:val="0"/>
        <w:tabs>
          <w:tab w:val="left" w:pos="993"/>
        </w:tabs>
        <w:suppressAutoHyphens w:val="0"/>
        <w:ind w:left="-426" w:firstLine="567"/>
        <w:rPr>
          <w:rFonts w:asciiTheme="majorBidi" w:hAnsiTheme="majorBidi" w:cstheme="majorBidi"/>
          <w:szCs w:val="24"/>
        </w:rPr>
      </w:pPr>
      <w:r w:rsidRPr="00CF3EA8">
        <w:rPr>
          <w:rFonts w:asciiTheme="majorBidi" w:hAnsiTheme="majorBidi" w:cstheme="majorBidi"/>
          <w:szCs w:val="24"/>
        </w:rPr>
        <w:t>производственного оборудования на тротуарах, газонах и иных объектах озеленения, детских и спортивных площадках;</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lastRenderedPageBreak/>
        <w:t>засорение, засыпание водоемов или устройство на них запруд;</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засорение зон санитарной охраны водозаборных и водопроводных</w:t>
      </w:r>
    </w:p>
    <w:p w:rsidR="00DB194B" w:rsidRPr="00CF3EA8" w:rsidRDefault="00DB194B" w:rsidP="00DB194B">
      <w:pPr>
        <w:widowControl w:val="0"/>
        <w:tabs>
          <w:tab w:val="left" w:pos="993"/>
        </w:tabs>
        <w:suppressAutoHyphens w:val="0"/>
        <w:ind w:left="-426" w:firstLine="567"/>
        <w:rPr>
          <w:rFonts w:asciiTheme="majorBidi" w:hAnsiTheme="majorBidi" w:cstheme="majorBidi"/>
          <w:szCs w:val="24"/>
        </w:rPr>
      </w:pPr>
      <w:r w:rsidRPr="00CF3EA8">
        <w:rPr>
          <w:rFonts w:asciiTheme="majorBidi" w:hAnsiTheme="majorBidi" w:cstheme="majorBidi"/>
          <w:szCs w:val="24"/>
        </w:rPr>
        <w:t>сооружений;</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 xml:space="preserve">установка </w:t>
      </w:r>
      <w:proofErr w:type="spellStart"/>
      <w:r w:rsidRPr="00CF3EA8">
        <w:rPr>
          <w:rFonts w:asciiTheme="majorBidi" w:hAnsiTheme="majorBidi" w:cstheme="majorBidi"/>
        </w:rPr>
        <w:t>штендеров</w:t>
      </w:r>
      <w:proofErr w:type="spellEnd"/>
      <w:r w:rsidRPr="00CF3EA8">
        <w:rPr>
          <w:rFonts w:asciiTheme="majorBidi" w:hAnsiTheme="majorBidi" w:cstheme="majorBidi"/>
        </w:rPr>
        <w:t xml:space="preserve"> в пешеходных зонах и на тротуарах </w:t>
      </w:r>
      <w:proofErr w:type="gramStart"/>
      <w:r w:rsidRPr="00CF3EA8">
        <w:rPr>
          <w:rFonts w:asciiTheme="majorBidi" w:hAnsiTheme="majorBidi" w:cstheme="majorBidi"/>
        </w:rPr>
        <w:t>за</w:t>
      </w:r>
      <w:proofErr w:type="gramEnd"/>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 xml:space="preserve">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F3EA8">
        <w:rPr>
          <w:rFonts w:asciiTheme="majorBidi" w:hAnsiTheme="majorBidi" w:cstheme="majorBidi"/>
        </w:rPr>
        <w:t>штендеров</w:t>
      </w:r>
      <w:proofErr w:type="spellEnd"/>
      <w:r w:rsidRPr="00CF3EA8">
        <w:rPr>
          <w:rFonts w:asciiTheme="majorBidi" w:hAnsiTheme="majorBidi" w:cstheme="majorBidi"/>
        </w:rPr>
        <w:t xml:space="preserve"> у входа в здание, строение, сооружение, а также установка </w:t>
      </w:r>
      <w:proofErr w:type="spellStart"/>
      <w:r w:rsidRPr="00CF3EA8">
        <w:rPr>
          <w:rFonts w:asciiTheme="majorBidi" w:hAnsiTheme="majorBidi" w:cstheme="majorBidi"/>
        </w:rPr>
        <w:t>штендеров</w:t>
      </w:r>
      <w:proofErr w:type="spellEnd"/>
      <w:r w:rsidRPr="00CF3EA8">
        <w:rPr>
          <w:rFonts w:asciiTheme="majorBidi" w:hAnsiTheme="majorBidi" w:cstheme="majorBidi"/>
        </w:rPr>
        <w:t xml:space="preserve"> в качестве дополнительного средства рекламы при наличии хорошо просматриваемых с тротуара вывесок и витрин;</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proofErr w:type="gramStart"/>
      <w:r w:rsidRPr="00CF3EA8">
        <w:rPr>
          <w:rFonts w:asciiTheme="majorBidi" w:hAnsiTheme="majorBidi" w:cstheme="majorBidi"/>
        </w:rPr>
        <w:t>самовольное присоединение промышленных, хозяйственно-бытовых и иных объектов к сетям ливневой канализации;</w:t>
      </w:r>
      <w:proofErr w:type="gramEnd"/>
    </w:p>
    <w:p w:rsidR="00DB194B" w:rsidRPr="00CF3EA8" w:rsidRDefault="00DB194B" w:rsidP="00DB194B">
      <w:pPr>
        <w:pStyle w:val="af0"/>
        <w:widowControl w:val="0"/>
        <w:numPr>
          <w:ilvl w:val="1"/>
          <w:numId w:val="15"/>
        </w:numPr>
        <w:suppressAutoHyphens w:val="0"/>
        <w:ind w:left="-426" w:firstLine="567"/>
        <w:jc w:val="both"/>
        <w:rPr>
          <w:rFonts w:asciiTheme="majorBidi" w:hAnsiTheme="majorBidi" w:cstheme="majorBidi"/>
        </w:rPr>
      </w:pPr>
      <w:proofErr w:type="gramStart"/>
      <w:r w:rsidRPr="00CF3EA8">
        <w:rPr>
          <w:rFonts w:asciiTheme="majorBidi" w:hAnsiTheme="majorBidi" w:cstheme="majorBidi"/>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дворовой территории - строительных отходов, отходов производства и потребления, металлолома, сельскохозяйственной техники, разукомплектованного транспорта, песка, грунта, навоза, кормов, соломы, мусора;</w:t>
      </w:r>
      <w:proofErr w:type="gramEnd"/>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lang w:bidi="ru-RU"/>
        </w:rPr>
        <w:t>складирование на прилегающей территории и в палисаднике более тридцати календарных дней оборудования, дров, строительных и иных материалов;</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lang w:bidi="ru-RU"/>
        </w:rPr>
      </w:pPr>
      <w:r w:rsidRPr="00CF3EA8">
        <w:rPr>
          <w:rFonts w:asciiTheme="majorBidi" w:hAnsiTheme="majorBidi" w:cstheme="majorBidi"/>
          <w:lang w:bidi="ru-RU"/>
        </w:rPr>
        <w:t xml:space="preserve">сжигание отходов производства и потребления, в том числе ТКО, иного мусора, опавших листьев, травы, веток на территории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proofErr w:type="spellEnd"/>
      <w:r w:rsidRPr="00CF3EA8">
        <w:rPr>
          <w:rFonts w:asciiTheme="majorBidi" w:hAnsiTheme="majorBidi" w:cstheme="majorBidi"/>
          <w:lang w:bidi="ru-RU"/>
        </w:rPr>
        <w:t xml:space="preserve"> сельского поселения.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lang w:eastAsia="ru-RU" w:bidi="ru-RU"/>
        </w:rPr>
        <w:t>строительство временных объектов, строений, малых архитектурных форм и т.п. без согласования с органами местного самоуправления и (или) без оформления прав на земельный участок</w:t>
      </w:r>
    </w:p>
    <w:p w:rsidR="00DB194B" w:rsidRPr="00CF3EA8" w:rsidRDefault="00DB194B" w:rsidP="00DB194B">
      <w:pPr>
        <w:pStyle w:val="af0"/>
        <w:widowControl w:val="0"/>
        <w:numPr>
          <w:ilvl w:val="1"/>
          <w:numId w:val="15"/>
        </w:numPr>
        <w:suppressAutoHyphens w:val="0"/>
        <w:ind w:left="-426" w:firstLine="567"/>
        <w:jc w:val="both"/>
        <w:rPr>
          <w:rFonts w:asciiTheme="majorBidi" w:hAnsiTheme="majorBidi" w:cstheme="majorBidi"/>
        </w:rPr>
      </w:pPr>
      <w:r w:rsidRPr="00CF3EA8">
        <w:rPr>
          <w:rFonts w:asciiTheme="majorBidi" w:hAnsiTheme="majorBidi" w:cstheme="majorBidi"/>
        </w:rPr>
        <w:t>нарушение правил землепользования и застройки;</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lang w:bidi="ru-RU"/>
        </w:rPr>
      </w:pPr>
      <w:r w:rsidRPr="00CF3EA8">
        <w:rPr>
          <w:rFonts w:asciiTheme="majorBidi" w:hAnsiTheme="majorBidi" w:cstheme="majorBidi"/>
          <w:lang w:bidi="ru-RU"/>
        </w:rPr>
        <w:t>некачественная уборка закрепленных территорий, включающих в себя прилегающие и выделенные территории;</w:t>
      </w:r>
    </w:p>
    <w:p w:rsidR="00DB194B" w:rsidRPr="00CF3EA8" w:rsidRDefault="00DB194B" w:rsidP="00DB194B">
      <w:pPr>
        <w:pStyle w:val="af0"/>
        <w:widowControl w:val="0"/>
        <w:numPr>
          <w:ilvl w:val="1"/>
          <w:numId w:val="15"/>
        </w:numPr>
        <w:suppressAutoHyphens w:val="0"/>
        <w:ind w:left="-426" w:firstLine="567"/>
        <w:jc w:val="both"/>
        <w:rPr>
          <w:rFonts w:asciiTheme="majorBidi" w:hAnsiTheme="majorBidi" w:cstheme="majorBidi"/>
        </w:rPr>
      </w:pPr>
      <w:r w:rsidRPr="00CF3EA8">
        <w:rPr>
          <w:rFonts w:asciiTheme="majorBidi" w:hAnsiTheme="majorBidi" w:cstheme="majorBidi"/>
        </w:rPr>
        <w:t>непринятие мер по уборке произведённых домашними животными загрязнений общественных мест (детских площадок, спортивных площадок, пешеходных дорожек, тротуаров, дворов и т.п.) и дорог в границах населенного пункта;</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lang w:bidi="ru-RU"/>
        </w:rPr>
      </w:pPr>
      <w:r w:rsidRPr="00CF3EA8">
        <w:rPr>
          <w:rFonts w:asciiTheme="majorBidi" w:hAnsiTheme="majorBidi" w:cstheme="majorBidi"/>
          <w:lang w:bidi="ru-RU"/>
        </w:rPr>
        <w:t>выпас животных и птицы на придомовой и прилегающей к домовладению территории;</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размещение ритуальных принадлежностей и надгробных сооружений вне мест, специально предназначенных для этих целей;</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 xml:space="preserve">производство земляных работ без ордера, выдаваемого администрацией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w:t>
      </w:r>
      <w:proofErr w:type="spellEnd"/>
      <w:r w:rsidRPr="00CF3EA8">
        <w:rPr>
          <w:rFonts w:asciiTheme="majorBidi" w:hAnsiTheme="majorBidi" w:cstheme="majorBidi"/>
        </w:rPr>
        <w:t xml:space="preserve"> образования в порядке, установленном муниципальным правовым актом;</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proofErr w:type="gramStart"/>
      <w:r w:rsidRPr="00CF3EA8">
        <w:rPr>
          <w:rFonts w:asciiTheme="majorBidi" w:hAnsiTheme="majorBidi" w:cstheme="majorBidi"/>
        </w:rPr>
        <w:t>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сельского поселения;</w:t>
      </w:r>
      <w:proofErr w:type="gramEnd"/>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proofErr w:type="gramStart"/>
      <w:r w:rsidRPr="00CF3EA8">
        <w:rPr>
          <w:rFonts w:asciiTheme="majorBidi" w:hAnsiTheme="majorBidi" w:cstheme="majorBidi"/>
        </w:rPr>
        <w:t xml:space="preserve">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w:t>
      </w:r>
      <w:r w:rsidRPr="00CF3EA8">
        <w:rPr>
          <w:rFonts w:asciiTheme="majorBidi" w:hAnsiTheme="majorBidi" w:cstheme="majorBidi"/>
        </w:rPr>
        <w:lastRenderedPageBreak/>
        <w:t>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CF3EA8">
        <w:rPr>
          <w:rFonts w:asciiTheme="majorBidi" w:hAnsiTheme="majorBidi" w:cstheme="majorBidi"/>
        </w:rPr>
        <w:t xml:space="preserve"> нарушением требований настоящих Правил.</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нарушение требований по содержанию устройств наружного освещения, размещенных на зданиях, строениях, сооружениях;</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lang w:bidi="ru-RU"/>
        </w:rPr>
      </w:pPr>
      <w:r w:rsidRPr="00CF3EA8">
        <w:rPr>
          <w:rFonts w:asciiTheme="majorBidi" w:hAnsiTheme="majorBidi" w:cstheme="majorBidi"/>
          <w:lang w:bidi="ru-RU"/>
        </w:rPr>
        <w:t>отсутствие урн перед входами в магазины, подъезды, административные здания и т.п.;</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DB194B" w:rsidRPr="00CF3EA8" w:rsidRDefault="00DB194B" w:rsidP="00DB194B">
      <w:pPr>
        <w:pStyle w:val="af0"/>
        <w:widowControl w:val="0"/>
        <w:numPr>
          <w:ilvl w:val="1"/>
          <w:numId w:val="15"/>
        </w:numPr>
        <w:suppressAutoHyphens w:val="0"/>
        <w:ind w:left="-426" w:firstLine="567"/>
        <w:jc w:val="both"/>
        <w:rPr>
          <w:rFonts w:asciiTheme="majorBidi" w:hAnsiTheme="majorBidi" w:cstheme="majorBidi"/>
        </w:rPr>
      </w:pPr>
      <w:r w:rsidRPr="00CF3EA8">
        <w:rPr>
          <w:rFonts w:asciiTheme="majorBidi" w:hAnsiTheme="majorBidi" w:cstheme="majorBidi"/>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обустройство выгребных ям, уборных за территорией домовладений.</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bCs/>
        </w:rPr>
        <w:t>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не отведенных для этих целей местах.</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повреждение, опрокидывание или перемещение оборудования для детских площадок, спортивных площадок иного оборудования общественных мест.</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 xml:space="preserve">вывоз и выгрузка бытового, строительного мусора и грунта, промышленных отходов и </w:t>
      </w:r>
      <w:proofErr w:type="spellStart"/>
      <w:r w:rsidRPr="00CF3EA8">
        <w:rPr>
          <w:rFonts w:asciiTheme="majorBidi" w:hAnsiTheme="majorBidi" w:cstheme="majorBidi"/>
        </w:rPr>
        <w:t>хозфекальных</w:t>
      </w:r>
      <w:proofErr w:type="spellEnd"/>
      <w:r w:rsidRPr="00CF3EA8">
        <w:rPr>
          <w:rFonts w:asciiTheme="majorBidi" w:hAnsiTheme="majorBidi" w:cstheme="majorBidi"/>
        </w:rPr>
        <w:t xml:space="preserve"> сточных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сорить на улицах, площадях и в других общественных местах, выставлять тару с мусором и пищевыми отходами на улицы;</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сметать мусор на проезжую часть улиц;</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складировать около торговых точек тару, запасы товаров, производить организацию торговли без специального оборудования</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ограждать строительные площадки с уменьшением пешеходных дорожек (тротуаров);</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 xml:space="preserve">юридическим и физическим лицам складировать строительные материалы, органические удобрения (навоз), мусор на прилегающих к строениям и домовладениям </w:t>
      </w:r>
      <w:r w:rsidRPr="00CF3EA8">
        <w:rPr>
          <w:rFonts w:asciiTheme="majorBidi" w:hAnsiTheme="majorBidi" w:cstheme="majorBidi"/>
        </w:rPr>
        <w:lastRenderedPageBreak/>
        <w:t>территориях;</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повреждать или вырубать зеленые насаждения, в том числе деревья хвойных пород;</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proofErr w:type="gramStart"/>
      <w:r w:rsidRPr="00CF3EA8">
        <w:rPr>
          <w:rFonts w:asciiTheme="majorBidi" w:hAnsiTheme="majorBidi" w:cstheme="majorBidi"/>
        </w:rPr>
        <w:t>захламлять</w:t>
      </w:r>
      <w:proofErr w:type="gramEnd"/>
      <w:r w:rsidRPr="00CF3EA8">
        <w:rPr>
          <w:rFonts w:asciiTheme="majorBidi" w:hAnsiTheme="majorBidi" w:cstheme="majorBidi"/>
        </w:rPr>
        <w:t xml:space="preserve"> придомовые, дворовые территории общего пользования металлическим ломом, строительным, бытовым мусором и другими материалами;</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lang w:bidi="ru-RU"/>
        </w:rPr>
      </w:pPr>
      <w:r w:rsidRPr="00CF3EA8">
        <w:rPr>
          <w:rFonts w:asciiTheme="majorBidi" w:hAnsiTheme="majorBidi" w:cstheme="majorBidi"/>
          <w:lang w:bidi="ru-RU"/>
        </w:rPr>
        <w:t>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lang w:bidi="ru-RU"/>
        </w:rPr>
        <w:t>сплошная окраска и покрытие поверхности остекления витрин декоративными пленками</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нарушение дорожного полотна автомобильных дорог общего пользования, в том числе придорожных кюветов, обочин, бордюров и иных элементов дороги.</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 xml:space="preserve">иные виды деятельности, </w:t>
      </w:r>
      <w:proofErr w:type="gramStart"/>
      <w:r w:rsidRPr="00CF3EA8">
        <w:rPr>
          <w:rFonts w:asciiTheme="majorBidi" w:hAnsiTheme="majorBidi" w:cstheme="majorBidi"/>
        </w:rPr>
        <w:t>согласно</w:t>
      </w:r>
      <w:proofErr w:type="gramEnd"/>
      <w:r w:rsidRPr="00CF3EA8">
        <w:rPr>
          <w:rFonts w:asciiTheme="majorBidi" w:hAnsiTheme="majorBidi" w:cstheme="majorBidi"/>
        </w:rPr>
        <w:t xml:space="preserve"> действующего законодательства и настоящих правил;</w:t>
      </w:r>
    </w:p>
    <w:p w:rsidR="00DB194B" w:rsidRPr="00CF3EA8" w:rsidRDefault="00DB194B" w:rsidP="00DB194B">
      <w:pPr>
        <w:pStyle w:val="af0"/>
        <w:widowControl w:val="0"/>
        <w:numPr>
          <w:ilvl w:val="1"/>
          <w:numId w:val="15"/>
        </w:numPr>
        <w:tabs>
          <w:tab w:val="left" w:pos="993"/>
        </w:tabs>
        <w:suppressAutoHyphens w:val="0"/>
        <w:ind w:left="-426" w:firstLine="567"/>
        <w:jc w:val="both"/>
        <w:rPr>
          <w:rFonts w:asciiTheme="majorBidi" w:hAnsiTheme="majorBidi" w:cstheme="majorBidi"/>
        </w:rPr>
      </w:pPr>
      <w:r w:rsidRPr="00CF3EA8">
        <w:rPr>
          <w:rFonts w:asciiTheme="majorBidi" w:hAnsiTheme="majorBidi" w:cstheme="majorBidi"/>
        </w:rPr>
        <w:t>размещение и складирование отходов лесопиления на придомовой территории (размещение и складирование возможно только на внутридомовой территории при наличии ограждения).</w:t>
      </w:r>
    </w:p>
    <w:p w:rsidR="00DB194B" w:rsidRPr="00CF3EA8" w:rsidRDefault="00DB194B" w:rsidP="00DB194B">
      <w:pPr>
        <w:widowControl w:val="0"/>
        <w:tabs>
          <w:tab w:val="left" w:pos="993"/>
        </w:tabs>
        <w:suppressAutoHyphens w:val="0"/>
        <w:ind w:left="-426" w:firstLine="567"/>
        <w:rPr>
          <w:rFonts w:asciiTheme="majorBidi" w:hAnsiTheme="majorBidi" w:cstheme="majorBidi"/>
          <w:szCs w:val="24"/>
        </w:rPr>
      </w:pP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11. Особые требования к доступности городской среды</w:t>
      </w:r>
    </w:p>
    <w:p w:rsidR="00DB194B" w:rsidRPr="00CF3EA8" w:rsidRDefault="00DB194B" w:rsidP="00DB194B">
      <w:pPr>
        <w:pStyle w:val="af0"/>
        <w:widowControl w:val="0"/>
        <w:numPr>
          <w:ilvl w:val="0"/>
          <w:numId w:val="1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B194B" w:rsidRPr="00CF3EA8" w:rsidRDefault="00DB194B" w:rsidP="00DB194B">
      <w:pPr>
        <w:pStyle w:val="af0"/>
        <w:widowControl w:val="0"/>
        <w:numPr>
          <w:ilvl w:val="0"/>
          <w:numId w:val="1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12. Виды элементов благоустройства</w:t>
      </w:r>
    </w:p>
    <w:p w:rsidR="00DB194B" w:rsidRPr="00CF3EA8" w:rsidRDefault="00DB194B" w:rsidP="00DB194B">
      <w:pPr>
        <w:pStyle w:val="af0"/>
        <w:widowControl w:val="0"/>
        <w:numPr>
          <w:ilvl w:val="0"/>
          <w:numId w:val="1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Элементы благоустройства подразделяются на следующие виды:</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proofErr w:type="gramStart"/>
      <w:r w:rsidRPr="00CF3EA8">
        <w:rPr>
          <w:rFonts w:asciiTheme="majorBidi" w:hAnsiTheme="majorBidi" w:cstheme="majorBidi"/>
        </w:rPr>
        <w:t xml:space="preserve">архитектурные детали и конструктивные элементы фасадов, в том числе цоколь, стилобат, карниз, архитрав, фриз, пояс, </w:t>
      </w:r>
      <w:proofErr w:type="spellStart"/>
      <w:r w:rsidRPr="00CF3EA8">
        <w:rPr>
          <w:rFonts w:asciiTheme="majorBidi" w:hAnsiTheme="majorBidi" w:cstheme="majorBidi"/>
        </w:rPr>
        <w:t>сандрик</w:t>
      </w:r>
      <w:proofErr w:type="spellEnd"/>
      <w:r w:rsidRPr="00CF3EA8">
        <w:rPr>
          <w:rFonts w:asciiTheme="majorBidi" w:hAnsiTheme="majorBidi" w:cstheme="majorBidi"/>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аттракционы (не обладающие признаками капитальности);</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водные устройства, не обладающие признаками капитальности, в том числе фонтаны, фонтанные комплексы, питьевые фонтанчики, бюветы;</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Pr="00CF3EA8">
        <w:rPr>
          <w:rFonts w:asciiTheme="majorBidi" w:hAnsiTheme="majorBidi" w:cstheme="majorBidi"/>
        </w:rPr>
        <w:t>перголы</w:t>
      </w:r>
      <w:proofErr w:type="spellEnd"/>
      <w:r w:rsidRPr="00CF3EA8">
        <w:rPr>
          <w:rFonts w:asciiTheme="majorBidi" w:hAnsiTheme="majorBidi" w:cstheme="majorBidi"/>
        </w:rPr>
        <w:t>), вазоны, цветочницы;</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w:t>
      </w:r>
      <w:r w:rsidRPr="00CF3EA8">
        <w:rPr>
          <w:rFonts w:asciiTheme="majorBidi" w:hAnsiTheme="majorBidi" w:cstheme="majorBidi"/>
        </w:rPr>
        <w:lastRenderedPageBreak/>
        <w:t>транспортных сре</w:t>
      </w:r>
      <w:proofErr w:type="gramStart"/>
      <w:r w:rsidRPr="00CF3EA8">
        <w:rPr>
          <w:rFonts w:asciiTheme="majorBidi" w:hAnsiTheme="majorBidi" w:cstheme="majorBidi"/>
        </w:rPr>
        <w:t>дств с р</w:t>
      </w:r>
      <w:proofErr w:type="gramEnd"/>
      <w:r w:rsidRPr="00CF3EA8">
        <w:rPr>
          <w:rFonts w:asciiTheme="majorBidi" w:hAnsiTheme="majorBidi" w:cstheme="majorBidi"/>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CF3EA8">
        <w:rPr>
          <w:rFonts w:asciiTheme="majorBidi" w:hAnsiTheme="majorBidi" w:cstheme="majorBidi"/>
        </w:rPr>
        <w:t>паркоматы</w:t>
      </w:r>
      <w:proofErr w:type="spellEnd"/>
      <w:r w:rsidRPr="00CF3EA8">
        <w:rPr>
          <w:rFonts w:asciiTheme="majorBidi" w:hAnsiTheme="majorBidi" w:cstheme="majorBidi"/>
        </w:rPr>
        <w:t>);</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proofErr w:type="gramStart"/>
      <w:r w:rsidRPr="00CF3EA8">
        <w:rPr>
          <w:rFonts w:asciiTheme="majorBidi" w:hAnsiTheme="majorBidi" w:cstheme="majorBidi"/>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proofErr w:type="gramStart"/>
      <w:r w:rsidRPr="00CF3EA8">
        <w:rPr>
          <w:rFonts w:asciiTheme="majorBidi" w:hAnsiTheme="majorBidi" w:cstheme="majorBidi"/>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F3EA8">
        <w:rPr>
          <w:rFonts w:asciiTheme="majorBidi" w:hAnsiTheme="majorBidi" w:cstheme="majorBidi"/>
        </w:rPr>
        <w:t>перелезания</w:t>
      </w:r>
      <w:proofErr w:type="spellEnd"/>
      <w:r w:rsidRPr="00CF3EA8">
        <w:rPr>
          <w:rFonts w:asciiTheme="majorBidi" w:hAnsiTheme="majorBidi" w:cstheme="majorBidi"/>
        </w:rPr>
        <w:t>,</w:t>
      </w:r>
      <w:proofErr w:type="gramEnd"/>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proofErr w:type="gramStart"/>
      <w:r w:rsidRPr="00CF3EA8">
        <w:rPr>
          <w:rFonts w:asciiTheme="majorBidi" w:hAnsiTheme="majorBidi" w:cstheme="majorBidi"/>
        </w:rPr>
        <w:t xml:space="preserve">детский спортивный комплекс, комплекс спортивного оборудования, спираль, </w:t>
      </w:r>
      <w:proofErr w:type="spellStart"/>
      <w:r w:rsidRPr="00CF3EA8">
        <w:rPr>
          <w:rFonts w:asciiTheme="majorBidi" w:hAnsiTheme="majorBidi" w:cstheme="majorBidi"/>
        </w:rPr>
        <w:t>рукоход</w:t>
      </w:r>
      <w:proofErr w:type="spellEnd"/>
      <w:r w:rsidRPr="00CF3EA8">
        <w:rPr>
          <w:rFonts w:asciiTheme="majorBidi" w:hAnsiTheme="majorBidi" w:cstheme="majorBidi"/>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CF3EA8">
        <w:rPr>
          <w:rFonts w:asciiTheme="majorBidi" w:hAnsiTheme="majorBidi" w:cstheme="majorBidi"/>
        </w:rPr>
        <w:t xml:space="preserve"> кондиционирования и вентиляции);</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объекты для размещения информации, в том числе вывески, пилоны автозаправочных станций, пилоны </w:t>
      </w:r>
      <w:proofErr w:type="spellStart"/>
      <w:r w:rsidRPr="00CF3EA8">
        <w:rPr>
          <w:rFonts w:asciiTheme="majorBidi" w:hAnsiTheme="majorBidi" w:cstheme="majorBidi"/>
        </w:rPr>
        <w:t>автодиллеров</w:t>
      </w:r>
      <w:proofErr w:type="spellEnd"/>
      <w:r w:rsidRPr="00CF3EA8">
        <w:rPr>
          <w:rFonts w:asciiTheme="majorBidi" w:hAnsiTheme="majorBidi" w:cstheme="majorBidi"/>
        </w:rPr>
        <w:t>, указатели, информационные доски, меню, информационные щиты и стенды, знаки адресации;</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proofErr w:type="gramStart"/>
      <w:r w:rsidRPr="00CF3EA8">
        <w:rPr>
          <w:rFonts w:asciiTheme="majorBidi" w:hAnsiTheme="majorBidi" w:cstheme="majorBidi"/>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опоры, в том числе опора дорожного знака, опора стационарного электрического освещения;</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proofErr w:type="gramStart"/>
      <w:r w:rsidRPr="00CF3EA8">
        <w:rPr>
          <w:rFonts w:asciiTheme="majorBidi" w:hAnsiTheme="majorBidi" w:cstheme="majorBidi"/>
        </w:rPr>
        <w:t>планировочное устройство: в том числе проезжая часть, велосипедная дорожка, сопряжения поверхностей (</w:t>
      </w:r>
      <w:proofErr w:type="spellStart"/>
      <w:r w:rsidRPr="00CF3EA8">
        <w:rPr>
          <w:rFonts w:asciiTheme="majorBidi" w:hAnsiTheme="majorBidi" w:cstheme="majorBidi"/>
        </w:rPr>
        <w:t>отмостка</w:t>
      </w:r>
      <w:proofErr w:type="spellEnd"/>
      <w:r w:rsidRPr="00CF3EA8">
        <w:rPr>
          <w:rFonts w:asciiTheme="majorBidi" w:hAnsiTheme="majorBidi" w:cstheme="majorBidi"/>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proofErr w:type="gramStart"/>
      <w:r w:rsidRPr="00CF3EA8">
        <w:rPr>
          <w:rFonts w:asciiTheme="majorBidi" w:hAnsiTheme="majorBidi" w:cstheme="majorBidi"/>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proofErr w:type="gramStart"/>
      <w:r w:rsidRPr="00CF3EA8">
        <w:rPr>
          <w:rFonts w:asciiTheme="majorBidi" w:hAnsiTheme="majorBidi" w:cstheme="majorBidi"/>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растительный компонент, в том числе дерево, кустарник, травянистое растение, лиана, цветы;</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F3EA8">
        <w:rPr>
          <w:rFonts w:asciiTheme="majorBidi" w:hAnsiTheme="majorBidi" w:cstheme="majorBidi"/>
        </w:rPr>
        <w:t>лайтпостер</w:t>
      </w:r>
      <w:proofErr w:type="spellEnd"/>
      <w:r w:rsidRPr="00CF3EA8">
        <w:rPr>
          <w:rFonts w:asciiTheme="majorBidi" w:hAnsiTheme="majorBidi" w:cstheme="majorBidi"/>
        </w:rPr>
        <w:t xml:space="preserve">, театральный афишный стенд, линза, тумба, </w:t>
      </w:r>
      <w:proofErr w:type="spellStart"/>
      <w:r w:rsidRPr="00CF3EA8">
        <w:rPr>
          <w:rFonts w:asciiTheme="majorBidi" w:hAnsiTheme="majorBidi" w:cstheme="majorBidi"/>
        </w:rPr>
        <w:t>ситиборд</w:t>
      </w:r>
      <w:proofErr w:type="spellEnd"/>
      <w:r w:rsidRPr="00CF3EA8">
        <w:rPr>
          <w:rFonts w:asciiTheme="majorBidi" w:hAnsiTheme="majorBidi" w:cstheme="majorBidi"/>
        </w:rPr>
        <w:t xml:space="preserve">, </w:t>
      </w:r>
      <w:proofErr w:type="spellStart"/>
      <w:r w:rsidRPr="00CF3EA8">
        <w:rPr>
          <w:rFonts w:asciiTheme="majorBidi" w:hAnsiTheme="majorBidi" w:cstheme="majorBidi"/>
        </w:rPr>
        <w:t>биллборд</w:t>
      </w:r>
      <w:proofErr w:type="spellEnd"/>
      <w:r w:rsidRPr="00CF3EA8">
        <w:rPr>
          <w:rFonts w:asciiTheme="majorBidi" w:hAnsiTheme="majorBidi" w:cstheme="majorBidi"/>
        </w:rPr>
        <w:t xml:space="preserve">, </w:t>
      </w:r>
      <w:proofErr w:type="spellStart"/>
      <w:r w:rsidRPr="00CF3EA8">
        <w:rPr>
          <w:rFonts w:asciiTheme="majorBidi" w:hAnsiTheme="majorBidi" w:cstheme="majorBidi"/>
        </w:rPr>
        <w:t>суперсайт</w:t>
      </w:r>
      <w:proofErr w:type="spellEnd"/>
      <w:r w:rsidRPr="00CF3EA8">
        <w:rPr>
          <w:rFonts w:asciiTheme="majorBidi" w:hAnsiTheme="majorBidi" w:cstheme="majorBidi"/>
        </w:rPr>
        <w:t>, флаг, стела, пилон);</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устройства наружного освещения и подсветки, в том числе объекты, предназначенные для освещения автомобильных дорог;</w:t>
      </w:r>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proofErr w:type="gramStart"/>
      <w:r w:rsidRPr="00CF3EA8">
        <w:rPr>
          <w:rFonts w:asciiTheme="majorBidi" w:hAnsiTheme="majorBidi" w:cstheme="majorBidi"/>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F3EA8">
        <w:rPr>
          <w:rFonts w:asciiTheme="majorBidi" w:hAnsiTheme="majorBidi" w:cstheme="majorBidi"/>
        </w:rPr>
        <w:t>металлодекор</w:t>
      </w:r>
      <w:proofErr w:type="spellEnd"/>
      <w:r w:rsidRPr="00CF3EA8">
        <w:rPr>
          <w:rFonts w:asciiTheme="majorBidi" w:hAnsiTheme="majorBidi" w:cstheme="majorBidi"/>
        </w:rPr>
        <w:t>, отделка фасадов (штукатурка, облицовка, окраска);</w:t>
      </w:r>
      <w:proofErr w:type="gramEnd"/>
    </w:p>
    <w:p w:rsidR="00DB194B" w:rsidRPr="00CF3EA8" w:rsidRDefault="00DB194B" w:rsidP="00DB194B">
      <w:pPr>
        <w:pStyle w:val="af0"/>
        <w:widowControl w:val="0"/>
        <w:numPr>
          <w:ilvl w:val="0"/>
          <w:numId w:val="1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элементы оформления населенного пункта к мероприятиям поселенческого, всероссийского и международного значения.</w:t>
      </w:r>
    </w:p>
    <w:p w:rsidR="00DB194B" w:rsidRPr="00CF3EA8" w:rsidRDefault="00DB194B" w:rsidP="00DB194B">
      <w:pPr>
        <w:widowControl w:val="0"/>
        <w:suppressAutoHyphens w:val="0"/>
        <w:ind w:left="-426" w:firstLine="709"/>
        <w:rPr>
          <w:rFonts w:asciiTheme="majorBidi" w:hAnsiTheme="majorBidi" w:cstheme="majorBidi"/>
          <w:b/>
          <w:szCs w:val="24"/>
        </w:rPr>
      </w:pPr>
      <w:r w:rsidRPr="00CF3EA8">
        <w:rPr>
          <w:rFonts w:asciiTheme="majorBidi" w:hAnsiTheme="majorBidi" w:cstheme="majorBidi"/>
          <w:b/>
          <w:szCs w:val="24"/>
        </w:rPr>
        <w:t>ГЛАВА 6. ТРЕБОВАНИЯ К БЛАГОУСТРОЙСТВУ В ГРАНИЦАХ ФУНКЦИОНАЛЬНЫХ ЗОН</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13. Требования к благоустройству в границах территорий общественного назначения</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F3EA8">
        <w:rPr>
          <w:rFonts w:asciiTheme="majorBidi" w:hAnsiTheme="majorBidi" w:cstheme="majorBidi"/>
        </w:rPr>
        <w:t>примагистральные</w:t>
      </w:r>
      <w:proofErr w:type="spellEnd"/>
      <w:r w:rsidRPr="00CF3EA8">
        <w:rPr>
          <w:rFonts w:asciiTheme="majorBidi" w:hAnsiTheme="majorBidi" w:cstheme="majorBidi"/>
        </w:rPr>
        <w:t xml:space="preserve"> и специализированные общественные зоны муниципального образования, детские, спортивные площадки.</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lang w:eastAsia="ru-RU"/>
        </w:rPr>
        <w:t>Детские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lang w:eastAsia="ru-RU"/>
        </w:rPr>
        <w:t>При обустройстве и реконструкции детских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lang w:eastAsia="ru-RU"/>
        </w:rPr>
        <w:t>На территории детской площадки размещаются следующие элементы благоустройства: мягкие виды покрытия, элементы сопряжения поверхности площадки с газоном, игровое оборудование, скамьи и урны, осветительное оборудование.</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На детской площадке обустраиваются пешеходные дорожки с твердым, мягким или комбинированным видами покрытия. Для сопряжения поверхностей площадки и зеленых насаждений на детской площадке используются камни со скошенными или закругленными краями.</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bCs/>
          <w:spacing w:val="20"/>
          <w:lang w:eastAsia="ru-RU"/>
        </w:rPr>
        <w:t>И</w:t>
      </w:r>
      <w:r w:rsidRPr="00CF3EA8">
        <w:rPr>
          <w:rFonts w:asciiTheme="majorBidi" w:hAnsiTheme="majorBidi" w:cstheme="majorBidi"/>
          <w:lang w:eastAsia="ru-RU"/>
        </w:rPr>
        <w:t xml:space="preserve">гровое оборудование для детских площадок должно быть разработано, изготовлено и установлено в полном соответствии с действующими государственными </w:t>
      </w:r>
      <w:r w:rsidRPr="00CF3EA8">
        <w:rPr>
          <w:rFonts w:asciiTheme="majorBidi" w:hAnsiTheme="majorBidi" w:cstheme="majorBidi"/>
          <w:bCs/>
          <w:lang w:eastAsia="ru-RU"/>
        </w:rPr>
        <w:t xml:space="preserve">стандартами </w:t>
      </w:r>
      <w:r w:rsidRPr="00CF3EA8">
        <w:rPr>
          <w:rFonts w:asciiTheme="majorBidi" w:hAnsiTheme="majorBidi" w:cstheme="majorBidi"/>
          <w:lang w:eastAsia="ru-RU"/>
        </w:rPr>
        <w:t>Российской Федерации, устанавливающими общие требования к безопасности при изготовлении и монтаже оборудования для детских площадок.</w:t>
      </w:r>
    </w:p>
    <w:p w:rsidR="00DB194B" w:rsidRPr="00CF3EA8" w:rsidRDefault="00DB194B" w:rsidP="00DB194B">
      <w:pPr>
        <w:pStyle w:val="af0"/>
        <w:widowControl w:val="0"/>
        <w:numPr>
          <w:ilvl w:val="1"/>
          <w:numId w:val="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lang w:eastAsia="ru-RU"/>
        </w:rPr>
        <w:t xml:space="preserve">Осветительное оборудование на детской площадке должно размещаться на высоте не менее </w:t>
      </w:r>
      <w:smartTag w:uri="urn:schemas-microsoft-com:office:smarttags" w:element="metricconverter">
        <w:smartTagPr>
          <w:attr w:name="ProductID" w:val="2,5 метра"/>
        </w:smartTagPr>
        <w:r w:rsidRPr="00CF3EA8">
          <w:rPr>
            <w:rFonts w:asciiTheme="majorBidi" w:hAnsiTheme="majorBidi" w:cstheme="majorBidi"/>
            <w:lang w:eastAsia="ru-RU"/>
          </w:rPr>
          <w:t>2,5 метра</w:t>
        </w:r>
      </w:smartTag>
      <w:r w:rsidRPr="00CF3EA8">
        <w:rPr>
          <w:rFonts w:asciiTheme="majorBidi" w:hAnsiTheme="majorBidi" w:cstheme="majorBidi"/>
          <w:lang w:eastAsia="ru-RU"/>
        </w:rPr>
        <w:t>.</w:t>
      </w:r>
    </w:p>
    <w:p w:rsidR="00DB194B" w:rsidRPr="00CF3EA8" w:rsidRDefault="00DB194B" w:rsidP="00DB194B">
      <w:pPr>
        <w:pStyle w:val="af0"/>
        <w:widowControl w:val="0"/>
        <w:numPr>
          <w:ilvl w:val="1"/>
          <w:numId w:val="9"/>
        </w:numPr>
        <w:tabs>
          <w:tab w:val="left" w:pos="993"/>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 xml:space="preserve">Детские площадки озеленяются посадками деревьев и кустарника. Озеленение </w:t>
      </w:r>
      <w:r w:rsidRPr="00CF3EA8">
        <w:rPr>
          <w:rFonts w:asciiTheme="majorBidi" w:hAnsiTheme="majorBidi" w:cstheme="majorBidi"/>
          <w:lang w:eastAsia="ru-RU"/>
        </w:rPr>
        <w:lastRenderedPageBreak/>
        <w:t xml:space="preserve">осуществляется по периметру детской площадки с использованием быстрорастущих деревьев и кустарников на расстоянии от края детской площадки не менее </w:t>
      </w:r>
      <w:smartTag w:uri="urn:schemas-microsoft-com:office:smarttags" w:element="metricconverter">
        <w:smartTagPr>
          <w:attr w:name="ProductID" w:val="2 метров"/>
        </w:smartTagPr>
        <w:r w:rsidRPr="00CF3EA8">
          <w:rPr>
            <w:rFonts w:asciiTheme="majorBidi" w:hAnsiTheme="majorBidi" w:cstheme="majorBidi"/>
            <w:lang w:eastAsia="ru-RU"/>
          </w:rPr>
          <w:t>2 метров</w:t>
        </w:r>
      </w:smartTag>
      <w:r w:rsidRPr="00CF3EA8">
        <w:rPr>
          <w:rFonts w:asciiTheme="majorBidi" w:hAnsiTheme="majorBidi" w:cstheme="majorBidi"/>
          <w:lang w:eastAsia="ru-RU"/>
        </w:rPr>
        <w:t>.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листву. На детских площадках не допускается высаживать растения с колючками, а также растения с ядовитыми плодами.</w:t>
      </w:r>
    </w:p>
    <w:p w:rsidR="00DB194B" w:rsidRPr="00CF3EA8" w:rsidRDefault="00DB194B" w:rsidP="00DB194B">
      <w:pPr>
        <w:pStyle w:val="af0"/>
        <w:widowControl w:val="0"/>
        <w:numPr>
          <w:ilvl w:val="1"/>
          <w:numId w:val="9"/>
        </w:numPr>
        <w:tabs>
          <w:tab w:val="left" w:pos="993"/>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DB194B" w:rsidRPr="00CF3EA8" w:rsidRDefault="00DB194B" w:rsidP="00DB194B">
      <w:pPr>
        <w:widowControl w:val="0"/>
        <w:tabs>
          <w:tab w:val="left" w:pos="993"/>
        </w:tabs>
        <w:suppressAutoHyphens w:val="0"/>
        <w:ind w:left="-426" w:firstLine="709"/>
        <w:rPr>
          <w:rFonts w:asciiTheme="majorBidi" w:hAnsiTheme="majorBidi" w:cstheme="majorBidi"/>
          <w:szCs w:val="24"/>
        </w:rPr>
      </w:pP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14. Требования к благоустройству на территориях жилого назначения.</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Возможно размещение средств наружной рекламы, некапитальных нестационарных сооружений.</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proofErr w:type="gramStart"/>
      <w:r w:rsidRPr="00CF3EA8">
        <w:rPr>
          <w:rFonts w:asciiTheme="majorBidi" w:hAnsiTheme="majorBidi" w:cstheme="majorBidi"/>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F3EA8">
        <w:rPr>
          <w:rFonts w:asciiTheme="majorBidi" w:hAnsiTheme="majorBidi" w:cstheme="majorBidi"/>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B194B" w:rsidRPr="00CF3EA8" w:rsidRDefault="00DB194B" w:rsidP="00DB194B">
      <w:pPr>
        <w:pStyle w:val="af0"/>
        <w:widowControl w:val="0"/>
        <w:numPr>
          <w:ilvl w:val="1"/>
          <w:numId w:val="1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DB194B" w:rsidRPr="00CF3EA8" w:rsidRDefault="00DB194B" w:rsidP="00DB194B">
      <w:pPr>
        <w:pStyle w:val="af0"/>
        <w:widowControl w:val="0"/>
        <w:numPr>
          <w:ilvl w:val="1"/>
          <w:numId w:val="19"/>
        </w:numPr>
        <w:tabs>
          <w:tab w:val="left" w:pos="426"/>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B194B" w:rsidRPr="00CF3EA8" w:rsidRDefault="00DB194B" w:rsidP="00DB194B">
      <w:pPr>
        <w:pStyle w:val="af0"/>
        <w:widowControl w:val="0"/>
        <w:numPr>
          <w:ilvl w:val="1"/>
          <w:numId w:val="19"/>
        </w:numPr>
        <w:tabs>
          <w:tab w:val="left" w:pos="426"/>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DB194B" w:rsidRPr="00CF3EA8" w:rsidRDefault="00DB194B" w:rsidP="00DB194B">
      <w:pPr>
        <w:widowControl w:val="0"/>
        <w:suppressAutoHyphens w:val="0"/>
        <w:ind w:left="-426" w:firstLine="709"/>
        <w:rPr>
          <w:rFonts w:asciiTheme="majorBidi" w:hAnsiTheme="majorBidi" w:cstheme="majorBidi"/>
          <w:szCs w:val="24"/>
        </w:rPr>
      </w:pP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15. Требования к благоустройству в границах территорий рекреационного назначения</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Благоустройство памятников истории и архитектуры, как правило, включает реконструкцию или реставрацию их исторического облика, планировки.</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 реконструкции объектов рекреации рекомендуется предусматривать:</w:t>
      </w:r>
    </w:p>
    <w:p w:rsidR="00DB194B" w:rsidRPr="00CF3EA8" w:rsidRDefault="00DB194B" w:rsidP="00DB194B">
      <w:pPr>
        <w:pStyle w:val="af0"/>
        <w:widowControl w:val="0"/>
        <w:numPr>
          <w:ilvl w:val="1"/>
          <w:numId w:val="2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B194B" w:rsidRPr="00CF3EA8" w:rsidRDefault="00DB194B" w:rsidP="00DB194B">
      <w:pPr>
        <w:pStyle w:val="af0"/>
        <w:widowControl w:val="0"/>
        <w:numPr>
          <w:ilvl w:val="1"/>
          <w:numId w:val="2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для парков и садов: реконструкцию планировочной структуры (например, изменение плотности дорожной сети), </w:t>
      </w:r>
      <w:proofErr w:type="spellStart"/>
      <w:r w:rsidRPr="00CF3EA8">
        <w:rPr>
          <w:rFonts w:asciiTheme="majorBidi" w:hAnsiTheme="majorBidi" w:cstheme="majorBidi"/>
        </w:rPr>
        <w:t>разреживание</w:t>
      </w:r>
      <w:proofErr w:type="spellEnd"/>
      <w:r w:rsidRPr="00CF3EA8">
        <w:rPr>
          <w:rFonts w:asciiTheme="majorBidi" w:hAnsiTheme="majorBidi" w:cstheme="majorBidi"/>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B194B" w:rsidRPr="00CF3EA8" w:rsidRDefault="00DB194B" w:rsidP="00DB194B">
      <w:pPr>
        <w:pStyle w:val="af0"/>
        <w:widowControl w:val="0"/>
        <w:numPr>
          <w:ilvl w:val="1"/>
          <w:numId w:val="21"/>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proofErr w:type="gramStart"/>
      <w:r w:rsidRPr="00CF3EA8">
        <w:rPr>
          <w:rFonts w:asciiTheme="majorBidi" w:hAnsiTheme="majorBidi" w:cstheme="majorBidi"/>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 проектировании озеленения территории объектов рекомендуется:</w:t>
      </w:r>
    </w:p>
    <w:p w:rsidR="00DB194B" w:rsidRPr="00CF3EA8" w:rsidRDefault="00DB194B" w:rsidP="00DB194B">
      <w:pPr>
        <w:pStyle w:val="af0"/>
        <w:widowControl w:val="0"/>
        <w:numPr>
          <w:ilvl w:val="1"/>
          <w:numId w:val="2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произвести оценку существующей растительности, состояния древесных растений и травянистого покрова;</w:t>
      </w:r>
    </w:p>
    <w:p w:rsidR="00DB194B" w:rsidRPr="00CF3EA8" w:rsidRDefault="00DB194B" w:rsidP="00DB194B">
      <w:pPr>
        <w:pStyle w:val="af0"/>
        <w:widowControl w:val="0"/>
        <w:numPr>
          <w:ilvl w:val="1"/>
          <w:numId w:val="2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произвести выявление сухих поврежденных вредителями древесных растений, разработать мероприятия по их удалению с объектов;</w:t>
      </w:r>
    </w:p>
    <w:p w:rsidR="00DB194B" w:rsidRPr="00CF3EA8" w:rsidRDefault="00DB194B" w:rsidP="00DB194B">
      <w:pPr>
        <w:pStyle w:val="af0"/>
        <w:widowControl w:val="0"/>
        <w:numPr>
          <w:ilvl w:val="1"/>
          <w:numId w:val="2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обеспечивать сохранение травяного покрова, древесно-кустарниковой и прибрежной растительности не менее</w:t>
      </w:r>
      <w:proofErr w:type="gramStart"/>
      <w:r w:rsidRPr="00CF3EA8">
        <w:rPr>
          <w:rFonts w:asciiTheme="majorBidi" w:hAnsiTheme="majorBidi" w:cstheme="majorBidi"/>
        </w:rPr>
        <w:t>,</w:t>
      </w:r>
      <w:proofErr w:type="gramEnd"/>
      <w:r w:rsidRPr="00CF3EA8">
        <w:rPr>
          <w:rFonts w:asciiTheme="majorBidi" w:hAnsiTheme="majorBidi" w:cstheme="majorBidi"/>
        </w:rPr>
        <w:t xml:space="preserve"> чем на 80% общей площади зоны отдыха;</w:t>
      </w:r>
    </w:p>
    <w:p w:rsidR="00DB194B" w:rsidRPr="00CF3EA8" w:rsidRDefault="00DB194B" w:rsidP="00DB194B">
      <w:pPr>
        <w:pStyle w:val="af0"/>
        <w:widowControl w:val="0"/>
        <w:numPr>
          <w:ilvl w:val="1"/>
          <w:numId w:val="2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B194B" w:rsidRPr="00CF3EA8" w:rsidRDefault="00DB194B" w:rsidP="00DB194B">
      <w:pPr>
        <w:pStyle w:val="af0"/>
        <w:widowControl w:val="0"/>
        <w:numPr>
          <w:ilvl w:val="1"/>
          <w:numId w:val="2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На территории </w:t>
      </w:r>
      <w:proofErr w:type="spellStart"/>
      <w:r w:rsidRPr="00CF3EA8">
        <w:rPr>
          <w:rFonts w:asciiTheme="majorBidi" w:hAnsiTheme="majorBidi" w:cstheme="majorBidi"/>
          <w:lang w:eastAsia="ru-RU"/>
        </w:rPr>
        <w:t>Дрофинского</w:t>
      </w:r>
      <w:proofErr w:type="spellEnd"/>
      <w:r w:rsidRPr="00CF3EA8">
        <w:rPr>
          <w:rFonts w:asciiTheme="majorBidi" w:hAnsiTheme="majorBidi" w:cstheme="majorBidi"/>
          <w:color w:val="FFFFFF" w:themeColor="background1"/>
          <w:lang w:eastAsia="ru-RU"/>
        </w:rPr>
        <w:t xml:space="preserve"> </w:t>
      </w:r>
      <w:r w:rsidRPr="00CF3EA8">
        <w:rPr>
          <w:rFonts w:asciiTheme="majorBidi" w:hAnsiTheme="majorBidi" w:cstheme="majorBidi"/>
        </w:rPr>
        <w:t>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proofErr w:type="gramStart"/>
      <w:r w:rsidRPr="00CF3EA8">
        <w:rPr>
          <w:rFonts w:asciiTheme="majorBidi" w:hAnsiTheme="majorBidi" w:cstheme="majorBidi"/>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F3EA8">
        <w:rPr>
          <w:rFonts w:asciiTheme="majorBidi" w:hAnsiTheme="majorBidi" w:cstheme="majorBidi"/>
        </w:rPr>
        <w:t>перголы</w:t>
      </w:r>
      <w:proofErr w:type="spellEnd"/>
      <w:r w:rsidRPr="00CF3EA8">
        <w:rPr>
          <w:rFonts w:asciiTheme="majorBidi" w:hAnsiTheme="majorBidi" w:cstheme="majorBidi"/>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proofErr w:type="gramStart"/>
      <w:r w:rsidRPr="00CF3EA8">
        <w:rPr>
          <w:rFonts w:asciiTheme="majorBidi" w:hAnsiTheme="majorBidi" w:cstheme="majorBidi"/>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CF3EA8">
        <w:rPr>
          <w:rFonts w:asciiTheme="majorBidi" w:hAnsiTheme="majorBidi" w:cstheme="majorBidi"/>
        </w:rPr>
        <w:t>) и др.</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proofErr w:type="gramStart"/>
      <w:r w:rsidRPr="00CF3EA8">
        <w:rPr>
          <w:rFonts w:asciiTheme="majorBidi" w:hAnsiTheme="majorBidi" w:cstheme="majorBidi"/>
        </w:rPr>
        <w:t>Возможно</w:t>
      </w:r>
      <w:proofErr w:type="gramEnd"/>
      <w:r w:rsidRPr="00CF3EA8">
        <w:rPr>
          <w:rFonts w:asciiTheme="majorBidi" w:hAnsiTheme="majorBidi" w:cstheme="majorBidi"/>
        </w:rPr>
        <w:t xml:space="preserve"> предусматривать размещение ограждения, некапитальных нестационарных сооружений питания (летние кафе).</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B194B" w:rsidRPr="00CF3EA8" w:rsidRDefault="00DB194B" w:rsidP="00DB194B">
      <w:pPr>
        <w:pStyle w:val="af0"/>
        <w:widowControl w:val="0"/>
        <w:numPr>
          <w:ilvl w:val="1"/>
          <w:numId w:val="2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w:t>
      </w:r>
      <w:r w:rsidRPr="00CF3EA8">
        <w:rPr>
          <w:rFonts w:asciiTheme="majorBidi" w:hAnsiTheme="majorBidi" w:cstheme="majorBidi"/>
        </w:rPr>
        <w:lastRenderedPageBreak/>
        <w:t>скамьи, урны или малые контейнеры для мусора, осветительное оборудование, оборудование архитектурно-декоративного освещения.</w:t>
      </w:r>
    </w:p>
    <w:p w:rsidR="00DB194B" w:rsidRPr="00CF3EA8" w:rsidRDefault="00DB194B" w:rsidP="00DB194B">
      <w:pPr>
        <w:widowControl w:val="0"/>
        <w:suppressAutoHyphens w:val="0"/>
        <w:ind w:left="-426" w:firstLine="709"/>
        <w:rPr>
          <w:rFonts w:asciiTheme="majorBidi" w:hAnsiTheme="majorBidi" w:cstheme="majorBidi"/>
          <w:szCs w:val="24"/>
        </w:rPr>
      </w:pP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16. Требования к благоустройству на территориях транспортной и инженерной инфраструктуры</w:t>
      </w:r>
    </w:p>
    <w:p w:rsidR="00DB194B" w:rsidRPr="00CF3EA8" w:rsidRDefault="00DB194B" w:rsidP="00DB194B">
      <w:pPr>
        <w:pStyle w:val="af0"/>
        <w:widowControl w:val="0"/>
        <w:numPr>
          <w:ilvl w:val="1"/>
          <w:numId w:val="2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rsidR="00DB194B" w:rsidRPr="00CF3EA8" w:rsidRDefault="00DB194B" w:rsidP="00DB194B">
      <w:pPr>
        <w:pStyle w:val="af0"/>
        <w:widowControl w:val="0"/>
        <w:numPr>
          <w:ilvl w:val="1"/>
          <w:numId w:val="2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B194B" w:rsidRPr="00CF3EA8" w:rsidRDefault="00DB194B" w:rsidP="00DB194B">
      <w:pPr>
        <w:widowControl w:val="0"/>
        <w:tabs>
          <w:tab w:val="left" w:pos="993"/>
        </w:tabs>
        <w:suppressAutoHyphens w:val="0"/>
        <w:ind w:left="-426"/>
        <w:rPr>
          <w:rFonts w:asciiTheme="majorBidi" w:hAnsiTheme="majorBidi" w:cstheme="majorBidi"/>
          <w:szCs w:val="24"/>
        </w:rPr>
      </w:pPr>
    </w:p>
    <w:p w:rsidR="00DB194B" w:rsidRPr="00CF3EA8" w:rsidRDefault="00DB194B" w:rsidP="00DB194B">
      <w:pPr>
        <w:widowControl w:val="0"/>
        <w:tabs>
          <w:tab w:val="left" w:pos="709"/>
          <w:tab w:val="left" w:pos="993"/>
        </w:tabs>
        <w:suppressAutoHyphens w:val="0"/>
        <w:ind w:left="-426"/>
        <w:rPr>
          <w:rFonts w:asciiTheme="majorBidi" w:hAnsiTheme="majorBidi" w:cstheme="majorBidi"/>
          <w:i/>
          <w:szCs w:val="24"/>
        </w:rPr>
      </w:pPr>
      <w:r w:rsidRPr="00CF3EA8">
        <w:rPr>
          <w:rFonts w:asciiTheme="majorBidi" w:hAnsiTheme="majorBidi" w:cstheme="majorBidi"/>
          <w:b/>
          <w:i/>
          <w:szCs w:val="24"/>
        </w:rPr>
        <w:t>Статья 17. Освещение и осветительное оборудование</w:t>
      </w:r>
    </w:p>
    <w:p w:rsidR="00DB194B" w:rsidRPr="00CF3EA8" w:rsidRDefault="00DB194B" w:rsidP="00DB194B">
      <w:pPr>
        <w:pStyle w:val="af0"/>
        <w:widowControl w:val="0"/>
        <w:numPr>
          <w:ilvl w:val="0"/>
          <w:numId w:val="24"/>
        </w:numPr>
        <w:tabs>
          <w:tab w:val="left" w:pos="993"/>
        </w:tabs>
        <w:suppressAutoHyphens w:val="0"/>
        <w:ind w:left="-426" w:hanging="11"/>
        <w:jc w:val="both"/>
        <w:rPr>
          <w:rFonts w:asciiTheme="majorBidi" w:hAnsiTheme="majorBidi" w:cstheme="majorBidi"/>
        </w:rPr>
      </w:pPr>
      <w:proofErr w:type="gramStart"/>
      <w:r w:rsidRPr="00CF3EA8">
        <w:rPr>
          <w:rFonts w:asciiTheme="majorBidi" w:hAnsiTheme="majorBidi" w:cstheme="majorBidi"/>
        </w:rPr>
        <w:t>При проектировании осветительных трёх основных групп (функционального</w:t>
      </w:r>
      <w:proofErr w:type="gramEnd"/>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освещения, архитектурного освещения, световой информации) должно обеспечиваться:</w:t>
      </w:r>
    </w:p>
    <w:p w:rsidR="00DB194B" w:rsidRPr="00CF3EA8" w:rsidRDefault="00DB194B" w:rsidP="00DB194B">
      <w:pPr>
        <w:pStyle w:val="af0"/>
        <w:widowControl w:val="0"/>
        <w:numPr>
          <w:ilvl w:val="0"/>
          <w:numId w:val="25"/>
        </w:numPr>
        <w:tabs>
          <w:tab w:val="left" w:pos="993"/>
        </w:tabs>
        <w:suppressAutoHyphens w:val="0"/>
        <w:ind w:left="-426" w:hanging="11"/>
        <w:jc w:val="both"/>
        <w:rPr>
          <w:rFonts w:asciiTheme="majorBidi" w:hAnsiTheme="majorBidi" w:cstheme="majorBidi"/>
        </w:rPr>
      </w:pPr>
      <w:r w:rsidRPr="00CF3EA8">
        <w:rPr>
          <w:rFonts w:asciiTheme="majorBidi" w:hAnsiTheme="majorBidi" w:cstheme="majorBidi"/>
        </w:rPr>
        <w:t xml:space="preserve">экономичность и </w:t>
      </w:r>
      <w:proofErr w:type="spellStart"/>
      <w:r w:rsidRPr="00CF3EA8">
        <w:rPr>
          <w:rFonts w:asciiTheme="majorBidi" w:hAnsiTheme="majorBidi" w:cstheme="majorBidi"/>
        </w:rPr>
        <w:t>энергоэффективность</w:t>
      </w:r>
      <w:proofErr w:type="spellEnd"/>
      <w:r w:rsidRPr="00CF3EA8">
        <w:rPr>
          <w:rFonts w:asciiTheme="majorBidi" w:hAnsiTheme="majorBidi" w:cstheme="majorBidi"/>
        </w:rPr>
        <w:t xml:space="preserve"> применяемых установок, </w:t>
      </w:r>
      <w:proofErr w:type="gramStart"/>
      <w:r w:rsidRPr="00CF3EA8">
        <w:rPr>
          <w:rFonts w:asciiTheme="majorBidi" w:hAnsiTheme="majorBidi" w:cstheme="majorBidi"/>
        </w:rPr>
        <w:t>рациональное</w:t>
      </w:r>
      <w:proofErr w:type="gramEnd"/>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распределение и использование электроэнергии;</w:t>
      </w:r>
    </w:p>
    <w:p w:rsidR="00DB194B" w:rsidRPr="00CF3EA8" w:rsidRDefault="00DB194B" w:rsidP="00DB194B">
      <w:pPr>
        <w:pStyle w:val="af0"/>
        <w:widowControl w:val="0"/>
        <w:numPr>
          <w:ilvl w:val="0"/>
          <w:numId w:val="25"/>
        </w:numPr>
        <w:tabs>
          <w:tab w:val="left" w:pos="993"/>
        </w:tabs>
        <w:suppressAutoHyphens w:val="0"/>
        <w:ind w:left="-426" w:hanging="11"/>
        <w:jc w:val="both"/>
        <w:rPr>
          <w:rFonts w:asciiTheme="majorBidi" w:hAnsiTheme="majorBidi" w:cstheme="majorBidi"/>
        </w:rPr>
      </w:pPr>
      <w:r w:rsidRPr="00CF3EA8">
        <w:rPr>
          <w:rFonts w:asciiTheme="majorBidi" w:hAnsiTheme="majorBidi" w:cstheme="majorBidi"/>
        </w:rPr>
        <w:t>эстетика элементов осветительных установок, их дизайн, качество материалов и</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изделий с учётом восприятия в дневное и ночное время;</w:t>
      </w:r>
    </w:p>
    <w:p w:rsidR="00DB194B" w:rsidRPr="00CF3EA8" w:rsidRDefault="00DB194B" w:rsidP="00DB194B">
      <w:pPr>
        <w:pStyle w:val="af0"/>
        <w:widowControl w:val="0"/>
        <w:numPr>
          <w:ilvl w:val="0"/>
          <w:numId w:val="25"/>
        </w:numPr>
        <w:tabs>
          <w:tab w:val="left" w:pos="993"/>
        </w:tabs>
        <w:suppressAutoHyphens w:val="0"/>
        <w:ind w:left="-426" w:firstLine="65"/>
        <w:jc w:val="both"/>
        <w:rPr>
          <w:rFonts w:asciiTheme="majorBidi" w:hAnsiTheme="majorBidi" w:cstheme="majorBidi"/>
        </w:rPr>
      </w:pPr>
      <w:r w:rsidRPr="00CF3EA8">
        <w:rPr>
          <w:rFonts w:asciiTheme="majorBidi" w:hAnsiTheme="majorBidi" w:cstheme="majorBidi"/>
        </w:rPr>
        <w:t>удобство обслуживания и управления при разных режимах работы установок.</w:t>
      </w:r>
    </w:p>
    <w:p w:rsidR="00DB194B" w:rsidRPr="00CF3EA8" w:rsidRDefault="00DB194B" w:rsidP="00DB194B">
      <w:pPr>
        <w:pStyle w:val="af0"/>
        <w:widowControl w:val="0"/>
        <w:numPr>
          <w:ilvl w:val="0"/>
          <w:numId w:val="24"/>
        </w:numPr>
        <w:tabs>
          <w:tab w:val="left" w:pos="993"/>
        </w:tabs>
        <w:suppressAutoHyphens w:val="0"/>
        <w:ind w:left="-426" w:hanging="11"/>
        <w:jc w:val="both"/>
        <w:rPr>
          <w:rFonts w:asciiTheme="majorBidi" w:hAnsiTheme="majorBidi" w:cstheme="majorBidi"/>
        </w:rPr>
      </w:pPr>
      <w:r w:rsidRPr="00CF3EA8">
        <w:rPr>
          <w:rFonts w:asciiTheme="majorBidi" w:hAnsiTheme="majorBidi" w:cstheme="majorBidi"/>
        </w:rPr>
        <w:t>Функциональное освещение (далее - ФО) осуществляется стационарными</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установками освещения дорожных покрытий и простран</w:t>
      </w:r>
      <w:proofErr w:type="gramStart"/>
      <w:r w:rsidRPr="00CF3EA8">
        <w:rPr>
          <w:rFonts w:asciiTheme="majorBidi" w:hAnsiTheme="majorBidi" w:cstheme="majorBidi"/>
          <w:szCs w:val="24"/>
        </w:rPr>
        <w:t>ств в тр</w:t>
      </w:r>
      <w:proofErr w:type="gramEnd"/>
      <w:r w:rsidRPr="00CF3EA8">
        <w:rPr>
          <w:rFonts w:asciiTheme="majorBidi" w:hAnsiTheme="majorBidi" w:cstheme="majorBidi"/>
          <w:szCs w:val="24"/>
        </w:rPr>
        <w:t>анспортных и пешеходных зонах:</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а)</w:t>
      </w:r>
      <w:r w:rsidRPr="00CF3EA8">
        <w:rPr>
          <w:rFonts w:asciiTheme="majorBidi" w:hAnsiTheme="majorBidi" w:cstheme="majorBidi"/>
          <w:szCs w:val="24"/>
        </w:rPr>
        <w:tab/>
        <w:t>в транспортных и пешеходных зонах применяются, как правило, наиболее</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традиционные виды светильников на опорах (венчающие, консольные), подвесах или фасадах (бра, плафоны);</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б)</w:t>
      </w:r>
      <w:r w:rsidRPr="00CF3EA8">
        <w:rPr>
          <w:rFonts w:asciiTheme="majorBidi" w:hAnsiTheme="majorBidi" w:cstheme="majorBidi"/>
          <w:szCs w:val="24"/>
        </w:rPr>
        <w:tab/>
      </w:r>
      <w:proofErr w:type="spellStart"/>
      <w:r w:rsidRPr="00CF3EA8">
        <w:rPr>
          <w:rFonts w:asciiTheme="majorBidi" w:hAnsiTheme="majorBidi" w:cstheme="majorBidi"/>
          <w:szCs w:val="24"/>
        </w:rPr>
        <w:t>высокомачтовые</w:t>
      </w:r>
      <w:proofErr w:type="spellEnd"/>
      <w:r w:rsidRPr="00CF3EA8">
        <w:rPr>
          <w:rFonts w:asciiTheme="majorBidi" w:hAnsiTheme="majorBidi" w:cstheme="majorBidi"/>
          <w:szCs w:val="24"/>
        </w:rPr>
        <w:t xml:space="preserve"> установки используются для освещения площадей,</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транспортных развязок и магистралей, открытых паркингов;</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в)</w:t>
      </w:r>
      <w:r w:rsidRPr="00CF3EA8">
        <w:rPr>
          <w:rFonts w:asciiTheme="majorBidi" w:hAnsiTheme="majorBidi" w:cstheme="majorBidi"/>
          <w:szCs w:val="24"/>
        </w:rPr>
        <w:tab/>
        <w:t xml:space="preserve">в парапетных установках светильники встраиваются линией или пунктиром </w:t>
      </w:r>
      <w:proofErr w:type="gramStart"/>
      <w:r w:rsidRPr="00CF3EA8">
        <w:rPr>
          <w:rFonts w:asciiTheme="majorBidi" w:hAnsiTheme="majorBidi" w:cstheme="majorBidi"/>
          <w:szCs w:val="24"/>
        </w:rPr>
        <w:t>в</w:t>
      </w:r>
      <w:proofErr w:type="gramEnd"/>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парапет, ограждающий проезжую часть путепроводов, мостов, эстакад, пандусов, развязок, а также тротуары и площадки;</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г)</w:t>
      </w:r>
      <w:r w:rsidRPr="00CF3EA8">
        <w:rPr>
          <w:rFonts w:asciiTheme="majorBidi" w:hAnsiTheme="majorBidi" w:cstheme="majorBidi"/>
          <w:szCs w:val="24"/>
        </w:rPr>
        <w:tab/>
        <w:t>газонные светильники должны обеспечивать освещение газонов, цветников,</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пешеходных дорожек и площадок, общественных пространств и объектов рекреации;</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д)</w:t>
      </w:r>
      <w:r w:rsidRPr="00CF3EA8">
        <w:rPr>
          <w:rFonts w:asciiTheme="majorBidi" w:hAnsiTheme="majorBidi" w:cstheme="majorBidi"/>
          <w:szCs w:val="24"/>
        </w:rPr>
        <w:tab/>
        <w:t>светильники, встроенные в ступени, подпорные стенки, ограждения, цоколи</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зданий и сооружений, малые архитектурные формы (далее - МАФ), рекомендуется использовать для освещения пешеходных зон территории общественного.</w:t>
      </w:r>
    </w:p>
    <w:p w:rsidR="00DB194B" w:rsidRPr="00CF3EA8" w:rsidRDefault="00DB194B" w:rsidP="00DB194B">
      <w:pPr>
        <w:pStyle w:val="af0"/>
        <w:widowControl w:val="0"/>
        <w:numPr>
          <w:ilvl w:val="0"/>
          <w:numId w:val="24"/>
        </w:numPr>
        <w:tabs>
          <w:tab w:val="left" w:pos="709"/>
          <w:tab w:val="left" w:pos="851"/>
          <w:tab w:val="left" w:pos="993"/>
        </w:tabs>
        <w:suppressAutoHyphens w:val="0"/>
        <w:ind w:left="-426" w:hanging="11"/>
        <w:jc w:val="both"/>
        <w:rPr>
          <w:rFonts w:asciiTheme="majorBidi" w:hAnsiTheme="majorBidi" w:cstheme="majorBidi"/>
        </w:rPr>
      </w:pPr>
      <w:r w:rsidRPr="00CF3EA8">
        <w:rPr>
          <w:rFonts w:asciiTheme="majorBidi" w:hAnsiTheme="majorBidi" w:cstheme="majorBidi"/>
        </w:rPr>
        <w:t>Архитектурное освещение (далее - АО) применяется для формирования</w:t>
      </w:r>
    </w:p>
    <w:p w:rsidR="00DB194B" w:rsidRPr="00CF3EA8" w:rsidRDefault="00DB194B" w:rsidP="00DB194B">
      <w:pPr>
        <w:widowControl w:val="0"/>
        <w:tabs>
          <w:tab w:val="left" w:pos="709"/>
          <w:tab w:val="left" w:pos="851"/>
          <w:tab w:val="left" w:pos="993"/>
        </w:tabs>
        <w:suppressAutoHyphens w:val="0"/>
        <w:ind w:left="-426"/>
        <w:rPr>
          <w:rFonts w:asciiTheme="majorBidi" w:hAnsiTheme="majorBidi" w:cstheme="majorBidi"/>
          <w:szCs w:val="24"/>
        </w:rPr>
      </w:pPr>
      <w:r w:rsidRPr="00CF3EA8">
        <w:rPr>
          <w:rFonts w:asciiTheme="majorBidi" w:hAnsiTheme="majorBidi" w:cstheme="majorBidi"/>
          <w:szCs w:val="24"/>
        </w:rPr>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DB194B" w:rsidRPr="00CF3EA8" w:rsidRDefault="00DB194B" w:rsidP="00DB194B">
      <w:pPr>
        <w:pStyle w:val="af0"/>
        <w:widowControl w:val="0"/>
        <w:numPr>
          <w:ilvl w:val="0"/>
          <w:numId w:val="24"/>
        </w:numPr>
        <w:tabs>
          <w:tab w:val="left" w:pos="993"/>
        </w:tabs>
        <w:suppressAutoHyphens w:val="0"/>
        <w:ind w:left="-426" w:hanging="11"/>
        <w:jc w:val="both"/>
        <w:rPr>
          <w:rFonts w:asciiTheme="majorBidi" w:hAnsiTheme="majorBidi" w:cstheme="majorBidi"/>
        </w:rPr>
      </w:pPr>
      <w:r w:rsidRPr="00CF3EA8">
        <w:rPr>
          <w:rFonts w:asciiTheme="majorBidi" w:hAnsiTheme="majorBidi" w:cstheme="majorBidi"/>
        </w:rPr>
        <w:t>Световая информация. Световая информация (далее - СИ), в том числе световая</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 xml:space="preserve">реклама, предназначена для ориентации пешеходов и водителей автотранспорта в пространстве, в том числе для решения </w:t>
      </w:r>
      <w:proofErr w:type="spellStart"/>
      <w:r w:rsidRPr="00CF3EA8">
        <w:rPr>
          <w:rFonts w:asciiTheme="majorBidi" w:hAnsiTheme="majorBidi" w:cstheme="majorBidi"/>
          <w:szCs w:val="24"/>
        </w:rPr>
        <w:t>светокомпозиционных</w:t>
      </w:r>
      <w:proofErr w:type="spellEnd"/>
      <w:r w:rsidRPr="00CF3EA8">
        <w:rPr>
          <w:rFonts w:asciiTheme="majorBidi" w:hAnsiTheme="majorBidi" w:cstheme="majorBidi"/>
          <w:szCs w:val="24"/>
        </w:rPr>
        <w:t xml:space="preserve"> задач с учётом гармоничности светового ансамбля, не противоречащего действующим правилам дорожного движения.</w:t>
      </w:r>
    </w:p>
    <w:p w:rsidR="00DB194B" w:rsidRPr="00CF3EA8" w:rsidRDefault="00DB194B" w:rsidP="00DB194B">
      <w:pPr>
        <w:pStyle w:val="af0"/>
        <w:widowControl w:val="0"/>
        <w:numPr>
          <w:ilvl w:val="0"/>
          <w:numId w:val="24"/>
        </w:numPr>
        <w:tabs>
          <w:tab w:val="left" w:pos="993"/>
        </w:tabs>
        <w:suppressAutoHyphens w:val="0"/>
        <w:ind w:left="-426" w:hanging="11"/>
        <w:jc w:val="both"/>
        <w:rPr>
          <w:rFonts w:asciiTheme="majorBidi" w:hAnsiTheme="majorBidi" w:cstheme="majorBidi"/>
        </w:rPr>
      </w:pPr>
      <w:r w:rsidRPr="00CF3EA8">
        <w:rPr>
          <w:rFonts w:asciiTheme="majorBidi" w:hAnsiTheme="majorBidi" w:cstheme="majorBidi"/>
        </w:rPr>
        <w:t>Администрация организует выполнение мероприятий по обустройству и</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содержанию уличного освещения:</w:t>
      </w:r>
    </w:p>
    <w:p w:rsidR="00DB194B" w:rsidRPr="00CF3EA8" w:rsidRDefault="00DB194B" w:rsidP="00DB194B">
      <w:pPr>
        <w:pStyle w:val="af0"/>
        <w:widowControl w:val="0"/>
        <w:numPr>
          <w:ilvl w:val="0"/>
          <w:numId w:val="25"/>
        </w:numPr>
        <w:tabs>
          <w:tab w:val="left" w:pos="567"/>
          <w:tab w:val="left" w:pos="993"/>
        </w:tabs>
        <w:suppressAutoHyphens w:val="0"/>
        <w:ind w:left="-426" w:firstLine="142"/>
        <w:jc w:val="both"/>
        <w:rPr>
          <w:rFonts w:asciiTheme="majorBidi" w:hAnsiTheme="majorBidi" w:cstheme="majorBidi"/>
        </w:rPr>
      </w:pPr>
      <w:r w:rsidRPr="00CF3EA8">
        <w:rPr>
          <w:rFonts w:asciiTheme="majorBidi" w:hAnsiTheme="majorBidi" w:cstheme="majorBidi"/>
        </w:rPr>
        <w:t>проезжей части улиц в границах жилого сектора населённых пунктов;</w:t>
      </w:r>
    </w:p>
    <w:p w:rsidR="00DB194B" w:rsidRPr="00CF3EA8" w:rsidRDefault="00DB194B" w:rsidP="00DB194B">
      <w:pPr>
        <w:pStyle w:val="af0"/>
        <w:widowControl w:val="0"/>
        <w:numPr>
          <w:ilvl w:val="0"/>
          <w:numId w:val="25"/>
        </w:numPr>
        <w:tabs>
          <w:tab w:val="left" w:pos="567"/>
          <w:tab w:val="left" w:pos="993"/>
        </w:tabs>
        <w:suppressAutoHyphens w:val="0"/>
        <w:ind w:left="-426" w:firstLine="142"/>
        <w:jc w:val="both"/>
        <w:rPr>
          <w:rFonts w:asciiTheme="majorBidi" w:hAnsiTheme="majorBidi" w:cstheme="majorBidi"/>
        </w:rPr>
      </w:pPr>
      <w:r w:rsidRPr="00CF3EA8">
        <w:rPr>
          <w:rFonts w:asciiTheme="majorBidi" w:hAnsiTheme="majorBidi" w:cstheme="majorBidi"/>
        </w:rPr>
        <w:t>пешеходных дорожек аллей, парков, скверов, бульваров;</w:t>
      </w:r>
    </w:p>
    <w:p w:rsidR="00DB194B" w:rsidRPr="00CF3EA8" w:rsidRDefault="00DB194B" w:rsidP="00DB194B">
      <w:pPr>
        <w:pStyle w:val="af0"/>
        <w:widowControl w:val="0"/>
        <w:numPr>
          <w:ilvl w:val="0"/>
          <w:numId w:val="25"/>
        </w:numPr>
        <w:tabs>
          <w:tab w:val="left" w:pos="993"/>
        </w:tabs>
        <w:suppressAutoHyphens w:val="0"/>
        <w:ind w:left="-426" w:hanging="77"/>
        <w:jc w:val="both"/>
        <w:rPr>
          <w:rFonts w:asciiTheme="majorBidi" w:hAnsiTheme="majorBidi" w:cstheme="majorBidi"/>
        </w:rPr>
      </w:pPr>
      <w:r w:rsidRPr="00CF3EA8">
        <w:rPr>
          <w:rFonts w:asciiTheme="majorBidi" w:hAnsiTheme="majorBidi" w:cstheme="majorBidi"/>
        </w:rPr>
        <w:t>детских и спортивных площадок;</w:t>
      </w:r>
    </w:p>
    <w:p w:rsidR="00DB194B" w:rsidRPr="00CF3EA8" w:rsidRDefault="00DB194B" w:rsidP="00DB194B">
      <w:pPr>
        <w:pStyle w:val="af0"/>
        <w:widowControl w:val="0"/>
        <w:numPr>
          <w:ilvl w:val="0"/>
          <w:numId w:val="25"/>
        </w:numPr>
        <w:tabs>
          <w:tab w:val="left" w:pos="993"/>
        </w:tabs>
        <w:suppressAutoHyphens w:val="0"/>
        <w:ind w:left="-426" w:hanging="77"/>
        <w:jc w:val="both"/>
        <w:rPr>
          <w:rFonts w:asciiTheme="majorBidi" w:hAnsiTheme="majorBidi" w:cstheme="majorBidi"/>
        </w:rPr>
      </w:pPr>
      <w:r w:rsidRPr="00CF3EA8">
        <w:rPr>
          <w:rFonts w:asciiTheme="majorBidi" w:hAnsiTheme="majorBidi" w:cstheme="majorBidi"/>
        </w:rPr>
        <w:lastRenderedPageBreak/>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DB194B" w:rsidRPr="00CF3EA8" w:rsidRDefault="00DB194B" w:rsidP="00DB194B">
      <w:pPr>
        <w:pStyle w:val="af0"/>
        <w:widowControl w:val="0"/>
        <w:numPr>
          <w:ilvl w:val="0"/>
          <w:numId w:val="24"/>
        </w:numPr>
        <w:tabs>
          <w:tab w:val="left" w:pos="993"/>
        </w:tabs>
        <w:suppressAutoHyphens w:val="0"/>
        <w:autoSpaceDE w:val="0"/>
        <w:autoSpaceDN w:val="0"/>
        <w:ind w:left="-426" w:right="668" w:hanging="11"/>
        <w:jc w:val="both"/>
        <w:rPr>
          <w:rFonts w:asciiTheme="majorBidi" w:hAnsiTheme="majorBidi" w:cstheme="majorBidi"/>
          <w:lang w:eastAsia="ru-RU" w:bidi="ru-RU"/>
        </w:rPr>
      </w:pPr>
      <w:r w:rsidRPr="00CF3EA8">
        <w:rPr>
          <w:rFonts w:asciiTheme="majorBidi" w:hAnsiTheme="majorBidi" w:cstheme="majorBidi"/>
          <w:lang w:eastAsia="ru-RU" w:bidi="ru-RU"/>
        </w:rPr>
        <w:t>Физические и юридические лица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w:t>
      </w:r>
    </w:p>
    <w:p w:rsidR="00DB194B" w:rsidRPr="00CF3EA8" w:rsidRDefault="00DB194B" w:rsidP="00DB194B">
      <w:pPr>
        <w:pStyle w:val="af0"/>
        <w:widowControl w:val="0"/>
        <w:numPr>
          <w:ilvl w:val="0"/>
          <w:numId w:val="26"/>
        </w:numPr>
        <w:tabs>
          <w:tab w:val="left" w:pos="993"/>
        </w:tabs>
        <w:suppressAutoHyphens w:val="0"/>
        <w:autoSpaceDE w:val="0"/>
        <w:autoSpaceDN w:val="0"/>
        <w:ind w:left="-426" w:right="668" w:hanging="11"/>
        <w:jc w:val="both"/>
        <w:rPr>
          <w:rFonts w:asciiTheme="majorBidi" w:hAnsiTheme="majorBidi" w:cstheme="majorBidi"/>
          <w:lang w:eastAsia="ru-RU" w:bidi="ru-RU"/>
        </w:rPr>
      </w:pPr>
      <w:r w:rsidRPr="00CF3EA8">
        <w:rPr>
          <w:rFonts w:asciiTheme="majorBidi" w:hAnsiTheme="majorBidi" w:cstheme="majorBidi"/>
          <w:lang w:eastAsia="ru-RU" w:bidi="ru-RU"/>
        </w:rPr>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 отходов;</w:t>
      </w:r>
    </w:p>
    <w:p w:rsidR="00DB194B" w:rsidRPr="00CF3EA8" w:rsidRDefault="00DB194B" w:rsidP="00DB194B">
      <w:pPr>
        <w:pStyle w:val="af0"/>
        <w:widowControl w:val="0"/>
        <w:numPr>
          <w:ilvl w:val="0"/>
          <w:numId w:val="26"/>
        </w:numPr>
        <w:tabs>
          <w:tab w:val="left" w:pos="993"/>
        </w:tabs>
        <w:suppressAutoHyphens w:val="0"/>
        <w:autoSpaceDE w:val="0"/>
        <w:autoSpaceDN w:val="0"/>
        <w:ind w:left="-426" w:right="668" w:hanging="11"/>
        <w:jc w:val="both"/>
        <w:rPr>
          <w:rFonts w:asciiTheme="majorBidi" w:hAnsiTheme="majorBidi" w:cstheme="majorBidi"/>
          <w:lang w:eastAsia="ru-RU" w:bidi="ru-RU"/>
        </w:rPr>
      </w:pPr>
      <w:r w:rsidRPr="00CF3EA8">
        <w:rPr>
          <w:rFonts w:asciiTheme="majorBidi" w:hAnsiTheme="majorBidi" w:cstheme="majorBidi"/>
          <w:lang w:eastAsia="ru-RU" w:bidi="ru-RU"/>
        </w:rPr>
        <w:t>детские и спортивные площадки;</w:t>
      </w:r>
    </w:p>
    <w:p w:rsidR="00DB194B" w:rsidRPr="00CF3EA8" w:rsidRDefault="00DB194B" w:rsidP="00DB194B">
      <w:pPr>
        <w:pStyle w:val="af0"/>
        <w:widowControl w:val="0"/>
        <w:numPr>
          <w:ilvl w:val="0"/>
          <w:numId w:val="26"/>
        </w:numPr>
        <w:tabs>
          <w:tab w:val="left" w:pos="993"/>
        </w:tabs>
        <w:suppressAutoHyphens w:val="0"/>
        <w:autoSpaceDE w:val="0"/>
        <w:autoSpaceDN w:val="0"/>
        <w:ind w:left="-426" w:right="667" w:hanging="11"/>
        <w:jc w:val="both"/>
        <w:rPr>
          <w:rFonts w:asciiTheme="majorBidi" w:hAnsiTheme="majorBidi" w:cstheme="majorBidi"/>
          <w:lang w:eastAsia="ru-RU" w:bidi="ru-RU"/>
        </w:rPr>
      </w:pPr>
      <w:r w:rsidRPr="00CF3EA8">
        <w:rPr>
          <w:rFonts w:asciiTheme="majorBidi" w:hAnsiTheme="majorBidi" w:cstheme="majorBidi"/>
          <w:lang w:eastAsia="ru-RU" w:bidi="ru-RU"/>
        </w:rP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DB194B" w:rsidRPr="00CF3EA8" w:rsidRDefault="00DB194B" w:rsidP="00DB194B">
      <w:pPr>
        <w:pStyle w:val="af0"/>
        <w:widowControl w:val="0"/>
        <w:numPr>
          <w:ilvl w:val="0"/>
          <w:numId w:val="26"/>
        </w:numPr>
        <w:tabs>
          <w:tab w:val="left" w:pos="993"/>
        </w:tabs>
        <w:suppressAutoHyphens w:val="0"/>
        <w:autoSpaceDE w:val="0"/>
        <w:autoSpaceDN w:val="0"/>
        <w:ind w:left="-426" w:right="667" w:hanging="11"/>
        <w:jc w:val="both"/>
        <w:rPr>
          <w:rFonts w:asciiTheme="majorBidi" w:hAnsiTheme="majorBidi" w:cstheme="majorBidi"/>
          <w:lang w:eastAsia="ru-RU" w:bidi="ru-RU"/>
        </w:rPr>
      </w:pPr>
      <w:r w:rsidRPr="00CF3EA8">
        <w:rPr>
          <w:rFonts w:asciiTheme="majorBidi" w:hAnsiTheme="majorBidi" w:cstheme="majorBidi"/>
          <w:lang w:eastAsia="ru-RU" w:bidi="ru-RU"/>
        </w:rPr>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 домов.</w:t>
      </w:r>
    </w:p>
    <w:p w:rsidR="00DB194B" w:rsidRPr="00CF3EA8" w:rsidRDefault="00DB194B" w:rsidP="00DB194B">
      <w:pPr>
        <w:pStyle w:val="af0"/>
        <w:widowControl w:val="0"/>
        <w:numPr>
          <w:ilvl w:val="0"/>
          <w:numId w:val="24"/>
        </w:numPr>
        <w:tabs>
          <w:tab w:val="left" w:pos="993"/>
        </w:tabs>
        <w:suppressAutoHyphens w:val="0"/>
        <w:autoSpaceDE w:val="0"/>
        <w:autoSpaceDN w:val="0"/>
        <w:ind w:left="-426" w:right="669" w:hanging="11"/>
        <w:jc w:val="both"/>
        <w:rPr>
          <w:rFonts w:asciiTheme="majorBidi" w:hAnsiTheme="majorBidi" w:cstheme="majorBidi"/>
          <w:lang w:eastAsia="ru-RU" w:bidi="ru-RU"/>
        </w:rPr>
      </w:pPr>
      <w:r w:rsidRPr="00CF3EA8">
        <w:rPr>
          <w:rFonts w:asciiTheme="majorBidi" w:hAnsiTheme="majorBidi" w:cstheme="majorBidi"/>
          <w:lang w:eastAsia="ru-RU" w:bidi="ru-RU"/>
        </w:rPr>
        <w:t xml:space="preserve">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w:t>
      </w:r>
      <w:proofErr w:type="spellStart"/>
      <w:r w:rsidRPr="00CF3EA8">
        <w:rPr>
          <w:rFonts w:asciiTheme="majorBidi" w:hAnsiTheme="majorBidi" w:cstheme="majorBidi"/>
          <w:lang w:eastAsia="ru-RU" w:bidi="ru-RU"/>
        </w:rPr>
        <w:t>дорожногодвижения</w:t>
      </w:r>
      <w:proofErr w:type="spellEnd"/>
      <w:r w:rsidRPr="00CF3EA8">
        <w:rPr>
          <w:rFonts w:asciiTheme="majorBidi" w:hAnsiTheme="majorBidi" w:cstheme="majorBidi"/>
          <w:lang w:eastAsia="ru-RU" w:bidi="ru-RU"/>
        </w:rPr>
        <w:t>.</w:t>
      </w:r>
    </w:p>
    <w:p w:rsidR="00DB194B" w:rsidRPr="00CF3EA8" w:rsidRDefault="00DB194B" w:rsidP="00DB194B">
      <w:pPr>
        <w:widowControl w:val="0"/>
        <w:tabs>
          <w:tab w:val="left" w:pos="993"/>
        </w:tabs>
        <w:suppressAutoHyphens w:val="0"/>
        <w:ind w:left="-426"/>
        <w:rPr>
          <w:rFonts w:asciiTheme="majorBidi" w:hAnsiTheme="majorBidi" w:cstheme="majorBidi"/>
          <w:szCs w:val="24"/>
        </w:rPr>
      </w:pPr>
    </w:p>
    <w:p w:rsidR="00DB194B" w:rsidRPr="00CF3EA8" w:rsidRDefault="00DB194B" w:rsidP="00DB194B">
      <w:pPr>
        <w:widowControl w:val="0"/>
        <w:suppressAutoHyphens w:val="0"/>
        <w:ind w:left="-426"/>
        <w:rPr>
          <w:rFonts w:asciiTheme="majorBidi" w:hAnsiTheme="majorBidi" w:cstheme="majorBidi"/>
          <w:b/>
          <w:i/>
          <w:szCs w:val="24"/>
        </w:rPr>
      </w:pPr>
      <w:r w:rsidRPr="00CF3EA8">
        <w:rPr>
          <w:rFonts w:asciiTheme="majorBidi" w:hAnsiTheme="majorBidi" w:cstheme="majorBidi"/>
          <w:b/>
          <w:i/>
          <w:szCs w:val="24"/>
        </w:rPr>
        <w:t>Статья 18. Организация площадок</w:t>
      </w:r>
    </w:p>
    <w:p w:rsidR="00DB194B" w:rsidRPr="00CF3EA8" w:rsidRDefault="00DB194B" w:rsidP="00DB194B">
      <w:pPr>
        <w:pStyle w:val="af0"/>
        <w:widowControl w:val="0"/>
        <w:numPr>
          <w:ilvl w:val="1"/>
          <w:numId w:val="24"/>
        </w:numPr>
        <w:tabs>
          <w:tab w:val="left" w:pos="993"/>
        </w:tabs>
        <w:suppressAutoHyphens w:val="0"/>
        <w:ind w:left="-426" w:hanging="641"/>
        <w:jc w:val="both"/>
        <w:rPr>
          <w:rFonts w:asciiTheme="majorBidi" w:hAnsiTheme="majorBidi" w:cstheme="majorBidi"/>
        </w:rPr>
      </w:pPr>
      <w:r w:rsidRPr="00CF3EA8">
        <w:rPr>
          <w:rFonts w:asciiTheme="majorBidi" w:hAnsiTheme="majorBidi" w:cstheme="majorBidi"/>
        </w:rPr>
        <w:t xml:space="preserve">На территории </w:t>
      </w:r>
      <w:proofErr w:type="spellStart"/>
      <w:r w:rsidRPr="00CF3EA8">
        <w:rPr>
          <w:rFonts w:asciiTheme="majorBidi" w:hAnsiTheme="majorBidi" w:cstheme="majorBidi"/>
          <w:lang w:eastAsia="ru-RU"/>
        </w:rPr>
        <w:t>Дрофинского</w:t>
      </w:r>
      <w:proofErr w:type="spellEnd"/>
      <w:r w:rsidRPr="00CF3EA8">
        <w:rPr>
          <w:rFonts w:asciiTheme="majorBidi" w:hAnsiTheme="majorBidi" w:cstheme="majorBidi"/>
          <w:color w:val="FFFFFF" w:themeColor="background1"/>
          <w:lang w:eastAsia="ru-RU"/>
        </w:rPr>
        <w:t xml:space="preserve"> </w:t>
      </w:r>
      <w:r w:rsidRPr="00CF3EA8">
        <w:rPr>
          <w:rFonts w:asciiTheme="majorBidi" w:hAnsiTheme="majorBidi" w:cstheme="majorBidi"/>
        </w:rPr>
        <w:t>сельского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rsidR="00DB194B" w:rsidRPr="00CF3EA8" w:rsidRDefault="00DB194B" w:rsidP="00DB194B">
      <w:pPr>
        <w:pStyle w:val="af0"/>
        <w:widowControl w:val="0"/>
        <w:numPr>
          <w:ilvl w:val="1"/>
          <w:numId w:val="24"/>
        </w:numPr>
        <w:tabs>
          <w:tab w:val="left" w:pos="993"/>
        </w:tabs>
        <w:suppressAutoHyphens w:val="0"/>
        <w:ind w:left="-426" w:hanging="425"/>
        <w:jc w:val="both"/>
        <w:rPr>
          <w:rFonts w:asciiTheme="majorBidi" w:hAnsiTheme="majorBidi" w:cstheme="majorBidi"/>
        </w:rPr>
      </w:pPr>
      <w:r w:rsidRPr="00CF3EA8">
        <w:rPr>
          <w:rFonts w:asciiTheme="majorBidi" w:hAnsiTheme="majorBidi" w:cstheme="majorBidi"/>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w:t>
      </w:r>
      <w:proofErr w:type="gramStart"/>
      <w:r w:rsidRPr="00CF3EA8">
        <w:rPr>
          <w:rFonts w:asciiTheme="majorBidi" w:hAnsiTheme="majorBidi" w:cstheme="majorBidi"/>
        </w:rPr>
        <w:t>о-</w:t>
      </w:r>
      <w:proofErr w:type="gramEnd"/>
      <w:r w:rsidRPr="00CF3EA8">
        <w:rPr>
          <w:rFonts w:asciiTheme="majorBidi" w:hAnsiTheme="majorBidi" w:cstheme="majorBidi"/>
        </w:rPr>
        <w:t xml:space="preserve"> игровые комплексы (микро-</w:t>
      </w:r>
      <w:proofErr w:type="spellStart"/>
      <w:r w:rsidRPr="00CF3EA8">
        <w:rPr>
          <w:rFonts w:asciiTheme="majorBidi" w:hAnsiTheme="majorBidi" w:cstheme="majorBidi"/>
        </w:rPr>
        <w:t>скалодромы</w:t>
      </w:r>
      <w:proofErr w:type="spellEnd"/>
      <w:r w:rsidRPr="00CF3EA8">
        <w:rPr>
          <w:rFonts w:asciiTheme="majorBidi" w:hAnsiTheme="majorBidi" w:cstheme="majorBidi"/>
        </w:rPr>
        <w:t>, велодромы и т.п.) и оборудование специальных мест для катания на самокатах, роликовых досках и коньках.</w:t>
      </w:r>
    </w:p>
    <w:p w:rsidR="00DB194B" w:rsidRPr="00CF3EA8" w:rsidRDefault="00DB194B" w:rsidP="00DB194B">
      <w:pPr>
        <w:pStyle w:val="af0"/>
        <w:widowControl w:val="0"/>
        <w:numPr>
          <w:ilvl w:val="1"/>
          <w:numId w:val="24"/>
        </w:numPr>
        <w:tabs>
          <w:tab w:val="left" w:pos="993"/>
        </w:tabs>
        <w:suppressAutoHyphens w:val="0"/>
        <w:ind w:left="-426" w:hanging="641"/>
        <w:jc w:val="both"/>
        <w:rPr>
          <w:rFonts w:asciiTheme="majorBidi" w:hAnsiTheme="majorBidi" w:cstheme="majorBidi"/>
        </w:rPr>
      </w:pPr>
      <w:r w:rsidRPr="00CF3EA8">
        <w:rPr>
          <w:rFonts w:asciiTheme="majorBidi" w:hAnsiTheme="majorBidi" w:cstheme="majorBidi"/>
        </w:rPr>
        <w:t>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DB194B" w:rsidRPr="00CF3EA8" w:rsidRDefault="00DB194B" w:rsidP="00DB194B">
      <w:pPr>
        <w:pStyle w:val="af0"/>
        <w:widowControl w:val="0"/>
        <w:numPr>
          <w:ilvl w:val="1"/>
          <w:numId w:val="24"/>
        </w:numPr>
        <w:tabs>
          <w:tab w:val="left" w:pos="993"/>
        </w:tabs>
        <w:suppressAutoHyphens w:val="0"/>
        <w:ind w:left="-426" w:hanging="641"/>
        <w:jc w:val="both"/>
        <w:rPr>
          <w:rFonts w:asciiTheme="majorBidi" w:hAnsiTheme="majorBidi" w:cstheme="majorBidi"/>
        </w:rPr>
      </w:pPr>
      <w:r w:rsidRPr="00CF3EA8">
        <w:rPr>
          <w:rFonts w:asciiTheme="majorBidi" w:hAnsiTheme="majorBidi" w:cstheme="majorBidi"/>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DB194B" w:rsidRPr="00CF3EA8" w:rsidRDefault="00DB194B" w:rsidP="00DB194B">
      <w:pPr>
        <w:pStyle w:val="af0"/>
        <w:widowControl w:val="0"/>
        <w:numPr>
          <w:ilvl w:val="1"/>
          <w:numId w:val="24"/>
        </w:numPr>
        <w:tabs>
          <w:tab w:val="left" w:pos="993"/>
        </w:tabs>
        <w:suppressAutoHyphens w:val="0"/>
        <w:ind w:left="-426" w:hanging="284"/>
        <w:jc w:val="both"/>
        <w:rPr>
          <w:rFonts w:asciiTheme="majorBidi" w:hAnsiTheme="majorBidi" w:cstheme="majorBidi"/>
        </w:rPr>
      </w:pPr>
      <w:r w:rsidRPr="00CF3EA8">
        <w:rPr>
          <w:rFonts w:asciiTheme="majorBidi" w:hAnsiTheme="majorBidi" w:cstheme="majorBidi"/>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B194B" w:rsidRPr="00CF3EA8" w:rsidRDefault="00DB194B" w:rsidP="00DB194B">
      <w:pPr>
        <w:pStyle w:val="af0"/>
        <w:widowControl w:val="0"/>
        <w:numPr>
          <w:ilvl w:val="1"/>
          <w:numId w:val="24"/>
        </w:numPr>
        <w:tabs>
          <w:tab w:val="left" w:pos="993"/>
        </w:tabs>
        <w:suppressAutoHyphens w:val="0"/>
        <w:ind w:left="-426" w:hanging="641"/>
        <w:jc w:val="both"/>
        <w:rPr>
          <w:rFonts w:asciiTheme="majorBidi" w:hAnsiTheme="majorBidi" w:cstheme="majorBidi"/>
        </w:rPr>
      </w:pPr>
      <w:r w:rsidRPr="00CF3EA8">
        <w:rPr>
          <w:rFonts w:asciiTheme="majorBidi" w:hAnsiTheme="majorBidi" w:cstheme="majorBidi"/>
        </w:rPr>
        <w:t>Жилые зоны оборудуются хозяйственными площадками (площадки для мусорных контейнеров и твёрдых коммунальных отходов, сушки белья, чистки одежды).</w:t>
      </w:r>
    </w:p>
    <w:p w:rsidR="00DB194B" w:rsidRPr="00CF3EA8" w:rsidRDefault="00DB194B" w:rsidP="00DB194B">
      <w:pPr>
        <w:pStyle w:val="af0"/>
        <w:widowControl w:val="0"/>
        <w:numPr>
          <w:ilvl w:val="1"/>
          <w:numId w:val="24"/>
        </w:numPr>
        <w:tabs>
          <w:tab w:val="left" w:pos="993"/>
        </w:tabs>
        <w:suppressAutoHyphens w:val="0"/>
        <w:ind w:left="-426" w:hanging="641"/>
        <w:jc w:val="both"/>
        <w:rPr>
          <w:rFonts w:asciiTheme="majorBidi" w:hAnsiTheme="majorBidi" w:cstheme="majorBidi"/>
        </w:rPr>
      </w:pPr>
      <w:r w:rsidRPr="00CF3EA8">
        <w:rPr>
          <w:rFonts w:asciiTheme="majorBidi" w:hAnsiTheme="majorBidi" w:cstheme="majorBidi"/>
        </w:rPr>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DB194B" w:rsidRPr="00CF3EA8" w:rsidRDefault="00DB194B" w:rsidP="00DB194B">
      <w:pPr>
        <w:widowControl w:val="0"/>
        <w:tabs>
          <w:tab w:val="left" w:pos="993"/>
        </w:tabs>
        <w:suppressAutoHyphens w:val="0"/>
        <w:ind w:left="-426"/>
        <w:rPr>
          <w:rFonts w:asciiTheme="majorBidi" w:hAnsiTheme="majorBidi" w:cstheme="majorBidi"/>
          <w:szCs w:val="24"/>
        </w:rPr>
      </w:pPr>
      <w:r w:rsidRPr="00CF3EA8">
        <w:rPr>
          <w:rFonts w:asciiTheme="majorBidi" w:hAnsiTheme="majorBidi" w:cstheme="majorBidi"/>
          <w:szCs w:val="24"/>
        </w:rPr>
        <w:t>Порядок создания мест (площадок) накопления твердых коммунальных отходов и порядок формирования и ведения реестра мест (площадок) твёрдых коммунальных отходов, требования к его содержанию утвержден Постановлением Правительства РФ от 31.08.2018 года № 1039 «Об утверждении Правил благоустройства мест (площадок) накопления твердых коммунальных отходов и ведения их реестра.</w:t>
      </w:r>
    </w:p>
    <w:p w:rsidR="00DB194B" w:rsidRPr="00CF3EA8" w:rsidRDefault="00DB194B" w:rsidP="00DB194B">
      <w:pPr>
        <w:pStyle w:val="af0"/>
        <w:widowControl w:val="0"/>
        <w:numPr>
          <w:ilvl w:val="0"/>
          <w:numId w:val="24"/>
        </w:numPr>
        <w:tabs>
          <w:tab w:val="left" w:pos="1134"/>
        </w:tabs>
        <w:suppressAutoHyphens w:val="0"/>
        <w:ind w:left="-426" w:hanging="11"/>
        <w:jc w:val="both"/>
        <w:rPr>
          <w:rFonts w:asciiTheme="majorBidi" w:hAnsiTheme="majorBidi" w:cstheme="majorBidi"/>
        </w:rPr>
      </w:pPr>
      <w:r w:rsidRPr="00CF3EA8">
        <w:rPr>
          <w:rFonts w:asciiTheme="majorBidi" w:hAnsiTheme="majorBidi" w:cstheme="majorBidi"/>
        </w:rPr>
        <w:t xml:space="preserve">На земельных участках многоэтажной жилой застройки содержание мест </w:t>
      </w:r>
      <w:r w:rsidRPr="00CF3EA8">
        <w:rPr>
          <w:rFonts w:asciiTheme="majorBidi" w:hAnsiTheme="majorBidi" w:cstheme="majorBidi"/>
        </w:rPr>
        <w:lastRenderedPageBreak/>
        <w:t>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rsidR="00DB194B" w:rsidRPr="00CF3EA8" w:rsidRDefault="00DB194B" w:rsidP="00DB194B">
      <w:pPr>
        <w:pStyle w:val="af0"/>
        <w:widowControl w:val="0"/>
        <w:numPr>
          <w:ilvl w:val="0"/>
          <w:numId w:val="24"/>
        </w:numPr>
        <w:tabs>
          <w:tab w:val="left" w:pos="1134"/>
        </w:tabs>
        <w:suppressAutoHyphens w:val="0"/>
        <w:ind w:left="-426" w:hanging="11"/>
        <w:jc w:val="both"/>
        <w:rPr>
          <w:rFonts w:asciiTheme="majorBidi" w:hAnsiTheme="majorBidi" w:cstheme="majorBidi"/>
        </w:rPr>
      </w:pPr>
      <w:r w:rsidRPr="00CF3EA8">
        <w:rPr>
          <w:rFonts w:asciiTheme="majorBidi" w:hAnsiTheme="majorBidi" w:cstheme="majorBidi"/>
        </w:rPr>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w:t>
      </w:r>
    </w:p>
    <w:p w:rsidR="00DB194B" w:rsidRPr="00CF3EA8" w:rsidRDefault="00DB194B" w:rsidP="00DB194B">
      <w:pPr>
        <w:pStyle w:val="af0"/>
        <w:widowControl w:val="0"/>
        <w:numPr>
          <w:ilvl w:val="0"/>
          <w:numId w:val="24"/>
        </w:numPr>
        <w:tabs>
          <w:tab w:val="left" w:pos="1134"/>
        </w:tabs>
        <w:suppressAutoHyphens w:val="0"/>
        <w:ind w:left="-426" w:hanging="11"/>
        <w:jc w:val="both"/>
        <w:rPr>
          <w:rFonts w:asciiTheme="majorBidi" w:hAnsiTheme="majorBidi" w:cstheme="majorBidi"/>
        </w:rPr>
      </w:pPr>
      <w:r w:rsidRPr="00CF3EA8">
        <w:rPr>
          <w:rFonts w:asciiTheme="majorBidi" w:hAnsiTheme="majorBidi" w:cstheme="majorBidi"/>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DB194B" w:rsidRPr="00CF3EA8" w:rsidRDefault="00DB194B" w:rsidP="00DB194B">
      <w:pPr>
        <w:pStyle w:val="af0"/>
        <w:widowControl w:val="0"/>
        <w:numPr>
          <w:ilvl w:val="0"/>
          <w:numId w:val="24"/>
        </w:numPr>
        <w:tabs>
          <w:tab w:val="left" w:pos="1134"/>
        </w:tabs>
        <w:suppressAutoHyphens w:val="0"/>
        <w:ind w:left="-426" w:hanging="11"/>
        <w:jc w:val="both"/>
        <w:rPr>
          <w:rFonts w:asciiTheme="majorBidi" w:hAnsiTheme="majorBidi" w:cstheme="majorBidi"/>
        </w:rPr>
      </w:pPr>
      <w:r w:rsidRPr="00CF3EA8">
        <w:rPr>
          <w:rFonts w:asciiTheme="majorBidi" w:hAnsiTheme="majorBidi" w:cstheme="majorBidi"/>
        </w:rPr>
        <w:t>При планировке общественных пространств и дворовых территории</w:t>
      </w:r>
    </w:p>
    <w:p w:rsidR="00DB194B" w:rsidRPr="00CF3EA8" w:rsidRDefault="00DB194B" w:rsidP="00DB194B">
      <w:pPr>
        <w:widowControl w:val="0"/>
        <w:tabs>
          <w:tab w:val="left" w:pos="1134"/>
        </w:tabs>
        <w:suppressAutoHyphens w:val="0"/>
        <w:ind w:left="-426"/>
        <w:rPr>
          <w:rFonts w:asciiTheme="majorBidi" w:hAnsiTheme="majorBidi" w:cstheme="majorBidi"/>
          <w:szCs w:val="24"/>
        </w:rPr>
      </w:pPr>
      <w:r w:rsidRPr="00CF3EA8">
        <w:rPr>
          <w:rFonts w:asciiTheme="majorBidi" w:hAnsiTheme="majorBidi" w:cstheme="majorBidi"/>
          <w:szCs w:val="24"/>
        </w:rPr>
        <w:t>необходимо предусматривать специальные препятствия в целях недопущения парковки транспортных средств на газонах.</w:t>
      </w:r>
    </w:p>
    <w:p w:rsidR="00DB194B" w:rsidRPr="00CF3EA8" w:rsidRDefault="00DB194B" w:rsidP="00DB194B">
      <w:pPr>
        <w:widowControl w:val="0"/>
        <w:tabs>
          <w:tab w:val="left" w:pos="993"/>
        </w:tabs>
        <w:suppressAutoHyphens w:val="0"/>
        <w:ind w:left="-426"/>
        <w:rPr>
          <w:rFonts w:asciiTheme="majorBidi" w:hAnsiTheme="majorBidi" w:cstheme="majorBidi"/>
          <w:szCs w:val="24"/>
        </w:rPr>
      </w:pPr>
    </w:p>
    <w:p w:rsidR="00DB194B" w:rsidRPr="00CF3EA8" w:rsidRDefault="00DB194B" w:rsidP="00DB194B">
      <w:pPr>
        <w:widowControl w:val="0"/>
        <w:suppressAutoHyphens w:val="0"/>
        <w:ind w:left="-426" w:firstLine="709"/>
        <w:rPr>
          <w:rFonts w:asciiTheme="majorBidi" w:hAnsiTheme="majorBidi" w:cstheme="majorBidi"/>
          <w:b/>
          <w:szCs w:val="24"/>
        </w:rPr>
      </w:pPr>
      <w:r w:rsidRPr="00CF3EA8">
        <w:rPr>
          <w:rFonts w:asciiTheme="majorBidi" w:hAnsiTheme="majorBidi" w:cstheme="majorBidi"/>
          <w:b/>
          <w:szCs w:val="24"/>
        </w:rPr>
        <w:t>Глава 7. Правила содержания территории</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19. Общие положения по уборке территорий</w:t>
      </w:r>
    </w:p>
    <w:p w:rsidR="00DB194B" w:rsidRPr="00CF3EA8" w:rsidRDefault="00DB194B" w:rsidP="00DB194B">
      <w:pPr>
        <w:pStyle w:val="af0"/>
        <w:widowControl w:val="0"/>
        <w:numPr>
          <w:ilvl w:val="1"/>
          <w:numId w:val="27"/>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Содержание территории </w:t>
      </w:r>
      <w:proofErr w:type="spellStart"/>
      <w:r w:rsidRPr="00CF3EA8">
        <w:rPr>
          <w:rFonts w:asciiTheme="majorBidi" w:hAnsiTheme="majorBidi" w:cstheme="majorBidi"/>
          <w:lang w:eastAsia="ru-RU"/>
        </w:rPr>
        <w:t>Дрофинского</w:t>
      </w:r>
      <w:proofErr w:type="spellEnd"/>
      <w:r w:rsidRPr="00CF3EA8">
        <w:rPr>
          <w:rFonts w:asciiTheme="majorBidi" w:hAnsiTheme="majorBidi" w:cstheme="majorBidi"/>
          <w:color w:val="FFFFFF" w:themeColor="background1"/>
          <w:lang w:eastAsia="ru-RU"/>
        </w:rPr>
        <w:t xml:space="preserve"> </w:t>
      </w:r>
      <w:r w:rsidRPr="00CF3EA8">
        <w:rPr>
          <w:rFonts w:asciiTheme="majorBidi" w:eastAsia="Arial" w:hAnsiTheme="majorBidi" w:cstheme="majorBidi"/>
        </w:rPr>
        <w:t>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DB194B" w:rsidRPr="00CF3EA8" w:rsidRDefault="00DB194B" w:rsidP="00DB194B">
      <w:pPr>
        <w:pStyle w:val="af0"/>
        <w:widowControl w:val="0"/>
        <w:numPr>
          <w:ilvl w:val="1"/>
          <w:numId w:val="27"/>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Объектами содержания территории </w:t>
      </w:r>
      <w:proofErr w:type="spellStart"/>
      <w:r w:rsidRPr="00CF3EA8">
        <w:rPr>
          <w:rFonts w:asciiTheme="majorBidi" w:hAnsiTheme="majorBidi" w:cstheme="majorBidi"/>
          <w:lang w:eastAsia="ru-RU"/>
        </w:rPr>
        <w:t>Дрофинского</w:t>
      </w:r>
      <w:proofErr w:type="spellEnd"/>
      <w:r w:rsidRPr="00CF3EA8">
        <w:rPr>
          <w:rFonts w:asciiTheme="majorBidi" w:hAnsiTheme="majorBidi" w:cstheme="majorBidi"/>
          <w:lang w:eastAsia="ru-RU"/>
        </w:rPr>
        <w:t xml:space="preserve"> </w:t>
      </w:r>
      <w:r w:rsidRPr="00CF3EA8">
        <w:rPr>
          <w:rFonts w:asciiTheme="majorBidi" w:eastAsia="Arial" w:hAnsiTheme="majorBidi" w:cstheme="majorBidi"/>
        </w:rPr>
        <w:t>муниципального образования являются:</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тротуары улиц и переулков;</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площади, мосты, набережные, дворы, придомовая территория;</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скамейки, детские площадки;</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остановки и павильоны общественного транспорта;</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гаражи, автостоянки, места парковок;</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места уличной торговли, киоски, лотки, палатки, рынки;</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фасады, крыши зданий, жилых домов и надворных построек;</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спортивные площадки, стадионы, корты;</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детские площадки;</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малые архитектурные формы (беседки, цветочницы, рабатки, скамейки и др.);</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скверы, сады, деревья, газоны, кустарники;</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водоемы (реки, пруды и др.);</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кладбища;</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контейнеры, контейнерные площадки;</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фонари и опоры уличного освещения;</w:t>
      </w:r>
    </w:p>
    <w:p w:rsidR="00DB194B" w:rsidRPr="00CF3EA8" w:rsidRDefault="00DB194B" w:rsidP="00DB194B">
      <w:pPr>
        <w:pStyle w:val="af0"/>
        <w:widowControl w:val="0"/>
        <w:numPr>
          <w:ilvl w:val="1"/>
          <w:numId w:val="28"/>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иные объекты коммунальной инфраструктуры.</w:t>
      </w:r>
    </w:p>
    <w:p w:rsidR="00DB194B" w:rsidRPr="00CF3EA8" w:rsidRDefault="00DB194B" w:rsidP="00DB194B">
      <w:pPr>
        <w:pStyle w:val="af0"/>
        <w:widowControl w:val="0"/>
        <w:numPr>
          <w:ilvl w:val="1"/>
          <w:numId w:val="27"/>
        </w:numPr>
        <w:tabs>
          <w:tab w:val="left" w:pos="993"/>
        </w:tabs>
        <w:suppressAutoHyphens w:val="0"/>
        <w:ind w:left="-426" w:firstLine="709"/>
        <w:jc w:val="both"/>
        <w:rPr>
          <w:rFonts w:asciiTheme="majorBidi" w:hAnsiTheme="majorBidi" w:cstheme="majorBidi"/>
          <w:b/>
          <w:i/>
        </w:rPr>
      </w:pPr>
      <w:r w:rsidRPr="00CF3EA8">
        <w:rPr>
          <w:rFonts w:asciiTheme="majorBidi" w:eastAsia="Arial" w:hAnsiTheme="majorBidi" w:cstheme="majorBidi"/>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включая территории, расположенные за границами населенных пунктов.</w:t>
      </w:r>
    </w:p>
    <w:p w:rsidR="00DB194B" w:rsidRPr="00CF3EA8" w:rsidRDefault="00DB194B" w:rsidP="00DB194B">
      <w:pPr>
        <w:pStyle w:val="af0"/>
        <w:widowControl w:val="0"/>
        <w:numPr>
          <w:ilvl w:val="1"/>
          <w:numId w:val="27"/>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B194B" w:rsidRPr="00CF3EA8" w:rsidRDefault="00DB194B" w:rsidP="00DB194B">
      <w:pPr>
        <w:pStyle w:val="af0"/>
        <w:widowControl w:val="0"/>
        <w:numPr>
          <w:ilvl w:val="1"/>
          <w:numId w:val="27"/>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Физические лица и юридические лица независимо от их организационно-</w:t>
      </w:r>
      <w:r w:rsidRPr="00CF3EA8">
        <w:rPr>
          <w:rFonts w:asciiTheme="majorBidi" w:eastAsia="Arial" w:hAnsiTheme="majorBidi" w:cstheme="majorBidi"/>
        </w:rPr>
        <w:lastRenderedPageBreak/>
        <w:t>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DB194B" w:rsidRPr="00CF3EA8" w:rsidRDefault="00DB194B" w:rsidP="00DB194B">
      <w:pPr>
        <w:pStyle w:val="af0"/>
        <w:widowControl w:val="0"/>
        <w:numPr>
          <w:ilvl w:val="1"/>
          <w:numId w:val="27"/>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Размер прилегающей территории установлен в статье 6 настоящих Правил</w:t>
      </w:r>
      <w:r w:rsidRPr="00CF3EA8">
        <w:rPr>
          <w:rFonts w:asciiTheme="majorBidi" w:eastAsia="Arial" w:hAnsiTheme="majorBidi" w:cstheme="majorBidi"/>
          <w:i/>
        </w:rPr>
        <w:t>.</w:t>
      </w:r>
    </w:p>
    <w:p w:rsidR="00DB194B" w:rsidRPr="00CF3EA8" w:rsidRDefault="00DB194B" w:rsidP="00DB194B">
      <w:pPr>
        <w:pStyle w:val="af0"/>
        <w:widowControl w:val="0"/>
        <w:numPr>
          <w:ilvl w:val="1"/>
          <w:numId w:val="27"/>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proofErr w:type="spellEnd"/>
      <w:r w:rsidRPr="00CF3EA8">
        <w:rPr>
          <w:rFonts w:asciiTheme="majorBidi" w:eastAsia="Arial" w:hAnsiTheme="majorBidi" w:cstheme="majorBidi"/>
        </w:rPr>
        <w:t xml:space="preserve"> муниципального образования в соответствии с установленным законодательством.</w:t>
      </w:r>
    </w:p>
    <w:p w:rsidR="00DB194B" w:rsidRPr="00CF3EA8" w:rsidRDefault="00DB194B" w:rsidP="00DB194B">
      <w:pPr>
        <w:pStyle w:val="af0"/>
        <w:widowControl w:val="0"/>
        <w:numPr>
          <w:ilvl w:val="1"/>
          <w:numId w:val="27"/>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Работы по содержанию территорий в порядке, определенном настоящими Правилами, осуществляют:</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прилегающих территориях многоквартирных домов - собственники помещений в многоквартирном доме либо лицо, ими уполномоченное;</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территориях садоводческих объединений граждан - соответствующие объединения;</w:t>
      </w:r>
    </w:p>
    <w:p w:rsidR="00DB194B" w:rsidRPr="00CF3EA8" w:rsidRDefault="00DB194B" w:rsidP="00DB194B">
      <w:pPr>
        <w:pStyle w:val="af0"/>
        <w:widowControl w:val="0"/>
        <w:numPr>
          <w:ilvl w:val="1"/>
          <w:numId w:val="29"/>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B194B" w:rsidRPr="00CF3EA8" w:rsidRDefault="00DB194B" w:rsidP="00DB194B">
      <w:pPr>
        <w:pStyle w:val="af0"/>
        <w:widowControl w:val="0"/>
        <w:numPr>
          <w:ilvl w:val="1"/>
          <w:numId w:val="30"/>
        </w:numPr>
        <w:tabs>
          <w:tab w:val="left" w:pos="666"/>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B194B" w:rsidRPr="00CF3EA8" w:rsidRDefault="00DB194B" w:rsidP="00DB194B">
      <w:pPr>
        <w:pStyle w:val="af0"/>
        <w:widowControl w:val="0"/>
        <w:numPr>
          <w:ilvl w:val="1"/>
          <w:numId w:val="30"/>
        </w:numPr>
        <w:tabs>
          <w:tab w:val="left" w:pos="666"/>
          <w:tab w:val="left" w:pos="993"/>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Рощинского муниципального образования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B194B" w:rsidRPr="00CF3EA8" w:rsidRDefault="00DB194B" w:rsidP="00DB194B">
      <w:pPr>
        <w:pStyle w:val="af0"/>
        <w:widowControl w:val="0"/>
        <w:numPr>
          <w:ilvl w:val="1"/>
          <w:numId w:val="30"/>
        </w:numPr>
        <w:tabs>
          <w:tab w:val="left" w:pos="666"/>
          <w:tab w:val="left" w:pos="993"/>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B194B" w:rsidRPr="00CF3EA8" w:rsidRDefault="00DB194B" w:rsidP="00DB194B">
      <w:pPr>
        <w:pStyle w:val="af0"/>
        <w:widowControl w:val="0"/>
        <w:numPr>
          <w:ilvl w:val="1"/>
          <w:numId w:val="30"/>
        </w:numPr>
        <w:tabs>
          <w:tab w:val="left" w:pos="666"/>
          <w:tab w:val="left" w:pos="993"/>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прилегающих территориях, въездах и выездах с АЗС, АЗГС - владельцы указанных объектов;</w:t>
      </w:r>
    </w:p>
    <w:p w:rsidR="00DB194B" w:rsidRPr="00CF3EA8" w:rsidRDefault="00DB194B" w:rsidP="00DB194B">
      <w:pPr>
        <w:pStyle w:val="af0"/>
        <w:widowControl w:val="0"/>
        <w:numPr>
          <w:ilvl w:val="1"/>
          <w:numId w:val="30"/>
        </w:numPr>
        <w:tabs>
          <w:tab w:val="left" w:pos="666"/>
          <w:tab w:val="left" w:pos="993"/>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на территориях, прилегающих к трансформаторным и распределительным </w:t>
      </w:r>
      <w:r w:rsidRPr="00CF3EA8">
        <w:rPr>
          <w:rFonts w:asciiTheme="majorBidi" w:eastAsia="Arial" w:hAnsiTheme="majorBidi" w:cstheme="majorBidi"/>
        </w:rPr>
        <w:lastRenderedPageBreak/>
        <w:t>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B194B" w:rsidRPr="00CF3EA8" w:rsidRDefault="00DB194B" w:rsidP="00DB194B">
      <w:pPr>
        <w:pStyle w:val="af0"/>
        <w:widowControl w:val="0"/>
        <w:numPr>
          <w:ilvl w:val="1"/>
          <w:numId w:val="30"/>
        </w:numPr>
        <w:tabs>
          <w:tab w:val="left" w:pos="666"/>
          <w:tab w:val="left" w:pos="993"/>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на территориях, прилегающих к отдельно стоящим объектам для размещения рекламы и иной информации - владельцы рекламных конструкций.</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Вывоз скола асфальта при проведении дорожно-ремонтных работ производится организациями, проводящими работы:</w:t>
      </w:r>
    </w:p>
    <w:p w:rsidR="00DB194B" w:rsidRPr="00CF3EA8" w:rsidRDefault="00DB194B" w:rsidP="00DB194B">
      <w:pPr>
        <w:pStyle w:val="af0"/>
        <w:widowControl w:val="0"/>
        <w:numPr>
          <w:ilvl w:val="1"/>
          <w:numId w:val="31"/>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 улиц Рощинского муниципального образования - незамедлительно (в ходе работ);</w:t>
      </w:r>
    </w:p>
    <w:p w:rsidR="00DB194B" w:rsidRPr="00CF3EA8" w:rsidRDefault="00DB194B" w:rsidP="00DB194B">
      <w:pPr>
        <w:pStyle w:val="af0"/>
        <w:widowControl w:val="0"/>
        <w:numPr>
          <w:ilvl w:val="1"/>
          <w:numId w:val="31"/>
        </w:numPr>
        <w:tabs>
          <w:tab w:val="left" w:pos="993"/>
          <w:tab w:val="left" w:pos="1276"/>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 внутриквартальных территорий - в течение суток с момента его образования для последующей утилизации на полигон ТБО.</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proofErr w:type="gramStart"/>
      <w:r w:rsidRPr="00CF3EA8">
        <w:rPr>
          <w:rFonts w:asciiTheme="majorBidi" w:eastAsia="Arial" w:hAnsiTheme="majorBidi" w:cstheme="majorBidi"/>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Виды и периодичность работ по содержанию и ремонту объектов благоустройства:</w:t>
      </w:r>
    </w:p>
    <w:p w:rsidR="00DB194B" w:rsidRPr="00CF3EA8" w:rsidRDefault="00DB194B" w:rsidP="00DB194B">
      <w:pPr>
        <w:pStyle w:val="af0"/>
        <w:widowControl w:val="0"/>
        <w:tabs>
          <w:tab w:val="left" w:pos="1134"/>
        </w:tabs>
        <w:suppressAutoHyphens w:val="0"/>
        <w:ind w:left="-426"/>
        <w:jc w:val="both"/>
        <w:rPr>
          <w:rFonts w:asciiTheme="majorBidi" w:eastAsia="Arial" w:hAnsiTheme="majorBidi" w:cstheme="majorBidi"/>
        </w:rPr>
      </w:pPr>
      <w:r w:rsidRPr="00CF3EA8">
        <w:rPr>
          <w:rFonts w:asciiTheme="majorBidi" w:eastAsia="Arial" w:hAnsiTheme="majorBidi" w:cstheme="majorBidi"/>
        </w:rPr>
        <w:t>ежемесячно:</w:t>
      </w:r>
    </w:p>
    <w:p w:rsidR="00DB194B" w:rsidRPr="00CF3EA8" w:rsidRDefault="00DB194B" w:rsidP="00DB194B">
      <w:pPr>
        <w:pStyle w:val="af0"/>
        <w:widowControl w:val="0"/>
        <w:numPr>
          <w:ilvl w:val="1"/>
          <w:numId w:val="32"/>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B194B" w:rsidRPr="00CF3EA8" w:rsidRDefault="00DB194B" w:rsidP="00DB194B">
      <w:pPr>
        <w:pStyle w:val="af0"/>
        <w:widowControl w:val="0"/>
        <w:tabs>
          <w:tab w:val="left" w:pos="1134"/>
        </w:tabs>
        <w:suppressAutoHyphens w:val="0"/>
        <w:ind w:left="-426"/>
        <w:jc w:val="both"/>
        <w:rPr>
          <w:rFonts w:asciiTheme="majorBidi" w:eastAsia="Arial" w:hAnsiTheme="majorBidi" w:cstheme="majorBidi"/>
        </w:rPr>
      </w:pPr>
      <w:r w:rsidRPr="00CF3EA8">
        <w:rPr>
          <w:rFonts w:asciiTheme="majorBidi" w:eastAsia="Arial" w:hAnsiTheme="majorBidi" w:cstheme="majorBidi"/>
        </w:rPr>
        <w:t>ежегодно:</w:t>
      </w:r>
    </w:p>
    <w:p w:rsidR="00DB194B" w:rsidRPr="00CF3EA8" w:rsidRDefault="00DB194B" w:rsidP="00DB194B">
      <w:pPr>
        <w:pStyle w:val="af0"/>
        <w:widowControl w:val="0"/>
        <w:numPr>
          <w:ilvl w:val="1"/>
          <w:numId w:val="33"/>
        </w:numPr>
        <w:tabs>
          <w:tab w:val="left" w:pos="1134"/>
          <w:tab w:val="left" w:pos="1276"/>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w:t>
      </w:r>
      <w:r w:rsidRPr="00CF3EA8">
        <w:rPr>
          <w:rFonts w:asciiTheme="majorBidi" w:eastAsia="Arial" w:hAnsiTheme="majorBidi" w:cstheme="majorBidi"/>
        </w:rPr>
        <w:lastRenderedPageBreak/>
        <w:t>накопления;</w:t>
      </w:r>
    </w:p>
    <w:p w:rsidR="00DB194B" w:rsidRPr="00CF3EA8" w:rsidRDefault="00DB194B" w:rsidP="00DB194B">
      <w:pPr>
        <w:pStyle w:val="af0"/>
        <w:widowControl w:val="0"/>
        <w:tabs>
          <w:tab w:val="left" w:pos="1134"/>
        </w:tabs>
        <w:suppressAutoHyphens w:val="0"/>
        <w:ind w:left="-426"/>
        <w:jc w:val="both"/>
        <w:rPr>
          <w:rFonts w:asciiTheme="majorBidi" w:eastAsia="Arial" w:hAnsiTheme="majorBidi" w:cstheme="majorBidi"/>
        </w:rPr>
      </w:pPr>
      <w:r w:rsidRPr="00CF3EA8">
        <w:rPr>
          <w:rFonts w:asciiTheme="majorBidi" w:eastAsia="Arial" w:hAnsiTheme="majorBidi" w:cstheme="majorBidi"/>
        </w:rPr>
        <w:t>по мере необходимости:</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исправление повреждений отдельных элементов объектов благоустройства;</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восстановление объектов наружного освещения, окраска опор наружного освещения.</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установка, замена, восстановление малых архитектурных форм и их отдельных элементов;</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восстановление, замена, ремонт покрытий дорог, проездов, внутриквартальных проездов, тротуаров и их конструктивных элементов;</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мероприятия по уходу за деревьями и кустарниками, газонами, цветниками (полив, стрижка газонов и т.д.) по установленным нормативам;</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покос травы при достижении высоты более 20 сантиметров;</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CF3EA8">
        <w:rPr>
          <w:rFonts w:asciiTheme="majorBidi" w:eastAsia="Arial" w:hAnsiTheme="majorBidi" w:cstheme="majorBidi"/>
        </w:rPr>
        <w:t>кронирование</w:t>
      </w:r>
      <w:proofErr w:type="spellEnd"/>
      <w:r w:rsidRPr="00CF3EA8">
        <w:rPr>
          <w:rFonts w:asciiTheme="majorBidi" w:eastAsia="Arial" w:hAnsiTheme="majorBidi" w:cstheme="majorBidi"/>
        </w:rPr>
        <w:t xml:space="preserve"> живой изгороди, лечение ран;</w:t>
      </w:r>
    </w:p>
    <w:p w:rsidR="00DB194B" w:rsidRPr="00CF3EA8" w:rsidRDefault="00DB194B" w:rsidP="00DB194B">
      <w:pPr>
        <w:pStyle w:val="af0"/>
        <w:widowControl w:val="0"/>
        <w:numPr>
          <w:ilvl w:val="1"/>
          <w:numId w:val="34"/>
        </w:numPr>
        <w:tabs>
          <w:tab w:val="left" w:pos="1134"/>
        </w:tabs>
        <w:suppressAutoHyphens w:val="0"/>
        <w:ind w:left="-426" w:firstLine="567"/>
        <w:jc w:val="both"/>
        <w:rPr>
          <w:rFonts w:asciiTheme="majorBidi" w:eastAsia="Arial" w:hAnsiTheme="majorBidi" w:cstheme="majorBidi"/>
        </w:rPr>
      </w:pPr>
      <w:r w:rsidRPr="00CF3EA8">
        <w:rPr>
          <w:rFonts w:asciiTheme="majorBidi" w:eastAsia="Arial" w:hAnsiTheme="majorBidi" w:cstheme="majorBidi"/>
        </w:rPr>
        <w:t>ремонт и восстановление разрушенных ограждений и оборудования спортивных, хозяйственных площадок и площадок для отдыха граждан.</w:t>
      </w:r>
    </w:p>
    <w:p w:rsidR="00DB194B" w:rsidRPr="00CF3EA8" w:rsidRDefault="00DB194B" w:rsidP="00DB194B">
      <w:pPr>
        <w:pStyle w:val="af0"/>
        <w:widowControl w:val="0"/>
        <w:numPr>
          <w:ilvl w:val="1"/>
          <w:numId w:val="27"/>
        </w:numPr>
        <w:tabs>
          <w:tab w:val="left" w:pos="284"/>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Установление характера вида работ по благоустройству (</w:t>
      </w:r>
      <w:proofErr w:type="gramStart"/>
      <w:r w:rsidRPr="00CF3EA8">
        <w:rPr>
          <w:rFonts w:asciiTheme="majorBidi" w:eastAsia="Arial" w:hAnsiTheme="majorBidi" w:cstheme="majorBidi"/>
        </w:rPr>
        <w:t>текущий</w:t>
      </w:r>
      <w:proofErr w:type="gramEnd"/>
      <w:r w:rsidRPr="00CF3EA8">
        <w:rPr>
          <w:rFonts w:asciiTheme="majorBidi" w:eastAsia="Arial" w:hAnsiTheme="majorBidi" w:cstheme="majorBidi"/>
        </w:rPr>
        <w:t>, капитальный) производится на основании нормативных документов, действующих в соответствующих сферах благоустройства.</w:t>
      </w:r>
    </w:p>
    <w:p w:rsidR="00DB194B" w:rsidRPr="00CF3EA8" w:rsidRDefault="00DB194B" w:rsidP="00DB194B">
      <w:pPr>
        <w:pStyle w:val="af0"/>
        <w:widowControl w:val="0"/>
        <w:numPr>
          <w:ilvl w:val="1"/>
          <w:numId w:val="27"/>
        </w:numPr>
        <w:tabs>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 xml:space="preserve">Статья 20. </w:t>
      </w:r>
      <w:proofErr w:type="spellStart"/>
      <w:r w:rsidRPr="00CF3EA8">
        <w:rPr>
          <w:rFonts w:asciiTheme="majorBidi" w:hAnsiTheme="majorBidi" w:cstheme="majorBidi"/>
          <w:b/>
          <w:i/>
          <w:szCs w:val="24"/>
        </w:rPr>
        <w:t>Осенне</w:t>
      </w:r>
      <w:proofErr w:type="spellEnd"/>
      <w:r w:rsidRPr="00CF3EA8">
        <w:rPr>
          <w:rFonts w:asciiTheme="majorBidi" w:hAnsiTheme="majorBidi" w:cstheme="majorBidi"/>
          <w:b/>
          <w:i/>
          <w:szCs w:val="24"/>
        </w:rPr>
        <w:t xml:space="preserve"> </w:t>
      </w:r>
      <w:proofErr w:type="gramStart"/>
      <w:r w:rsidRPr="00CF3EA8">
        <w:rPr>
          <w:rFonts w:asciiTheme="majorBidi" w:hAnsiTheme="majorBidi" w:cstheme="majorBidi"/>
          <w:b/>
          <w:i/>
          <w:szCs w:val="24"/>
        </w:rPr>
        <w:t>-з</w:t>
      </w:r>
      <w:proofErr w:type="gramEnd"/>
      <w:r w:rsidRPr="00CF3EA8">
        <w:rPr>
          <w:rFonts w:asciiTheme="majorBidi" w:hAnsiTheme="majorBidi" w:cstheme="majorBidi"/>
          <w:b/>
          <w:i/>
          <w:szCs w:val="24"/>
        </w:rPr>
        <w:t>имняя уборка территории</w:t>
      </w:r>
    </w:p>
    <w:p w:rsidR="00DB194B" w:rsidRPr="00CF3EA8" w:rsidRDefault="00DB194B" w:rsidP="00DB194B">
      <w:pPr>
        <w:pStyle w:val="af0"/>
        <w:widowControl w:val="0"/>
        <w:numPr>
          <w:ilvl w:val="1"/>
          <w:numId w:val="35"/>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В период осенне-зимней уборки территории с </w:t>
      </w:r>
      <w:r w:rsidRPr="00CF3EA8">
        <w:rPr>
          <w:rFonts w:asciiTheme="majorBidi" w:hAnsiTheme="majorBidi" w:cstheme="majorBidi"/>
          <w:lang w:eastAsia="ru-RU"/>
        </w:rPr>
        <w:t>1 ноября по 31 марта</w:t>
      </w:r>
      <w:r w:rsidRPr="00CF3EA8">
        <w:rPr>
          <w:rFonts w:asciiTheme="majorBidi" w:eastAsia="Arial" w:hAnsiTheme="majorBidi" w:cstheme="majorBidi"/>
        </w:rPr>
        <w:t xml:space="preserve"> на территории </w:t>
      </w:r>
      <w:proofErr w:type="spellStart"/>
      <w:r w:rsidRPr="00CF3EA8">
        <w:rPr>
          <w:rFonts w:asciiTheme="majorBidi" w:hAnsiTheme="majorBidi" w:cstheme="majorBidi"/>
          <w:lang w:eastAsia="ru-RU"/>
        </w:rPr>
        <w:t>Дрофинского</w:t>
      </w:r>
      <w:proofErr w:type="spellEnd"/>
      <w:r w:rsidRPr="00CF3EA8">
        <w:rPr>
          <w:rFonts w:asciiTheme="majorBidi" w:hAnsiTheme="majorBidi" w:cstheme="majorBidi"/>
          <w:color w:val="FFFFFF" w:themeColor="background1"/>
          <w:lang w:eastAsia="ru-RU"/>
        </w:rPr>
        <w:t xml:space="preserve"> </w:t>
      </w:r>
      <w:r w:rsidRPr="00CF3EA8">
        <w:rPr>
          <w:rFonts w:asciiTheme="majorBidi" w:eastAsia="Arial" w:hAnsiTheme="majorBidi" w:cstheme="majorBidi"/>
        </w:rPr>
        <w:t>муниципального образования предусматривается уборка и вывоз мусора, снега и льда, грязи.</w:t>
      </w:r>
    </w:p>
    <w:p w:rsidR="00DB194B" w:rsidRPr="00CF3EA8" w:rsidRDefault="00DB194B" w:rsidP="00DB194B">
      <w:pPr>
        <w:pStyle w:val="af0"/>
        <w:widowControl w:val="0"/>
        <w:numPr>
          <w:ilvl w:val="1"/>
          <w:numId w:val="35"/>
        </w:numPr>
        <w:tabs>
          <w:tab w:val="left" w:pos="851"/>
          <w:tab w:val="left" w:pos="1134"/>
        </w:tabs>
        <w:suppressAutoHyphens w:val="0"/>
        <w:ind w:left="-426" w:firstLine="709"/>
        <w:jc w:val="both"/>
        <w:rPr>
          <w:rFonts w:asciiTheme="majorBidi" w:eastAsia="Arial" w:hAnsiTheme="majorBidi" w:cstheme="majorBidi"/>
        </w:rPr>
      </w:pPr>
      <w:r w:rsidRPr="00CF3EA8">
        <w:rPr>
          <w:rFonts w:asciiTheme="majorBidi" w:hAnsiTheme="majorBidi" w:cstheme="majorBidi"/>
          <w:lang w:eastAsia="ru-RU"/>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rsidR="00DB194B" w:rsidRPr="00CF3EA8" w:rsidRDefault="00DB194B" w:rsidP="00DB194B">
      <w:pPr>
        <w:pStyle w:val="af0"/>
        <w:widowControl w:val="0"/>
        <w:numPr>
          <w:ilvl w:val="1"/>
          <w:numId w:val="35"/>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B194B" w:rsidRPr="00CF3EA8" w:rsidRDefault="00DB194B" w:rsidP="00DB194B">
      <w:pPr>
        <w:pStyle w:val="af0"/>
        <w:widowControl w:val="0"/>
        <w:numPr>
          <w:ilvl w:val="1"/>
          <w:numId w:val="35"/>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B194B" w:rsidRPr="00CF3EA8" w:rsidRDefault="00DB194B" w:rsidP="00DB194B">
      <w:pPr>
        <w:pStyle w:val="af0"/>
        <w:widowControl w:val="0"/>
        <w:numPr>
          <w:ilvl w:val="1"/>
          <w:numId w:val="35"/>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DB194B" w:rsidRPr="00CF3EA8" w:rsidRDefault="00DB194B" w:rsidP="00DB194B">
      <w:pPr>
        <w:pStyle w:val="af0"/>
        <w:widowControl w:val="0"/>
        <w:numPr>
          <w:ilvl w:val="1"/>
          <w:numId w:val="35"/>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B194B" w:rsidRPr="00CF3EA8" w:rsidRDefault="00DB194B" w:rsidP="00DB194B">
      <w:pPr>
        <w:pStyle w:val="af0"/>
        <w:widowControl w:val="0"/>
        <w:numPr>
          <w:ilvl w:val="1"/>
          <w:numId w:val="35"/>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Складирование снега на </w:t>
      </w:r>
      <w:proofErr w:type="spellStart"/>
      <w:r w:rsidRPr="00CF3EA8">
        <w:rPr>
          <w:rFonts w:asciiTheme="majorBidi" w:eastAsia="Arial" w:hAnsiTheme="majorBidi" w:cstheme="majorBidi"/>
        </w:rPr>
        <w:t>внутридворовых</w:t>
      </w:r>
      <w:proofErr w:type="spellEnd"/>
      <w:r w:rsidRPr="00CF3EA8">
        <w:rPr>
          <w:rFonts w:asciiTheme="majorBidi" w:eastAsia="Arial" w:hAnsiTheme="majorBidi" w:cstheme="majorBidi"/>
        </w:rPr>
        <w:t xml:space="preserve"> территориях должно предусматривать отвод талых вод.</w:t>
      </w:r>
    </w:p>
    <w:p w:rsidR="00DB194B" w:rsidRPr="00CF3EA8" w:rsidRDefault="00DB194B" w:rsidP="00DB194B">
      <w:pPr>
        <w:pStyle w:val="af0"/>
        <w:widowControl w:val="0"/>
        <w:numPr>
          <w:ilvl w:val="1"/>
          <w:numId w:val="35"/>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В зимний период года организацией, осуществляющей содержание жилищного фонда муниципального образования, собственниками зданий, строений, сооружений (в том </w:t>
      </w:r>
      <w:r w:rsidRPr="00CF3EA8">
        <w:rPr>
          <w:rFonts w:asciiTheme="majorBidi" w:eastAsia="Arial" w:hAnsiTheme="majorBidi" w:cstheme="majorBidi"/>
        </w:rPr>
        <w:lastRenderedPageBreak/>
        <w:t>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B194B" w:rsidRPr="00CF3EA8" w:rsidRDefault="00DB194B" w:rsidP="00DB194B">
      <w:pPr>
        <w:pStyle w:val="af0"/>
        <w:widowControl w:val="0"/>
        <w:numPr>
          <w:ilvl w:val="1"/>
          <w:numId w:val="35"/>
        </w:numPr>
        <w:tabs>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rsidR="00DB194B" w:rsidRPr="00CF3EA8" w:rsidRDefault="00DB194B" w:rsidP="00DB194B">
      <w:pPr>
        <w:pStyle w:val="af0"/>
        <w:widowControl w:val="0"/>
        <w:numPr>
          <w:ilvl w:val="1"/>
          <w:numId w:val="35"/>
        </w:numPr>
        <w:tabs>
          <w:tab w:val="left" w:pos="851"/>
          <w:tab w:val="left" w:pos="993"/>
          <w:tab w:val="left" w:pos="1134"/>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B194B" w:rsidRPr="00CF3EA8" w:rsidRDefault="00DB194B" w:rsidP="00DB194B">
      <w:pPr>
        <w:pStyle w:val="af0"/>
        <w:widowControl w:val="0"/>
        <w:numPr>
          <w:ilvl w:val="1"/>
          <w:numId w:val="35"/>
        </w:numPr>
        <w:tabs>
          <w:tab w:val="left" w:pos="851"/>
          <w:tab w:val="left" w:pos="993"/>
          <w:tab w:val="left" w:pos="1134"/>
        </w:tabs>
        <w:suppressAutoHyphens w:val="0"/>
        <w:ind w:left="-426" w:firstLine="709"/>
        <w:jc w:val="both"/>
        <w:rPr>
          <w:rFonts w:asciiTheme="majorBidi" w:eastAsia="Arial" w:hAnsiTheme="majorBidi" w:cstheme="majorBidi"/>
        </w:rPr>
      </w:pPr>
      <w:r w:rsidRPr="00CF3EA8">
        <w:rPr>
          <w:rFonts w:asciiTheme="majorBidi" w:hAnsiTheme="majorBidi" w:cstheme="majorBidi"/>
          <w:bCs/>
          <w:lang w:eastAsia="ru-RU"/>
        </w:rPr>
        <w:t xml:space="preserve">Очистка кровель и козырьков жилых домов, зданий, сооружений, строений от снега и наледи должна производиться не реже одного раза в месяц. </w:t>
      </w:r>
      <w:proofErr w:type="gramStart"/>
      <w:r w:rsidRPr="00CF3EA8">
        <w:rPr>
          <w:rFonts w:asciiTheme="majorBidi" w:hAnsiTheme="majorBidi" w:cstheme="majorBidi"/>
          <w:bCs/>
          <w:lang w:eastAsia="ru-RU"/>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roofErr w:type="gramEnd"/>
    </w:p>
    <w:p w:rsidR="00DB194B" w:rsidRPr="00CF3EA8" w:rsidRDefault="00DB194B" w:rsidP="00DB194B">
      <w:pPr>
        <w:pStyle w:val="af0"/>
        <w:widowControl w:val="0"/>
        <w:numPr>
          <w:ilvl w:val="1"/>
          <w:numId w:val="35"/>
        </w:numPr>
        <w:tabs>
          <w:tab w:val="left" w:pos="851"/>
          <w:tab w:val="left" w:pos="1134"/>
        </w:tabs>
        <w:suppressAutoHyphens w:val="0"/>
        <w:ind w:left="-426" w:firstLine="709"/>
        <w:jc w:val="both"/>
        <w:rPr>
          <w:rFonts w:asciiTheme="majorBidi" w:eastAsia="Arial" w:hAnsiTheme="majorBidi" w:cstheme="majorBidi"/>
        </w:rPr>
      </w:pPr>
      <w:proofErr w:type="gramStart"/>
      <w:r w:rsidRPr="00CF3EA8">
        <w:rPr>
          <w:rFonts w:asciiTheme="majorBidi" w:eastAsia="Arial" w:hAnsiTheme="majorBidi" w:cstheme="majorBidi"/>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DB194B" w:rsidRPr="00CF3EA8" w:rsidRDefault="00DB194B" w:rsidP="00DB194B">
      <w:pPr>
        <w:pStyle w:val="af0"/>
        <w:widowControl w:val="0"/>
        <w:numPr>
          <w:ilvl w:val="1"/>
          <w:numId w:val="35"/>
        </w:numPr>
        <w:tabs>
          <w:tab w:val="left" w:pos="851"/>
          <w:tab w:val="left" w:pos="1134"/>
        </w:tabs>
        <w:suppressAutoHyphens w:val="0"/>
        <w:ind w:left="-426" w:firstLine="709"/>
        <w:jc w:val="both"/>
        <w:rPr>
          <w:rFonts w:asciiTheme="majorBidi" w:eastAsia="Arial" w:hAnsiTheme="majorBidi" w:cstheme="majorBidi"/>
        </w:rPr>
      </w:pPr>
      <w:r w:rsidRPr="00CF3EA8">
        <w:rPr>
          <w:rFonts w:asciiTheme="majorBidi" w:hAnsiTheme="majorBidi" w:cstheme="majorBidi"/>
          <w:lang w:eastAsia="ru-RU"/>
        </w:rPr>
        <w:t xml:space="preserve">В период гололеда посыпка или обработка </w:t>
      </w:r>
      <w:proofErr w:type="spellStart"/>
      <w:r w:rsidRPr="00CF3EA8">
        <w:rPr>
          <w:rFonts w:asciiTheme="majorBidi" w:hAnsiTheme="majorBidi" w:cstheme="majorBidi"/>
          <w:lang w:eastAsia="ru-RU"/>
        </w:rPr>
        <w:t>противогололедными</w:t>
      </w:r>
      <w:proofErr w:type="spellEnd"/>
      <w:r w:rsidRPr="00CF3EA8">
        <w:rPr>
          <w:rFonts w:asciiTheme="majorBidi" w:hAnsiTheme="majorBidi" w:cstheme="majorBidi"/>
          <w:lang w:eastAsia="ru-RU"/>
        </w:rPr>
        <w:t xml:space="preserve"> материалами тротуаров, проезжей части улиц, являющихся муниципальными, производится администрацией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proofErr w:type="spellEnd"/>
      <w:r w:rsidRPr="00CF3EA8">
        <w:rPr>
          <w:rFonts w:asciiTheme="majorBidi" w:hAnsiTheme="majorBidi" w:cstheme="majorBidi"/>
          <w:lang w:eastAsia="ru-RU"/>
        </w:rPr>
        <w:t xml:space="preserve"> района в целях обеспечения содержания их в безопасном для движения состоянии.</w:t>
      </w:r>
    </w:p>
    <w:p w:rsidR="00DB194B" w:rsidRPr="00CF3EA8" w:rsidRDefault="00DB194B" w:rsidP="00DB194B">
      <w:pPr>
        <w:pStyle w:val="af0"/>
        <w:widowControl w:val="0"/>
        <w:numPr>
          <w:ilvl w:val="1"/>
          <w:numId w:val="35"/>
        </w:numPr>
        <w:tabs>
          <w:tab w:val="left" w:pos="851"/>
          <w:tab w:val="left" w:pos="1134"/>
        </w:tabs>
        <w:suppressAutoHyphens w:val="0"/>
        <w:ind w:left="-426" w:firstLine="709"/>
        <w:jc w:val="both"/>
        <w:rPr>
          <w:rFonts w:asciiTheme="majorBidi" w:eastAsia="Arial" w:hAnsiTheme="majorBidi" w:cstheme="majorBidi"/>
        </w:rPr>
      </w:pPr>
      <w:r w:rsidRPr="00CF3EA8">
        <w:rPr>
          <w:rFonts w:asciiTheme="majorBidi" w:hAnsiTheme="majorBidi" w:cstheme="majorBidi"/>
          <w:lang w:eastAsia="ru-RU"/>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rsidR="00DB194B" w:rsidRPr="00CF3EA8" w:rsidRDefault="00DB194B" w:rsidP="00DB194B">
      <w:pPr>
        <w:pStyle w:val="af0"/>
        <w:widowControl w:val="0"/>
        <w:numPr>
          <w:ilvl w:val="1"/>
          <w:numId w:val="35"/>
        </w:numPr>
        <w:tabs>
          <w:tab w:val="left" w:pos="851"/>
          <w:tab w:val="left" w:pos="1134"/>
        </w:tabs>
        <w:suppressAutoHyphens w:val="0"/>
        <w:ind w:left="-426" w:firstLine="709"/>
        <w:jc w:val="both"/>
        <w:rPr>
          <w:rFonts w:asciiTheme="majorBidi" w:eastAsia="Arial" w:hAnsiTheme="majorBidi" w:cstheme="majorBidi"/>
        </w:rPr>
      </w:pPr>
      <w:r w:rsidRPr="00CF3EA8">
        <w:rPr>
          <w:rFonts w:asciiTheme="majorBidi" w:hAnsiTheme="majorBidi" w:cstheme="majorBidi"/>
          <w:lang w:eastAsia="ru-RU"/>
        </w:rPr>
        <w:t>При производстве уборки территории в осенне-зимний период запрещается:</w:t>
      </w:r>
    </w:p>
    <w:p w:rsidR="00DB194B" w:rsidRPr="00CF3EA8" w:rsidRDefault="00DB194B" w:rsidP="00DB194B">
      <w:pPr>
        <w:pStyle w:val="af0"/>
        <w:widowControl w:val="0"/>
        <w:numPr>
          <w:ilvl w:val="0"/>
          <w:numId w:val="36"/>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загромождение территорий автобусных остановок, проездов, проходов, укладка снега и льда на газоны;</w:t>
      </w:r>
    </w:p>
    <w:p w:rsidR="00DB194B" w:rsidRPr="00CF3EA8" w:rsidRDefault="00DB194B" w:rsidP="00DB194B">
      <w:pPr>
        <w:pStyle w:val="af0"/>
        <w:widowControl w:val="0"/>
        <w:numPr>
          <w:ilvl w:val="0"/>
          <w:numId w:val="36"/>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складирование сколотого льда и грязного снега на посадках зеленых насаждений;</w:t>
      </w:r>
    </w:p>
    <w:p w:rsidR="00DB194B" w:rsidRPr="00CF3EA8" w:rsidRDefault="00DB194B" w:rsidP="00DB194B">
      <w:pPr>
        <w:pStyle w:val="af0"/>
        <w:widowControl w:val="0"/>
        <w:numPr>
          <w:ilvl w:val="0"/>
          <w:numId w:val="36"/>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DB194B" w:rsidRPr="00CF3EA8" w:rsidRDefault="00DB194B" w:rsidP="00DB194B">
      <w:pPr>
        <w:pStyle w:val="af0"/>
        <w:widowControl w:val="0"/>
        <w:numPr>
          <w:ilvl w:val="0"/>
          <w:numId w:val="36"/>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укладка снега и сколки льда на трассах тепловых сетей;</w:t>
      </w:r>
    </w:p>
    <w:p w:rsidR="00DB194B" w:rsidRPr="00CF3EA8" w:rsidRDefault="00DB194B" w:rsidP="00DB194B">
      <w:pPr>
        <w:pStyle w:val="af0"/>
        <w:widowControl w:val="0"/>
        <w:numPr>
          <w:ilvl w:val="0"/>
          <w:numId w:val="36"/>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складывание снега и льда в теплофикационные камеры, смотровые и дождевые колодцы;</w:t>
      </w:r>
    </w:p>
    <w:p w:rsidR="00DB194B" w:rsidRPr="00CF3EA8" w:rsidRDefault="00DB194B" w:rsidP="00DB194B">
      <w:pPr>
        <w:pStyle w:val="af0"/>
        <w:widowControl w:val="0"/>
        <w:numPr>
          <w:ilvl w:val="0"/>
          <w:numId w:val="36"/>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завоз снега во дворы;</w:t>
      </w:r>
    </w:p>
    <w:p w:rsidR="00DB194B" w:rsidRPr="00CF3EA8" w:rsidRDefault="00DB194B" w:rsidP="00DB194B">
      <w:pPr>
        <w:pStyle w:val="af0"/>
        <w:widowControl w:val="0"/>
        <w:numPr>
          <w:ilvl w:val="0"/>
          <w:numId w:val="36"/>
        </w:numPr>
        <w:tabs>
          <w:tab w:val="left" w:pos="1134"/>
        </w:tabs>
        <w:suppressAutoHyphens w:val="0"/>
        <w:autoSpaceDE w:val="0"/>
        <w:autoSpaceDN w:val="0"/>
        <w:adjustRightInd w:val="0"/>
        <w:ind w:left="-426" w:firstLine="709"/>
        <w:jc w:val="both"/>
        <w:rPr>
          <w:rFonts w:asciiTheme="majorBidi" w:hAnsiTheme="majorBidi" w:cstheme="majorBidi"/>
          <w:lang w:eastAsia="ru-RU"/>
        </w:rPr>
      </w:pPr>
      <w:proofErr w:type="spellStart"/>
      <w:r w:rsidRPr="00CF3EA8">
        <w:rPr>
          <w:rFonts w:asciiTheme="majorBidi" w:hAnsiTheme="majorBidi" w:cstheme="majorBidi"/>
          <w:lang w:eastAsia="ru-RU"/>
        </w:rPr>
        <w:t>приваливание</w:t>
      </w:r>
      <w:proofErr w:type="spellEnd"/>
      <w:r w:rsidRPr="00CF3EA8">
        <w:rPr>
          <w:rFonts w:asciiTheme="majorBidi" w:hAnsiTheme="majorBidi" w:cstheme="majorBidi"/>
          <w:lang w:eastAsia="ru-RU"/>
        </w:rPr>
        <w:t xml:space="preserve"> снега к стенам зданий;</w:t>
      </w:r>
    </w:p>
    <w:p w:rsidR="00DB194B" w:rsidRPr="00CF3EA8" w:rsidRDefault="00DB194B" w:rsidP="00DB194B">
      <w:pPr>
        <w:pStyle w:val="af0"/>
        <w:widowControl w:val="0"/>
        <w:numPr>
          <w:ilvl w:val="0"/>
          <w:numId w:val="36"/>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применение технической соли и жидкого хлористого кальция в чистом виде в качестве </w:t>
      </w:r>
      <w:proofErr w:type="spellStart"/>
      <w:r w:rsidRPr="00CF3EA8">
        <w:rPr>
          <w:rFonts w:asciiTheme="majorBidi" w:hAnsiTheme="majorBidi" w:cstheme="majorBidi"/>
          <w:lang w:eastAsia="ru-RU"/>
        </w:rPr>
        <w:t>противогололедного</w:t>
      </w:r>
      <w:proofErr w:type="spellEnd"/>
      <w:r w:rsidRPr="00CF3EA8">
        <w:rPr>
          <w:rFonts w:asciiTheme="majorBidi" w:hAnsiTheme="majorBidi" w:cstheme="majorBidi"/>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w:t>
      </w:r>
    </w:p>
    <w:p w:rsidR="00DB194B" w:rsidRPr="00CF3EA8" w:rsidRDefault="00DB194B" w:rsidP="00DB194B">
      <w:pPr>
        <w:pStyle w:val="af0"/>
        <w:widowControl w:val="0"/>
        <w:numPr>
          <w:ilvl w:val="0"/>
          <w:numId w:val="37"/>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bCs/>
          <w:lang w:eastAsia="ru-RU"/>
        </w:rPr>
        <w:t>П</w:t>
      </w:r>
      <w:r w:rsidRPr="00CF3EA8">
        <w:rPr>
          <w:rFonts w:asciiTheme="majorBidi" w:hAnsiTheme="majorBidi" w:cstheme="majorBidi"/>
          <w:lang w:eastAsia="ru-RU"/>
        </w:rPr>
        <w:t xml:space="preserve">ри уборке снега в парках, лесопарках, садах, скверах, бульварах и других </w:t>
      </w:r>
      <w:r w:rsidRPr="00CF3EA8">
        <w:rPr>
          <w:rFonts w:asciiTheme="majorBidi" w:hAnsiTheme="majorBidi" w:cstheme="majorBidi"/>
          <w:lang w:eastAsia="ru-RU"/>
        </w:rPr>
        <w:lastRenderedPageBreak/>
        <w:t>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DB194B" w:rsidRPr="00CF3EA8" w:rsidRDefault="00DB194B" w:rsidP="00DB194B">
      <w:pPr>
        <w:pStyle w:val="af0"/>
        <w:widowControl w:val="0"/>
        <w:numPr>
          <w:ilvl w:val="0"/>
          <w:numId w:val="37"/>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Снег, счищаемый с придомовых </w:t>
      </w:r>
      <w:r w:rsidRPr="00CF3EA8">
        <w:rPr>
          <w:rFonts w:asciiTheme="majorBidi" w:hAnsiTheme="majorBidi" w:cstheme="majorBidi"/>
          <w:bCs/>
          <w:lang w:eastAsia="ru-RU"/>
        </w:rPr>
        <w:t xml:space="preserve">территорий </w:t>
      </w:r>
      <w:r w:rsidRPr="00CF3EA8">
        <w:rPr>
          <w:rFonts w:asciiTheme="majorBidi" w:hAnsiTheme="majorBidi" w:cstheme="majorBidi"/>
          <w:lang w:eastAsia="ru-RU"/>
        </w:rPr>
        <w:t xml:space="preserve">и внутриквартальных проездов, разрешается складировать </w:t>
      </w:r>
      <w:r w:rsidRPr="00CF3EA8">
        <w:rPr>
          <w:rFonts w:asciiTheme="majorBidi" w:hAnsiTheme="majorBidi" w:cstheme="majorBidi"/>
          <w:bCs/>
          <w:lang w:eastAsia="ru-RU"/>
        </w:rPr>
        <w:t xml:space="preserve">на </w:t>
      </w:r>
      <w:r w:rsidRPr="00CF3EA8">
        <w:rPr>
          <w:rFonts w:asciiTheme="majorBidi" w:hAnsiTheme="majorBidi" w:cstheme="majorBidi"/>
          <w:lang w:eastAsia="ru-RU"/>
        </w:rPr>
        <w:t xml:space="preserve">придомовых территориях в местах, </w:t>
      </w:r>
      <w:r w:rsidRPr="00CF3EA8">
        <w:rPr>
          <w:rFonts w:asciiTheme="majorBidi" w:hAnsiTheme="majorBidi" w:cstheme="majorBidi"/>
          <w:bCs/>
          <w:lang w:eastAsia="ru-RU"/>
        </w:rPr>
        <w:t xml:space="preserve">не </w:t>
      </w:r>
      <w:r w:rsidRPr="00CF3EA8">
        <w:rPr>
          <w:rFonts w:asciiTheme="majorBidi" w:hAnsiTheme="majorBidi" w:cstheme="majorBidi"/>
          <w:lang w:eastAsia="ru-RU"/>
        </w:rPr>
        <w:t>препятствующих свободному проезду автотранспорта и движению пешеходов.</w:t>
      </w:r>
    </w:p>
    <w:p w:rsidR="00DB194B" w:rsidRPr="00CF3EA8" w:rsidRDefault="00DB194B" w:rsidP="00DB194B">
      <w:pPr>
        <w:pStyle w:val="af0"/>
        <w:widowControl w:val="0"/>
        <w:numPr>
          <w:ilvl w:val="0"/>
          <w:numId w:val="37"/>
        </w:numPr>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DB194B" w:rsidRPr="00CF3EA8" w:rsidRDefault="00DB194B" w:rsidP="00DB194B">
      <w:pPr>
        <w:widowControl w:val="0"/>
        <w:tabs>
          <w:tab w:val="left" w:pos="851"/>
          <w:tab w:val="left" w:pos="1134"/>
        </w:tabs>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21. Весенне-летняя уборка территории</w:t>
      </w:r>
    </w:p>
    <w:p w:rsidR="00DB194B" w:rsidRPr="00CF3EA8" w:rsidRDefault="00DB194B" w:rsidP="00DB194B">
      <w:pPr>
        <w:pStyle w:val="af0"/>
        <w:widowControl w:val="0"/>
        <w:numPr>
          <w:ilvl w:val="0"/>
          <w:numId w:val="38"/>
        </w:numPr>
        <w:tabs>
          <w:tab w:val="left" w:pos="0"/>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DB194B" w:rsidRPr="00CF3EA8" w:rsidRDefault="00DB194B" w:rsidP="00DB194B">
      <w:pPr>
        <w:pStyle w:val="af0"/>
        <w:widowControl w:val="0"/>
        <w:numPr>
          <w:ilvl w:val="0"/>
          <w:numId w:val="38"/>
        </w:numPr>
        <w:tabs>
          <w:tab w:val="left" w:pos="0"/>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 xml:space="preserve">В период весенне-летней уборки с 01.04.2017 по 30.10.2017 года предусматривает </w:t>
      </w:r>
      <w:proofErr w:type="spellStart"/>
      <w:r w:rsidRPr="00CF3EA8">
        <w:rPr>
          <w:rFonts w:asciiTheme="majorBidi" w:eastAsia="Arial" w:hAnsiTheme="majorBidi" w:cstheme="majorBidi"/>
        </w:rPr>
        <w:t>обкос</w:t>
      </w:r>
      <w:proofErr w:type="spellEnd"/>
      <w:r w:rsidRPr="00CF3EA8">
        <w:rPr>
          <w:rFonts w:asciiTheme="majorBidi" w:eastAsia="Arial" w:hAnsiTheme="majorBidi" w:cstheme="majorBidi"/>
        </w:rPr>
        <w:t xml:space="preserve"> сорной растительности, уборку и вывоз КГО и мусора,  </w:t>
      </w:r>
      <w:r w:rsidRPr="00CF3EA8">
        <w:rPr>
          <w:rFonts w:asciiTheme="majorBidi" w:hAnsiTheme="majorBidi" w:cstheme="majorBidi"/>
          <w:lang w:eastAsia="ru-RU"/>
        </w:rPr>
        <w:t xml:space="preserve">особенно с растениями, которые вызывают аллергические реакции у населения (амброзия, </w:t>
      </w:r>
      <w:proofErr w:type="spellStart"/>
      <w:r w:rsidRPr="00CF3EA8">
        <w:rPr>
          <w:rFonts w:asciiTheme="majorBidi" w:hAnsiTheme="majorBidi" w:cstheme="majorBidi"/>
          <w:lang w:eastAsia="ru-RU"/>
        </w:rPr>
        <w:t>циклохена</w:t>
      </w:r>
      <w:proofErr w:type="spellEnd"/>
      <w:r w:rsidRPr="00CF3EA8">
        <w:rPr>
          <w:rFonts w:asciiTheme="majorBidi" w:hAnsiTheme="majorBidi" w:cstheme="majorBidi"/>
          <w:lang w:eastAsia="ru-RU"/>
        </w:rPr>
        <w:t xml:space="preserve"> и пр.). Высота травяного покрова на закрепленных территориях не должна превышать 15-20 см.</w:t>
      </w:r>
    </w:p>
    <w:p w:rsidR="00DB194B" w:rsidRPr="00CF3EA8" w:rsidRDefault="00DB194B" w:rsidP="00DB194B">
      <w:pPr>
        <w:pStyle w:val="af0"/>
        <w:widowControl w:val="0"/>
        <w:numPr>
          <w:ilvl w:val="0"/>
          <w:numId w:val="38"/>
        </w:numPr>
        <w:tabs>
          <w:tab w:val="left" w:pos="0"/>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В случае изменения погодных условий сроки начала и окончания весенне-летней уборки корректируются.</w:t>
      </w:r>
    </w:p>
    <w:p w:rsidR="00DB194B" w:rsidRPr="00CF3EA8" w:rsidRDefault="00DB194B" w:rsidP="00DB194B">
      <w:pPr>
        <w:pStyle w:val="af0"/>
        <w:widowControl w:val="0"/>
        <w:numPr>
          <w:ilvl w:val="0"/>
          <w:numId w:val="38"/>
        </w:numPr>
        <w:tabs>
          <w:tab w:val="left" w:pos="0"/>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Обочины дорог должны быть очищены от КГО и другого мусора.</w:t>
      </w:r>
    </w:p>
    <w:p w:rsidR="00DB194B" w:rsidRPr="00CF3EA8" w:rsidRDefault="00DB194B" w:rsidP="00DB194B">
      <w:pPr>
        <w:pStyle w:val="af0"/>
        <w:widowControl w:val="0"/>
        <w:numPr>
          <w:ilvl w:val="0"/>
          <w:numId w:val="38"/>
        </w:numPr>
        <w:tabs>
          <w:tab w:val="left" w:pos="0"/>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Высота травяного покрова на обочинах дорог не должна превышать 20 сантиметров.</w:t>
      </w:r>
    </w:p>
    <w:p w:rsidR="00DB194B" w:rsidRPr="00CF3EA8" w:rsidRDefault="00DB194B" w:rsidP="00DB194B">
      <w:pPr>
        <w:pStyle w:val="af0"/>
        <w:widowControl w:val="0"/>
        <w:numPr>
          <w:ilvl w:val="0"/>
          <w:numId w:val="38"/>
        </w:numPr>
        <w:tabs>
          <w:tab w:val="left" w:pos="0"/>
          <w:tab w:val="left" w:pos="993"/>
        </w:tabs>
        <w:suppressAutoHyphens w:val="0"/>
        <w:ind w:left="-426" w:firstLine="709"/>
        <w:jc w:val="both"/>
        <w:rPr>
          <w:rFonts w:asciiTheme="majorBidi" w:eastAsia="Arial" w:hAnsiTheme="majorBidi" w:cstheme="majorBidi"/>
        </w:rPr>
      </w:pPr>
      <w:r w:rsidRPr="00CF3EA8">
        <w:rPr>
          <w:rFonts w:asciiTheme="majorBidi" w:hAnsiTheme="majorBidi" w:cstheme="majorBidi"/>
          <w:lang w:eastAsia="ru-RU"/>
        </w:rPr>
        <w:t xml:space="preserve">В период листопада производится </w:t>
      </w:r>
      <w:proofErr w:type="gramStart"/>
      <w:r w:rsidRPr="00CF3EA8">
        <w:rPr>
          <w:rFonts w:asciiTheme="majorBidi" w:hAnsiTheme="majorBidi" w:cstheme="majorBidi"/>
          <w:lang w:eastAsia="ru-RU"/>
        </w:rPr>
        <w:t>сгребание</w:t>
      </w:r>
      <w:proofErr w:type="gramEnd"/>
      <w:r w:rsidRPr="00CF3EA8">
        <w:rPr>
          <w:rFonts w:asciiTheme="majorBidi" w:hAnsiTheme="majorBidi" w:cstheme="majorBidi"/>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DB194B" w:rsidRPr="00CF3EA8" w:rsidRDefault="00DB194B" w:rsidP="00DB194B">
      <w:pPr>
        <w:pStyle w:val="af0"/>
        <w:widowControl w:val="0"/>
        <w:numPr>
          <w:ilvl w:val="0"/>
          <w:numId w:val="38"/>
        </w:numPr>
        <w:tabs>
          <w:tab w:val="left" w:pos="0"/>
          <w:tab w:val="left" w:pos="993"/>
        </w:tabs>
        <w:suppressAutoHyphens w:val="0"/>
        <w:ind w:left="-426" w:firstLine="709"/>
        <w:jc w:val="both"/>
        <w:rPr>
          <w:rFonts w:asciiTheme="majorBidi" w:eastAsia="Arial" w:hAnsiTheme="majorBidi" w:cstheme="majorBidi"/>
        </w:rPr>
      </w:pPr>
      <w:r w:rsidRPr="00CF3EA8">
        <w:rPr>
          <w:rFonts w:asciiTheme="majorBidi" w:eastAsia="Arial" w:hAnsiTheme="majorBidi" w:cstheme="majorBidi"/>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DB194B" w:rsidRPr="00CF3EA8" w:rsidRDefault="00DB194B" w:rsidP="00DB194B">
      <w:pPr>
        <w:pStyle w:val="af0"/>
        <w:widowControl w:val="0"/>
        <w:numPr>
          <w:ilvl w:val="0"/>
          <w:numId w:val="38"/>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На территории поселения запрещается:</w:t>
      </w:r>
    </w:p>
    <w:p w:rsidR="00DB194B" w:rsidRPr="00CF3EA8" w:rsidRDefault="00DB194B" w:rsidP="00DB194B">
      <w:pPr>
        <w:pStyle w:val="af0"/>
        <w:widowControl w:val="0"/>
        <w:numPr>
          <w:ilvl w:val="0"/>
          <w:numId w:val="3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rsidR="00DB194B" w:rsidRPr="00CF3EA8" w:rsidRDefault="00DB194B" w:rsidP="00DB194B">
      <w:pPr>
        <w:pStyle w:val="af0"/>
        <w:widowControl w:val="0"/>
        <w:numPr>
          <w:ilvl w:val="0"/>
          <w:numId w:val="3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rsidR="00DB194B" w:rsidRPr="00CF3EA8" w:rsidRDefault="00DB194B" w:rsidP="00DB194B">
      <w:pPr>
        <w:pStyle w:val="af0"/>
        <w:widowControl w:val="0"/>
        <w:numPr>
          <w:ilvl w:val="0"/>
          <w:numId w:val="39"/>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откачивать воду на проезжую часть при ликвидации аварий на водопроводных, канализационных и тепловых сетях.</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20. Организация сбора и вывоза отходов</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Основными системами сбора отходов являются:</w:t>
      </w:r>
    </w:p>
    <w:p w:rsidR="00DB194B" w:rsidRPr="00CF3EA8" w:rsidRDefault="00DB194B" w:rsidP="00DB194B">
      <w:pPr>
        <w:pStyle w:val="af0"/>
        <w:widowControl w:val="0"/>
        <w:numPr>
          <w:ilvl w:val="1"/>
          <w:numId w:val="4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Сбор отходов на контейнерных площадках  в сменяемых и несменяемых контейнерах;</w:t>
      </w:r>
    </w:p>
    <w:p w:rsidR="00DB194B" w:rsidRPr="00CF3EA8" w:rsidRDefault="00DB194B" w:rsidP="00DB194B">
      <w:pPr>
        <w:pStyle w:val="af0"/>
        <w:widowControl w:val="0"/>
        <w:numPr>
          <w:ilvl w:val="1"/>
          <w:numId w:val="4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Сбор отходов в урнах;</w:t>
      </w:r>
    </w:p>
    <w:p w:rsidR="00DB194B" w:rsidRPr="00CF3EA8" w:rsidRDefault="00DB194B" w:rsidP="00DB194B">
      <w:pPr>
        <w:pStyle w:val="af0"/>
        <w:widowControl w:val="0"/>
        <w:numPr>
          <w:ilvl w:val="1"/>
          <w:numId w:val="4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Подворный сбор отходов;</w:t>
      </w:r>
    </w:p>
    <w:p w:rsidR="00DB194B" w:rsidRPr="00CF3EA8" w:rsidRDefault="00DB194B" w:rsidP="00DB194B">
      <w:pPr>
        <w:pStyle w:val="af0"/>
        <w:widowControl w:val="0"/>
        <w:numPr>
          <w:ilvl w:val="1"/>
          <w:numId w:val="4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Сбор жидких коммунальных отходов в выгребных ямах.</w:t>
      </w:r>
    </w:p>
    <w:p w:rsidR="00DB194B" w:rsidRPr="00CF3EA8" w:rsidRDefault="00DB194B" w:rsidP="00DB194B">
      <w:pPr>
        <w:pStyle w:val="af0"/>
        <w:widowControl w:val="0"/>
        <w:numPr>
          <w:ilvl w:val="1"/>
          <w:numId w:val="4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При использовании системы раздельного сбора отходов контейнеры должны иметь различный цвет с указанием вида собираемых отходов.</w:t>
      </w:r>
    </w:p>
    <w:p w:rsidR="00DB194B" w:rsidRPr="00CF3EA8" w:rsidRDefault="00DB194B" w:rsidP="00DB194B">
      <w:pPr>
        <w:pStyle w:val="af0"/>
        <w:widowControl w:val="0"/>
        <w:numPr>
          <w:ilvl w:val="1"/>
          <w:numId w:val="4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Сбор КГО и строительных отходов осуществляется </w:t>
      </w:r>
      <w:proofErr w:type="spellStart"/>
      <w:r w:rsidRPr="00CF3EA8">
        <w:rPr>
          <w:rFonts w:asciiTheme="majorBidi" w:hAnsiTheme="majorBidi" w:cstheme="majorBidi"/>
        </w:rPr>
        <w:t>подворно</w:t>
      </w:r>
      <w:proofErr w:type="spellEnd"/>
      <w:r w:rsidRPr="00CF3EA8">
        <w:rPr>
          <w:rFonts w:asciiTheme="majorBidi" w:hAnsiTheme="majorBidi" w:cstheme="majorBidi"/>
        </w:rPr>
        <w:t>, по индивидуально заключенным договорам с  региональным оператором.</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Юридические лица, индивидуальные предприниматели, иные хозяйствующие субъекты, физические лица, осуществляющие свою деятельность на территории Рощинского муниципального образования, обязаны заключать договоры на оказание услуг по обращению с твердыми коммунальными отходами.</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Юридические лица, индивидуальные предприниматели, иные хозяйствующие субъекты, физические лица</w:t>
      </w:r>
      <w:r w:rsidRPr="00CF3EA8">
        <w:rPr>
          <w:rFonts w:asciiTheme="majorBidi" w:hAnsiTheme="majorBidi" w:cstheme="majorBidi"/>
          <w:color w:val="000000"/>
          <w:lang w:eastAsia="ru-RU"/>
        </w:rPr>
        <w:t xml:space="preserve"> на момент проверки обязаны предъявить договоры на оказание услуг по обращению </w:t>
      </w:r>
      <w:r w:rsidRPr="00CF3EA8">
        <w:rPr>
          <w:rFonts w:asciiTheme="majorBidi" w:hAnsiTheme="majorBidi" w:cstheme="majorBidi"/>
        </w:rPr>
        <w:t>с твердыми коммунальными отходами.</w:t>
      </w:r>
    </w:p>
    <w:p w:rsidR="00DB194B" w:rsidRPr="00CF3EA8" w:rsidRDefault="00DB194B" w:rsidP="00DB194B">
      <w:pPr>
        <w:pStyle w:val="af0"/>
        <w:widowControl w:val="0"/>
        <w:numPr>
          <w:ilvl w:val="1"/>
          <w:numId w:val="4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Обязанность по обеспечению сбора и вывоза КГО и коммунальных отходов с объекта благоустройства возлагается на </w:t>
      </w:r>
      <w:proofErr w:type="gramStart"/>
      <w:r w:rsidRPr="00CF3EA8">
        <w:rPr>
          <w:rFonts w:asciiTheme="majorBidi" w:hAnsiTheme="majorBidi" w:cstheme="majorBidi"/>
        </w:rPr>
        <w:t>уполномоченное</w:t>
      </w:r>
      <w:proofErr w:type="gramEnd"/>
      <w:r w:rsidRPr="00CF3EA8">
        <w:rPr>
          <w:rFonts w:asciiTheme="majorBidi" w:hAnsiTheme="majorBidi" w:cstheme="majorBidi"/>
        </w:rPr>
        <w:t xml:space="preserve"> на содержание лицо.</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CF3EA8">
        <w:rPr>
          <w:rFonts w:asciiTheme="majorBidi" w:hAnsiTheme="majorBidi" w:cstheme="majorBidi"/>
        </w:rPr>
        <w:t>расположены контейнерные площадки не разграничена</w:t>
      </w:r>
      <w:proofErr w:type="gramEnd"/>
      <w:r w:rsidRPr="00CF3EA8">
        <w:rPr>
          <w:rFonts w:asciiTheme="majorBidi" w:hAnsiTheme="majorBidi" w:cstheme="majorBidi"/>
        </w:rPr>
        <w:t xml:space="preserve"> – администрацией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w:t>
      </w:r>
      <w:proofErr w:type="spellEnd"/>
      <w:r w:rsidRPr="00CF3EA8">
        <w:rPr>
          <w:rFonts w:asciiTheme="majorBidi" w:hAnsiTheme="majorBidi" w:cstheme="majorBidi"/>
        </w:rPr>
        <w:t xml:space="preserve"> образования.</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DB194B" w:rsidRPr="00CF3EA8" w:rsidRDefault="00DB194B" w:rsidP="00DB194B">
      <w:pPr>
        <w:pStyle w:val="af0"/>
        <w:widowControl w:val="0"/>
        <w:numPr>
          <w:ilvl w:val="1"/>
          <w:numId w:val="42"/>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 период весенне-летней уборки - ежедневно;</w:t>
      </w:r>
    </w:p>
    <w:p w:rsidR="00DB194B" w:rsidRPr="00CF3EA8" w:rsidRDefault="00DB194B" w:rsidP="00DB194B">
      <w:pPr>
        <w:pStyle w:val="af0"/>
        <w:widowControl w:val="0"/>
        <w:numPr>
          <w:ilvl w:val="1"/>
          <w:numId w:val="42"/>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в период </w:t>
      </w:r>
      <w:proofErr w:type="gramStart"/>
      <w:r w:rsidRPr="00CF3EA8">
        <w:rPr>
          <w:rFonts w:asciiTheme="majorBidi" w:hAnsiTheme="majorBidi" w:cstheme="majorBidi"/>
        </w:rPr>
        <w:t>осенне- зимней</w:t>
      </w:r>
      <w:proofErr w:type="gramEnd"/>
      <w:r w:rsidRPr="00CF3EA8">
        <w:rPr>
          <w:rFonts w:asciiTheme="majorBidi" w:hAnsiTheme="majorBidi" w:cstheme="majorBidi"/>
        </w:rPr>
        <w:t xml:space="preserve"> уборки - не реже одного раза в три дня.</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Очистка урн должна производиться систематически по мере их наполнения, но не реже одного раза в сутки.</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Уборка территории вокруг урн для мусора производится не реже одного раза в сутки.</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 организации сбора и вывоза отходов необходимо:</w:t>
      </w:r>
    </w:p>
    <w:p w:rsidR="00DB194B" w:rsidRPr="00CF3EA8" w:rsidRDefault="00DB194B" w:rsidP="00DB194B">
      <w:pPr>
        <w:pStyle w:val="af0"/>
        <w:widowControl w:val="0"/>
        <w:numPr>
          <w:ilvl w:val="1"/>
          <w:numId w:val="43"/>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Обеспечить требуемое СанПиН содержание сменных контейнеров.</w:t>
      </w:r>
    </w:p>
    <w:p w:rsidR="00DB194B" w:rsidRPr="00CF3EA8" w:rsidRDefault="00DB194B" w:rsidP="00DB194B">
      <w:pPr>
        <w:pStyle w:val="af0"/>
        <w:widowControl w:val="0"/>
        <w:numPr>
          <w:ilvl w:val="1"/>
          <w:numId w:val="43"/>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Применять транспортные средства и спецоборудование в техническом исправном и не загрязненном состоянии.</w:t>
      </w:r>
    </w:p>
    <w:p w:rsidR="00DB194B" w:rsidRPr="00CF3EA8" w:rsidRDefault="00DB194B" w:rsidP="00DB194B">
      <w:pPr>
        <w:pStyle w:val="af0"/>
        <w:widowControl w:val="0"/>
        <w:numPr>
          <w:ilvl w:val="1"/>
          <w:numId w:val="43"/>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Обеспечить контейнерные площадки требуемым количеством технически </w:t>
      </w:r>
      <w:r w:rsidRPr="00CF3EA8">
        <w:rPr>
          <w:rFonts w:asciiTheme="majorBidi" w:hAnsiTheme="majorBidi" w:cstheme="majorBidi"/>
        </w:rPr>
        <w:lastRenderedPageBreak/>
        <w:t>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DB194B" w:rsidRPr="00CF3EA8" w:rsidRDefault="00DB194B" w:rsidP="00DB194B">
      <w:pPr>
        <w:pStyle w:val="af0"/>
        <w:widowControl w:val="0"/>
        <w:numPr>
          <w:ilvl w:val="1"/>
          <w:numId w:val="43"/>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Запрещается:</w:t>
      </w:r>
    </w:p>
    <w:p w:rsidR="00DB194B" w:rsidRPr="00CF3EA8" w:rsidRDefault="00DB194B" w:rsidP="00DB194B">
      <w:pPr>
        <w:pStyle w:val="af0"/>
        <w:widowControl w:val="0"/>
        <w:numPr>
          <w:ilvl w:val="1"/>
          <w:numId w:val="44"/>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DB194B" w:rsidRPr="00CF3EA8" w:rsidRDefault="00DB194B" w:rsidP="00DB194B">
      <w:pPr>
        <w:pStyle w:val="af0"/>
        <w:widowControl w:val="0"/>
        <w:numPr>
          <w:ilvl w:val="1"/>
          <w:numId w:val="44"/>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Складировать отходы на лестничных клетках жилых домов, около стволов мусоропроводов, а также у мусороприемных камер.</w:t>
      </w:r>
    </w:p>
    <w:p w:rsidR="00DB194B" w:rsidRPr="00CF3EA8" w:rsidRDefault="00DB194B" w:rsidP="00DB194B">
      <w:pPr>
        <w:pStyle w:val="af0"/>
        <w:widowControl w:val="0"/>
        <w:numPr>
          <w:ilvl w:val="1"/>
          <w:numId w:val="44"/>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DB194B" w:rsidRPr="00CF3EA8" w:rsidRDefault="00DB194B" w:rsidP="00DB194B">
      <w:pPr>
        <w:pStyle w:val="af0"/>
        <w:widowControl w:val="0"/>
        <w:numPr>
          <w:ilvl w:val="1"/>
          <w:numId w:val="44"/>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Размещать, складировать тару в неустановленных местах.</w:t>
      </w:r>
    </w:p>
    <w:p w:rsidR="00DB194B" w:rsidRPr="00CF3EA8" w:rsidRDefault="00DB194B" w:rsidP="00DB194B">
      <w:pPr>
        <w:pStyle w:val="af0"/>
        <w:widowControl w:val="0"/>
        <w:numPr>
          <w:ilvl w:val="1"/>
          <w:numId w:val="44"/>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Контейнеры для сбора коммунальных отходов необходимо промывать в период летней уборки:</w:t>
      </w:r>
    </w:p>
    <w:p w:rsidR="00DB194B" w:rsidRPr="00CF3EA8" w:rsidRDefault="00DB194B" w:rsidP="00DB194B">
      <w:pPr>
        <w:pStyle w:val="af0"/>
        <w:widowControl w:val="0"/>
        <w:numPr>
          <w:ilvl w:val="1"/>
          <w:numId w:val="45"/>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 сменяемой системе сбора - после каждого опорожнения;</w:t>
      </w:r>
    </w:p>
    <w:p w:rsidR="00DB194B" w:rsidRPr="00CF3EA8" w:rsidRDefault="00DB194B" w:rsidP="00DB194B">
      <w:pPr>
        <w:pStyle w:val="af0"/>
        <w:widowControl w:val="0"/>
        <w:numPr>
          <w:ilvl w:val="1"/>
          <w:numId w:val="45"/>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 несменяемой системе сбора - не реже одного раза в 10 дней.</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Запрещается сброс жидких нечистот на дворовой территории, тротуарах, проезжей части, в местах общего пользования,  иных неустановленных местах.</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Выгребные ямы должны очищаться по мере их заполнения, но не реже одного раза в полгода.</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На территории поселения определяются места для оборудования общественных туалетов.</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При проведении общественных и культурно-массовых мероприятий, а также народных гуляний рекомендуется установка биотуалетов.</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proofErr w:type="gramStart"/>
      <w:r w:rsidRPr="00CF3EA8">
        <w:rPr>
          <w:rFonts w:asciiTheme="majorBidi" w:hAnsiTheme="majorBidi" w:cstheme="majorBidi"/>
          <w:lang w:eastAsia="ru-RU"/>
        </w:rPr>
        <w:t>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w:t>
      </w:r>
      <w:bookmarkStart w:id="5" w:name="sub_3910"/>
      <w:proofErr w:type="gramEnd"/>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 xml:space="preserve">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w:t>
      </w:r>
      <w:r w:rsidRPr="00CF3EA8">
        <w:rPr>
          <w:rFonts w:asciiTheme="majorBidi" w:hAnsiTheme="majorBidi" w:cstheme="majorBidi"/>
          <w:lang w:eastAsia="ru-RU"/>
        </w:rPr>
        <w:lastRenderedPageBreak/>
        <w:t>состояние общественных канализованных туалетов и биотуалетов несут их владельцы.</w:t>
      </w:r>
      <w:bookmarkEnd w:id="5"/>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 xml:space="preserve">Для сбора жидких отходов в </w:t>
      </w:r>
      <w:proofErr w:type="spellStart"/>
      <w:r w:rsidRPr="00CF3EA8">
        <w:rPr>
          <w:rFonts w:asciiTheme="majorBidi" w:hAnsiTheme="majorBidi" w:cstheme="majorBidi"/>
          <w:lang w:eastAsia="ru-RU"/>
        </w:rPr>
        <w:t>неканализованных</w:t>
      </w:r>
      <w:proofErr w:type="spellEnd"/>
      <w:r w:rsidRPr="00CF3EA8">
        <w:rPr>
          <w:rFonts w:asciiTheme="majorBidi" w:hAnsiTheme="majorBidi" w:cstheme="majorBidi"/>
          <w:lang w:eastAsia="ru-RU"/>
        </w:rPr>
        <w:t xml:space="preserve">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быть общим. Глубина выгреба зависит от уровня грунтовых вод, но не должна быть более 3 м. Не допускается наполнение выгреба нечистотами </w:t>
      </w:r>
      <w:proofErr w:type="gramStart"/>
      <w:r w:rsidRPr="00CF3EA8">
        <w:rPr>
          <w:rFonts w:asciiTheme="majorBidi" w:hAnsiTheme="majorBidi" w:cstheme="majorBidi"/>
          <w:lang w:eastAsia="ru-RU"/>
        </w:rPr>
        <w:t>выше</w:t>
      </w:r>
      <w:proofErr w:type="gramEnd"/>
      <w:r w:rsidRPr="00CF3EA8">
        <w:rPr>
          <w:rFonts w:asciiTheme="majorBidi" w:hAnsiTheme="majorBidi" w:cstheme="majorBidi"/>
          <w:lang w:eastAsia="ru-RU"/>
        </w:rPr>
        <w:t xml:space="preserve"> чем до 0,35 м от поверхности земли.</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proofErr w:type="gramStart"/>
      <w:r w:rsidRPr="00CF3EA8">
        <w:rPr>
          <w:rFonts w:asciiTheme="majorBidi" w:hAnsiTheme="majorBidi" w:cstheme="majorBidi"/>
          <w:lang w:eastAsia="ru-RU"/>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roofErr w:type="gramEnd"/>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 xml:space="preserve">Дворовые туалеты должны быть удалены от жилых зданий, детских учреждений, школ, детских площадок и площадок для отдыха населения на расстояние не менее </w:t>
      </w:r>
      <w:smartTag w:uri="urn:schemas-microsoft-com:office:smarttags" w:element="metricconverter">
        <w:smartTagPr>
          <w:attr w:name="ProductID" w:val="20 метров"/>
        </w:smartTagPr>
        <w:r w:rsidRPr="00CF3EA8">
          <w:rPr>
            <w:rFonts w:asciiTheme="majorBidi" w:hAnsiTheme="majorBidi" w:cstheme="majorBidi"/>
            <w:lang w:eastAsia="ru-RU"/>
          </w:rPr>
          <w:t>20 метров</w:t>
        </w:r>
      </w:smartTag>
      <w:r w:rsidRPr="00CF3EA8">
        <w:rPr>
          <w:rFonts w:asciiTheme="majorBidi" w:hAnsiTheme="majorBidi" w:cstheme="majorBidi"/>
          <w:lang w:eastAsia="ru-RU"/>
        </w:rPr>
        <w:t xml:space="preserve"> и не более </w:t>
      </w:r>
      <w:smartTag w:uri="urn:schemas-microsoft-com:office:smarttags" w:element="metricconverter">
        <w:smartTagPr>
          <w:attr w:name="ProductID" w:val="100 метров"/>
        </w:smartTagPr>
        <w:r w:rsidRPr="00CF3EA8">
          <w:rPr>
            <w:rFonts w:asciiTheme="majorBidi" w:hAnsiTheme="majorBidi" w:cstheme="majorBidi"/>
            <w:lang w:eastAsia="ru-RU"/>
          </w:rPr>
          <w:t>100 метров</w:t>
        </w:r>
      </w:smartTag>
      <w:r w:rsidRPr="00CF3EA8">
        <w:rPr>
          <w:rFonts w:asciiTheme="majorBidi" w:hAnsiTheme="majorBidi" w:cstheme="majorBidi"/>
          <w:lang w:eastAsia="ru-RU"/>
        </w:rPr>
        <w:t>. Территория вокруг общественного дворового туалета должна быть заасфальтирована, иметь уклоны для отвода поверхностных вод.</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 xml:space="preserve">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w:t>
      </w:r>
      <w:smartTag w:uri="urn:schemas-microsoft-com:office:smarttags" w:element="metricconverter">
        <w:smartTagPr>
          <w:attr w:name="ProductID" w:val="50 метров"/>
        </w:smartTagPr>
        <w:r w:rsidRPr="00CF3EA8">
          <w:rPr>
            <w:rFonts w:asciiTheme="majorBidi" w:hAnsiTheme="majorBidi" w:cstheme="majorBidi"/>
            <w:lang w:eastAsia="ru-RU"/>
          </w:rPr>
          <w:t>50 метров</w:t>
        </w:r>
      </w:smartTag>
      <w:r w:rsidRPr="00CF3EA8">
        <w:rPr>
          <w:rFonts w:asciiTheme="majorBidi" w:hAnsiTheme="majorBidi" w:cstheme="majorBidi"/>
          <w:lang w:eastAsia="ru-RU"/>
        </w:rPr>
        <w:t>.</w:t>
      </w:r>
    </w:p>
    <w:p w:rsidR="00DB194B" w:rsidRPr="00CF3EA8" w:rsidRDefault="00DB194B" w:rsidP="00DB194B">
      <w:pPr>
        <w:pStyle w:val="af0"/>
        <w:widowControl w:val="0"/>
        <w:numPr>
          <w:ilvl w:val="1"/>
          <w:numId w:val="40"/>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Рекомендуется озеленение территории вокруг дворовых туалетов.</w:t>
      </w:r>
    </w:p>
    <w:p w:rsidR="00DB194B" w:rsidRPr="00CF3EA8" w:rsidRDefault="00DB194B" w:rsidP="00DB194B">
      <w:pPr>
        <w:pStyle w:val="af0"/>
        <w:widowControl w:val="0"/>
        <w:tabs>
          <w:tab w:val="left" w:pos="1134"/>
        </w:tabs>
        <w:suppressAutoHyphens w:val="0"/>
        <w:ind w:left="-426"/>
        <w:jc w:val="both"/>
        <w:rPr>
          <w:rFonts w:asciiTheme="majorBidi" w:hAnsiTheme="majorBidi" w:cstheme="majorBidi"/>
        </w:rPr>
      </w:pP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23. Ликвидация несанкционированных свалок и очаговых навалов, отходов</w:t>
      </w:r>
    </w:p>
    <w:p w:rsidR="00DB194B" w:rsidRPr="00CF3EA8" w:rsidRDefault="00DB194B" w:rsidP="00DB194B">
      <w:pPr>
        <w:pStyle w:val="af0"/>
        <w:widowControl w:val="0"/>
        <w:numPr>
          <w:ilvl w:val="1"/>
          <w:numId w:val="4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На территории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w:t>
      </w:r>
      <w:proofErr w:type="spellEnd"/>
      <w:r w:rsidRPr="00CF3EA8">
        <w:rPr>
          <w:rFonts w:asciiTheme="majorBidi" w:hAnsiTheme="majorBidi" w:cstheme="majorBidi"/>
        </w:rPr>
        <w:t xml:space="preserve"> образования запрещается накапливать и размещать отходы производства и потребления в несанкционированных местах.</w:t>
      </w:r>
    </w:p>
    <w:p w:rsidR="00DB194B" w:rsidRPr="00CF3EA8" w:rsidRDefault="00DB194B" w:rsidP="00DB194B">
      <w:pPr>
        <w:pStyle w:val="af0"/>
        <w:widowControl w:val="0"/>
        <w:numPr>
          <w:ilvl w:val="1"/>
          <w:numId w:val="4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DB194B" w:rsidRPr="00CF3EA8" w:rsidRDefault="00DB194B" w:rsidP="00DB194B">
      <w:pPr>
        <w:pStyle w:val="af0"/>
        <w:widowControl w:val="0"/>
        <w:numPr>
          <w:ilvl w:val="1"/>
          <w:numId w:val="4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Уполномоченные лица обязаны не реже 1 раза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DB194B" w:rsidRPr="00CF3EA8" w:rsidRDefault="00DB194B" w:rsidP="00DB194B">
      <w:pPr>
        <w:pStyle w:val="af0"/>
        <w:widowControl w:val="0"/>
        <w:numPr>
          <w:ilvl w:val="1"/>
          <w:numId w:val="4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Физические лица в случае обнаружения лиц, осуществляющих размещение отходов в несанкционированных местах на территории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w:t>
      </w:r>
      <w:proofErr w:type="spellEnd"/>
      <w:r w:rsidRPr="00CF3EA8">
        <w:rPr>
          <w:rFonts w:asciiTheme="majorBidi" w:hAnsiTheme="majorBidi" w:cstheme="majorBidi"/>
        </w:rPr>
        <w:t xml:space="preserve"> образования, имеют право осуществить фот</w:t>
      </w:r>
      <w:proofErr w:type="gramStart"/>
      <w:r w:rsidRPr="00CF3EA8">
        <w:rPr>
          <w:rFonts w:asciiTheme="majorBidi" w:hAnsiTheme="majorBidi" w:cstheme="majorBidi"/>
        </w:rPr>
        <w:t>о-</w:t>
      </w:r>
      <w:proofErr w:type="gramEnd"/>
      <w:r w:rsidRPr="00CF3EA8">
        <w:rPr>
          <w:rFonts w:asciiTheme="majorBidi" w:hAnsiTheme="majorBidi" w:cstheme="majorBidi"/>
        </w:rPr>
        <w:t xml:space="preserve">, </w:t>
      </w:r>
      <w:proofErr w:type="spellStart"/>
      <w:r w:rsidRPr="00CF3EA8">
        <w:rPr>
          <w:rFonts w:asciiTheme="majorBidi" w:hAnsiTheme="majorBidi" w:cstheme="majorBidi"/>
        </w:rPr>
        <w:t>видеофиксацию</w:t>
      </w:r>
      <w:proofErr w:type="spellEnd"/>
      <w:r w:rsidRPr="00CF3EA8">
        <w:rPr>
          <w:rFonts w:asciiTheme="majorBidi" w:hAnsiTheme="majorBidi" w:cstheme="majorBidi"/>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F3EA8">
        <w:rPr>
          <w:rFonts w:asciiTheme="majorBidi" w:hAnsiTheme="majorBidi" w:cstheme="majorBidi"/>
        </w:rPr>
        <w:t>о-</w:t>
      </w:r>
      <w:proofErr w:type="gramEnd"/>
      <w:r w:rsidRPr="00CF3EA8">
        <w:rPr>
          <w:rFonts w:asciiTheme="majorBidi" w:hAnsiTheme="majorBidi" w:cstheme="majorBidi"/>
        </w:rPr>
        <w:t xml:space="preserve"> и </w:t>
      </w:r>
      <w:proofErr w:type="spellStart"/>
      <w:r w:rsidRPr="00CF3EA8">
        <w:rPr>
          <w:rFonts w:asciiTheme="majorBidi" w:hAnsiTheme="majorBidi" w:cstheme="majorBidi"/>
        </w:rPr>
        <w:t>видеофиксации</w:t>
      </w:r>
      <w:proofErr w:type="spellEnd"/>
      <w:r w:rsidRPr="00CF3EA8">
        <w:rPr>
          <w:rFonts w:asciiTheme="majorBidi" w:hAnsiTheme="majorBidi" w:cstheme="majorBidi"/>
        </w:rPr>
        <w:t>.</w:t>
      </w:r>
    </w:p>
    <w:p w:rsidR="00DB194B" w:rsidRPr="00CF3EA8" w:rsidRDefault="00DB194B" w:rsidP="00DB194B">
      <w:pPr>
        <w:pStyle w:val="af0"/>
        <w:widowControl w:val="0"/>
        <w:numPr>
          <w:ilvl w:val="1"/>
          <w:numId w:val="4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DB194B" w:rsidRPr="00CF3EA8" w:rsidRDefault="00DB194B" w:rsidP="00DB194B">
      <w:pPr>
        <w:pStyle w:val="af0"/>
        <w:widowControl w:val="0"/>
        <w:numPr>
          <w:ilvl w:val="1"/>
          <w:numId w:val="4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DB194B" w:rsidRPr="00CF3EA8" w:rsidRDefault="00DB194B" w:rsidP="00DB194B">
      <w:pPr>
        <w:pStyle w:val="af0"/>
        <w:widowControl w:val="0"/>
        <w:numPr>
          <w:ilvl w:val="1"/>
          <w:numId w:val="4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Органы местного самоуправления определяют должностных лиц, которые уполномочены составлять протоколы об административных правонарушениях за нарушение Правил благоустройства и содержания территории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w:t>
      </w:r>
      <w:proofErr w:type="spellEnd"/>
      <w:r w:rsidRPr="00CF3EA8">
        <w:rPr>
          <w:rFonts w:asciiTheme="majorBidi" w:hAnsiTheme="majorBidi" w:cstheme="majorBidi"/>
        </w:rPr>
        <w:t xml:space="preserve"> образования.</w:t>
      </w:r>
    </w:p>
    <w:p w:rsidR="00DB194B" w:rsidRPr="00CF3EA8" w:rsidRDefault="00DB194B" w:rsidP="00DB194B">
      <w:pPr>
        <w:pStyle w:val="af0"/>
        <w:widowControl w:val="0"/>
        <w:numPr>
          <w:ilvl w:val="1"/>
          <w:numId w:val="4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При выявлении отходов в несанкционированном месте должностное лицо обязано составить протокол об административном правонарушении и в сроки, предусмотренные законодательством, передать его на рассмотрение Административной комиссии муниципального образования </w:t>
      </w:r>
      <w:proofErr w:type="spellStart"/>
      <w:r w:rsidRPr="00CF3EA8">
        <w:rPr>
          <w:rFonts w:asciiTheme="majorBidi" w:hAnsiTheme="majorBidi" w:cstheme="majorBidi"/>
        </w:rPr>
        <w:t>Нижнегорский</w:t>
      </w:r>
      <w:r w:rsidRPr="00CF3EA8">
        <w:rPr>
          <w:rFonts w:asciiTheme="majorBidi" w:hAnsiTheme="majorBidi" w:cstheme="majorBidi"/>
          <w:color w:val="FFFFFF" w:themeColor="background1"/>
          <w:lang w:eastAsia="ru-RU"/>
        </w:rPr>
        <w:t>П</w:t>
      </w:r>
      <w:r w:rsidRPr="00CF3EA8">
        <w:rPr>
          <w:rFonts w:asciiTheme="majorBidi" w:hAnsiTheme="majorBidi" w:cstheme="majorBidi"/>
        </w:rPr>
        <w:t>район</w:t>
      </w:r>
      <w:proofErr w:type="spellEnd"/>
      <w:r w:rsidRPr="00CF3EA8">
        <w:rPr>
          <w:rFonts w:asciiTheme="majorBidi" w:hAnsiTheme="majorBidi" w:cstheme="majorBidi"/>
        </w:rPr>
        <w:t xml:space="preserve"> Республики Крым.</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24. Содержание фасадов зданий, строений, сооружений</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proofErr w:type="gramStart"/>
      <w:r w:rsidRPr="00CF3EA8">
        <w:rPr>
          <w:rFonts w:asciiTheme="majorBidi" w:hAnsiTheme="majorBidi" w:cstheme="majorBidi"/>
        </w:rPr>
        <w:t>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w:t>
      </w:r>
      <w:proofErr w:type="gramEnd"/>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w:t>
      </w:r>
    </w:p>
    <w:p w:rsidR="00DB194B" w:rsidRPr="00CF3EA8" w:rsidRDefault="00DB194B" w:rsidP="00DB194B">
      <w:pPr>
        <w:pStyle w:val="af0"/>
        <w:widowControl w:val="0"/>
        <w:numPr>
          <w:ilvl w:val="0"/>
          <w:numId w:val="4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w:t>
      </w:r>
    </w:p>
    <w:p w:rsidR="00DB194B" w:rsidRPr="00CF3EA8" w:rsidRDefault="00DB194B" w:rsidP="00DB194B">
      <w:pPr>
        <w:pStyle w:val="af0"/>
        <w:widowControl w:val="0"/>
        <w:numPr>
          <w:ilvl w:val="0"/>
          <w:numId w:val="4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Смывка несанкционированных надписей и рисунков по мере их появления на фасадах.</w:t>
      </w:r>
    </w:p>
    <w:p w:rsidR="00DB194B" w:rsidRPr="00CF3EA8" w:rsidRDefault="00DB194B" w:rsidP="00DB194B">
      <w:pPr>
        <w:pStyle w:val="af0"/>
        <w:widowControl w:val="0"/>
        <w:numPr>
          <w:ilvl w:val="0"/>
          <w:numId w:val="4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Текущий ремонт фасадов.</w:t>
      </w:r>
    </w:p>
    <w:p w:rsidR="00DB194B" w:rsidRPr="00CF3EA8" w:rsidRDefault="00DB194B" w:rsidP="00DB194B">
      <w:pPr>
        <w:pStyle w:val="af0"/>
        <w:widowControl w:val="0"/>
        <w:numPr>
          <w:ilvl w:val="0"/>
          <w:numId w:val="4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CF3EA8">
        <w:rPr>
          <w:rFonts w:asciiTheme="majorBidi" w:hAnsiTheme="majorBidi" w:cstheme="majorBidi"/>
        </w:rPr>
        <w:t>на</w:t>
      </w:r>
      <w:proofErr w:type="gramEnd"/>
      <w:r w:rsidRPr="00CF3EA8">
        <w:rPr>
          <w:rFonts w:asciiTheme="majorBidi" w:hAnsiTheme="majorBidi" w:cstheme="majorBidi"/>
        </w:rPr>
        <w:t xml:space="preserve"> аналогичные.</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Текущий ремонт выполняется в случаях:</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локальных повреждений, утраты отделочного слоя (штукатурки, облицовка);</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повреждения, утраты, выветривания примыканий, соединений и стыков отделки (швы стен облицовки), облицовки фасадов;</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F3EA8">
        <w:rPr>
          <w:rFonts w:asciiTheme="majorBidi" w:hAnsiTheme="majorBidi" w:cstheme="majorBidi"/>
        </w:rPr>
        <w:t>в</w:t>
      </w:r>
      <w:proofErr w:type="gramEnd"/>
      <w:r w:rsidRPr="00CF3EA8">
        <w:rPr>
          <w:rFonts w:asciiTheme="majorBidi" w:hAnsiTheme="majorBidi" w:cstheme="majorBidi"/>
        </w:rPr>
        <w:t xml:space="preserve"> колерным бланком;</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повреждения и утрат цоколя в камне, облицовки с предварительной очисткой и последующей </w:t>
      </w:r>
      <w:proofErr w:type="spellStart"/>
      <w:r w:rsidRPr="00CF3EA8">
        <w:rPr>
          <w:rFonts w:asciiTheme="majorBidi" w:hAnsiTheme="majorBidi" w:cstheme="majorBidi"/>
        </w:rPr>
        <w:t>гидрофобизацией</w:t>
      </w:r>
      <w:proofErr w:type="spellEnd"/>
      <w:r w:rsidRPr="00CF3EA8">
        <w:rPr>
          <w:rFonts w:asciiTheme="majorBidi" w:hAnsiTheme="majorBidi" w:cstheme="majorBidi"/>
        </w:rPr>
        <w:t xml:space="preserve"> на всем цоколе;</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повреждения, локальных утрат архитектурных деталей;</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локальных повреждений, утрат конструктивных элементов от площади поверхности элементов, не влияющих на несущую способность элементов;</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повреждения, утраты покрытия кровли;</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повреждения, утраты покрытия (отливы) единично или на всем объекте;</w:t>
      </w:r>
    </w:p>
    <w:p w:rsidR="00DB194B" w:rsidRPr="00CF3EA8" w:rsidRDefault="00DB194B" w:rsidP="00DB194B">
      <w:pPr>
        <w:pStyle w:val="af0"/>
        <w:widowControl w:val="0"/>
        <w:numPr>
          <w:ilvl w:val="0"/>
          <w:numId w:val="4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повреждения, утраты (</w:t>
      </w:r>
      <w:proofErr w:type="spellStart"/>
      <w:r w:rsidRPr="00CF3EA8">
        <w:rPr>
          <w:rFonts w:asciiTheme="majorBidi" w:hAnsiTheme="majorBidi" w:cstheme="majorBidi"/>
        </w:rPr>
        <w:t>окрытия</w:t>
      </w:r>
      <w:proofErr w:type="spellEnd"/>
      <w:r w:rsidRPr="00CF3EA8">
        <w:rPr>
          <w:rFonts w:asciiTheme="majorBidi" w:hAnsiTheme="majorBidi" w:cstheme="majorBidi"/>
        </w:rPr>
        <w:t xml:space="preserve">) элементов, деталей единично или полностью; ремонт </w:t>
      </w:r>
      <w:proofErr w:type="spellStart"/>
      <w:r w:rsidRPr="00CF3EA8">
        <w:rPr>
          <w:rFonts w:asciiTheme="majorBidi" w:hAnsiTheme="majorBidi" w:cstheme="majorBidi"/>
        </w:rPr>
        <w:t>отмостки</w:t>
      </w:r>
      <w:proofErr w:type="spellEnd"/>
      <w:r w:rsidRPr="00CF3EA8">
        <w:rPr>
          <w:rFonts w:asciiTheme="majorBidi" w:hAnsiTheme="majorBidi" w:cstheme="majorBidi"/>
        </w:rPr>
        <w:t xml:space="preserve"> здания локально или полная замена;</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Капитальный ремонт фасадов.</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Капитальный ремонт фасадов не должен содержать виды работ по капитальному ремонту здания, строения, сооружения.</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Капитальный ремонт проводится одновременно в отношении всех фасадов здания, строения, сооружения.</w:t>
      </w:r>
    </w:p>
    <w:p w:rsidR="00DB194B" w:rsidRPr="00CF3EA8" w:rsidRDefault="00DB194B" w:rsidP="00DB194B">
      <w:pPr>
        <w:pStyle w:val="af0"/>
        <w:widowControl w:val="0"/>
        <w:numPr>
          <w:ilvl w:val="0"/>
          <w:numId w:val="4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DB194B" w:rsidRPr="00CF3EA8" w:rsidRDefault="00DB194B" w:rsidP="00DB194B">
      <w:pPr>
        <w:pStyle w:val="af0"/>
        <w:widowControl w:val="0"/>
        <w:numPr>
          <w:ilvl w:val="0"/>
          <w:numId w:val="47"/>
        </w:numPr>
        <w:tabs>
          <w:tab w:val="left" w:pos="993"/>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Капитальный ремонт фасадов осуществляется на основании проекта благоустройства или утвержденного паспорта фасадов.</w:t>
      </w:r>
    </w:p>
    <w:p w:rsidR="00DB194B" w:rsidRPr="00CF3EA8" w:rsidRDefault="00DB194B" w:rsidP="00DB194B">
      <w:pPr>
        <w:pStyle w:val="af0"/>
        <w:widowControl w:val="0"/>
        <w:numPr>
          <w:ilvl w:val="0"/>
          <w:numId w:val="47"/>
        </w:numPr>
        <w:tabs>
          <w:tab w:val="left" w:pos="993"/>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DB194B" w:rsidRPr="00CF3EA8" w:rsidRDefault="00DB194B" w:rsidP="00DB194B">
      <w:pPr>
        <w:pStyle w:val="af0"/>
        <w:widowControl w:val="0"/>
        <w:numPr>
          <w:ilvl w:val="0"/>
          <w:numId w:val="47"/>
        </w:numPr>
        <w:tabs>
          <w:tab w:val="left" w:pos="993"/>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Проект благоустройства фасадов подлежит согласованию в установленном настоящими Правилами порядке.</w:t>
      </w:r>
    </w:p>
    <w:p w:rsidR="00DB194B" w:rsidRPr="00CF3EA8" w:rsidRDefault="00DB194B" w:rsidP="00DB194B">
      <w:pPr>
        <w:pStyle w:val="af0"/>
        <w:widowControl w:val="0"/>
        <w:numPr>
          <w:ilvl w:val="0"/>
          <w:numId w:val="47"/>
        </w:numPr>
        <w:tabs>
          <w:tab w:val="left" w:pos="993"/>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25. Содержание зеленых насаждений</w:t>
      </w:r>
    </w:p>
    <w:p w:rsidR="00DB194B" w:rsidRPr="00CF3EA8" w:rsidRDefault="00DB194B" w:rsidP="00DB194B">
      <w:pPr>
        <w:pStyle w:val="af0"/>
        <w:widowControl w:val="0"/>
        <w:numPr>
          <w:ilvl w:val="1"/>
          <w:numId w:val="5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Настоящие Правила распространяются </w:t>
      </w:r>
      <w:proofErr w:type="gramStart"/>
      <w:r w:rsidRPr="00CF3EA8">
        <w:rPr>
          <w:rFonts w:asciiTheme="majorBidi" w:hAnsiTheme="majorBidi" w:cstheme="majorBidi"/>
        </w:rPr>
        <w:t>на</w:t>
      </w:r>
      <w:proofErr w:type="gramEnd"/>
      <w:r w:rsidRPr="00CF3EA8">
        <w:rPr>
          <w:rFonts w:asciiTheme="majorBidi" w:hAnsiTheme="majorBidi" w:cstheme="majorBidi"/>
        </w:rPr>
        <w:t>:</w:t>
      </w:r>
    </w:p>
    <w:p w:rsidR="00DB194B" w:rsidRPr="00CF3EA8" w:rsidRDefault="00DB194B" w:rsidP="00DB194B">
      <w:pPr>
        <w:pStyle w:val="af0"/>
        <w:widowControl w:val="0"/>
        <w:numPr>
          <w:ilvl w:val="1"/>
          <w:numId w:val="5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озелененные территории общего пользования;</w:t>
      </w:r>
    </w:p>
    <w:p w:rsidR="00DB194B" w:rsidRPr="00CF3EA8" w:rsidRDefault="00DB194B" w:rsidP="00DB194B">
      <w:pPr>
        <w:pStyle w:val="af0"/>
        <w:widowControl w:val="0"/>
        <w:numPr>
          <w:ilvl w:val="1"/>
          <w:numId w:val="5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озелененные территории ограниченного пользования;</w:t>
      </w:r>
    </w:p>
    <w:p w:rsidR="00DB194B" w:rsidRPr="00CF3EA8" w:rsidRDefault="00DB194B" w:rsidP="00DB194B">
      <w:pPr>
        <w:pStyle w:val="af0"/>
        <w:widowControl w:val="0"/>
        <w:numPr>
          <w:ilvl w:val="1"/>
          <w:numId w:val="5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озелененные территории специального назначения</w:t>
      </w:r>
    </w:p>
    <w:p w:rsidR="00DB194B" w:rsidRPr="00CF3EA8" w:rsidRDefault="00DB194B" w:rsidP="00DB194B">
      <w:pPr>
        <w:widowControl w:val="0"/>
        <w:tabs>
          <w:tab w:val="left" w:pos="993"/>
        </w:tabs>
        <w:suppressAutoHyphens w:val="0"/>
        <w:ind w:left="-426" w:firstLine="709"/>
        <w:rPr>
          <w:rFonts w:asciiTheme="majorBidi" w:hAnsiTheme="majorBidi" w:cstheme="majorBidi"/>
          <w:szCs w:val="24"/>
        </w:rPr>
      </w:pPr>
      <w:r w:rsidRPr="00CF3EA8">
        <w:rPr>
          <w:rFonts w:asciiTheme="majorBidi" w:hAnsiTheme="majorBidi" w:cstheme="majorBidi"/>
          <w:szCs w:val="24"/>
        </w:rPr>
        <w:t>(далее по тексту - зеленые насаждения, находящиеся на земельных участках, расположенных на территории Рощинского муниципального образования).</w:t>
      </w:r>
    </w:p>
    <w:p w:rsidR="00DB194B" w:rsidRPr="00CF3EA8" w:rsidRDefault="00DB194B" w:rsidP="00DB194B">
      <w:pPr>
        <w:pStyle w:val="af0"/>
        <w:widowControl w:val="0"/>
        <w:numPr>
          <w:ilvl w:val="1"/>
          <w:numId w:val="5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B194B" w:rsidRPr="00CF3EA8" w:rsidRDefault="00DB194B" w:rsidP="00DB194B">
      <w:pPr>
        <w:pStyle w:val="af0"/>
        <w:widowControl w:val="0"/>
        <w:numPr>
          <w:ilvl w:val="1"/>
          <w:numId w:val="5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B194B" w:rsidRPr="00CF3EA8" w:rsidRDefault="00DB194B" w:rsidP="00DB194B">
      <w:pPr>
        <w:pStyle w:val="af0"/>
        <w:widowControl w:val="0"/>
        <w:numPr>
          <w:ilvl w:val="1"/>
          <w:numId w:val="5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B194B" w:rsidRPr="00CF3EA8" w:rsidRDefault="00DB194B" w:rsidP="00DB194B">
      <w:pPr>
        <w:pStyle w:val="af0"/>
        <w:widowControl w:val="0"/>
        <w:numPr>
          <w:ilvl w:val="1"/>
          <w:numId w:val="5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сохранять и содержать зеленые насаждения в соответствии с настоящими Правилами;</w:t>
      </w:r>
    </w:p>
    <w:p w:rsidR="00DB194B" w:rsidRPr="00CF3EA8" w:rsidRDefault="00DB194B" w:rsidP="00DB194B">
      <w:pPr>
        <w:pStyle w:val="af0"/>
        <w:widowControl w:val="0"/>
        <w:numPr>
          <w:ilvl w:val="1"/>
          <w:numId w:val="5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обеспечивать квалифицированный уход за существующими зелеными насаждениями;</w:t>
      </w:r>
    </w:p>
    <w:p w:rsidR="00DB194B" w:rsidRPr="00CF3EA8" w:rsidRDefault="00DB194B" w:rsidP="00DB194B">
      <w:pPr>
        <w:pStyle w:val="af0"/>
        <w:widowControl w:val="0"/>
        <w:numPr>
          <w:ilvl w:val="1"/>
          <w:numId w:val="5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сохранять окружающую среду;</w:t>
      </w:r>
    </w:p>
    <w:p w:rsidR="00DB194B" w:rsidRPr="00CF3EA8" w:rsidRDefault="00DB194B" w:rsidP="00DB194B">
      <w:pPr>
        <w:pStyle w:val="af0"/>
        <w:widowControl w:val="0"/>
        <w:numPr>
          <w:ilvl w:val="1"/>
          <w:numId w:val="5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DB194B" w:rsidRPr="00CF3EA8" w:rsidRDefault="00DB194B" w:rsidP="00DB194B">
      <w:pPr>
        <w:pStyle w:val="af0"/>
        <w:widowControl w:val="0"/>
        <w:numPr>
          <w:ilvl w:val="1"/>
          <w:numId w:val="5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выполнять валку сухих и аварийных деревьев, вырезку сухих и поломанных сучьев и веток, замазку ран, дупел на деревьях;</w:t>
      </w:r>
    </w:p>
    <w:p w:rsidR="00DB194B" w:rsidRPr="00CF3EA8" w:rsidRDefault="00DB194B" w:rsidP="00DB194B">
      <w:pPr>
        <w:pStyle w:val="af0"/>
        <w:widowControl w:val="0"/>
        <w:numPr>
          <w:ilvl w:val="1"/>
          <w:numId w:val="5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не допускать </w:t>
      </w:r>
      <w:proofErr w:type="spellStart"/>
      <w:r w:rsidRPr="00CF3EA8">
        <w:rPr>
          <w:rFonts w:asciiTheme="majorBidi" w:hAnsiTheme="majorBidi" w:cstheme="majorBidi"/>
        </w:rPr>
        <w:t>вытаптывания</w:t>
      </w:r>
      <w:proofErr w:type="spellEnd"/>
      <w:r w:rsidRPr="00CF3EA8">
        <w:rPr>
          <w:rFonts w:asciiTheme="majorBidi" w:hAnsiTheme="majorBidi" w:cstheme="majorBidi"/>
        </w:rPr>
        <w:t xml:space="preserve"> газонов, складирования на них песка, материалов, снега, сколов льда.</w:t>
      </w:r>
    </w:p>
    <w:p w:rsidR="00DB194B" w:rsidRPr="00CF3EA8" w:rsidRDefault="00DB194B" w:rsidP="00DB194B">
      <w:pPr>
        <w:pStyle w:val="af0"/>
        <w:widowControl w:val="0"/>
        <w:numPr>
          <w:ilvl w:val="1"/>
          <w:numId w:val="5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Весь комплекс агротехнических мер по уходу за зелеными насаждениями, </w:t>
      </w:r>
      <w:r w:rsidRPr="00CF3EA8">
        <w:rPr>
          <w:rFonts w:asciiTheme="majorBidi" w:hAnsiTheme="majorBidi" w:cstheme="majorBidi"/>
        </w:rPr>
        <w:lastRenderedPageBreak/>
        <w:t>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DB194B" w:rsidRPr="00CF3EA8" w:rsidRDefault="00DB194B" w:rsidP="00DB194B">
      <w:pPr>
        <w:pStyle w:val="af0"/>
        <w:widowControl w:val="0"/>
        <w:numPr>
          <w:ilvl w:val="1"/>
          <w:numId w:val="5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DB194B" w:rsidRPr="00CF3EA8" w:rsidRDefault="00DB194B" w:rsidP="00DB194B">
      <w:pPr>
        <w:pStyle w:val="af0"/>
        <w:widowControl w:val="0"/>
        <w:numPr>
          <w:ilvl w:val="1"/>
          <w:numId w:val="5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собственниками помещений в многоквартирном доме либо лицом, ими уполномоченным, на территориях, прилегающих к многоквартирным домам;</w:t>
      </w:r>
    </w:p>
    <w:p w:rsidR="00DB194B" w:rsidRPr="00CF3EA8" w:rsidRDefault="00DB194B" w:rsidP="00DB194B">
      <w:pPr>
        <w:pStyle w:val="af0"/>
        <w:widowControl w:val="0"/>
        <w:numPr>
          <w:ilvl w:val="1"/>
          <w:numId w:val="53"/>
        </w:numPr>
        <w:tabs>
          <w:tab w:val="left" w:pos="993"/>
        </w:tabs>
        <w:suppressAutoHyphens w:val="0"/>
        <w:ind w:left="-426" w:firstLine="709"/>
        <w:jc w:val="both"/>
        <w:rPr>
          <w:rFonts w:asciiTheme="majorBidi" w:hAnsiTheme="majorBidi" w:cstheme="majorBidi"/>
        </w:rPr>
      </w:pPr>
      <w:proofErr w:type="spellStart"/>
      <w:r w:rsidRPr="00CF3EA8">
        <w:rPr>
          <w:rFonts w:asciiTheme="majorBidi" w:hAnsiTheme="majorBidi" w:cstheme="majorBidi"/>
        </w:rPr>
        <w:t>администрацией</w:t>
      </w:r>
      <w:r w:rsidRPr="00CF3EA8">
        <w:rPr>
          <w:rFonts w:asciiTheme="majorBidi" w:hAnsiTheme="majorBidi" w:cstheme="majorBidi"/>
          <w:color w:val="FFFFFF" w:themeColor="background1"/>
          <w:lang w:eastAsia="ru-RU"/>
        </w:rPr>
        <w:t>П</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w:t>
      </w:r>
      <w:proofErr w:type="spellEnd"/>
      <w:r w:rsidRPr="00CF3EA8">
        <w:rPr>
          <w:rFonts w:asciiTheme="majorBidi" w:hAnsiTheme="majorBidi" w:cstheme="majorBidi"/>
        </w:rPr>
        <w:t xml:space="preserve"> образования на озелененных территориях общего пользования, в границах дорог общего пользования местного значения </w:t>
      </w:r>
      <w:proofErr w:type="spellStart"/>
      <w:r w:rsidRPr="00CF3EA8">
        <w:rPr>
          <w:rFonts w:asciiTheme="majorBidi" w:hAnsiTheme="majorBidi" w:cstheme="majorBidi"/>
          <w:lang w:eastAsia="ru-RU"/>
        </w:rPr>
        <w:t>Дрофинского</w:t>
      </w:r>
      <w:proofErr w:type="spellEnd"/>
      <w:r w:rsidRPr="00CF3EA8">
        <w:rPr>
          <w:rFonts w:asciiTheme="majorBidi" w:hAnsiTheme="majorBidi" w:cstheme="majorBidi"/>
          <w:color w:val="FFFFFF" w:themeColor="background1"/>
          <w:lang w:eastAsia="ru-RU"/>
        </w:rPr>
        <w:t xml:space="preserve"> </w:t>
      </w:r>
      <w:r w:rsidRPr="00CF3EA8">
        <w:rPr>
          <w:rFonts w:asciiTheme="majorBidi" w:hAnsiTheme="majorBidi" w:cstheme="majorBidi"/>
        </w:rPr>
        <w:t>муниципального образования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B194B" w:rsidRPr="00CF3EA8" w:rsidRDefault="00DB194B" w:rsidP="00DB194B">
      <w:pPr>
        <w:pStyle w:val="af0"/>
        <w:widowControl w:val="0"/>
        <w:numPr>
          <w:ilvl w:val="1"/>
          <w:numId w:val="5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DB194B" w:rsidRPr="00CF3EA8" w:rsidRDefault="00DB194B" w:rsidP="00DB194B">
      <w:pPr>
        <w:pStyle w:val="af0"/>
        <w:widowControl w:val="0"/>
        <w:numPr>
          <w:ilvl w:val="1"/>
          <w:numId w:val="5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На земельных участках, на которых расположены зеленые насаждения, категорически запрещается:</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уничтожать и повреждать деревья, кустарники и газоны, срывать цветы;</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выгуливать собак на газонах;</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производить выпас домашнего скота;</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складировать строительные материалы;</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производить перемещение малых архитектурных форм;</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устраивать стоянки автотранспорта на газонах;</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обнажать корни деревьев на расстоянии ближе 1,5 м от ствола и засыпать шейки деревьев землей или строительным мусором;</w:t>
      </w:r>
    </w:p>
    <w:p w:rsidR="00DB194B" w:rsidRPr="00CF3EA8" w:rsidRDefault="00DB194B" w:rsidP="00DB194B">
      <w:pPr>
        <w:pStyle w:val="af0"/>
        <w:widowControl w:val="0"/>
        <w:numPr>
          <w:ilvl w:val="1"/>
          <w:numId w:val="5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DB194B" w:rsidRPr="00CF3EA8" w:rsidRDefault="00DB194B" w:rsidP="00DB194B">
      <w:pPr>
        <w:pStyle w:val="af0"/>
        <w:widowControl w:val="0"/>
        <w:numPr>
          <w:ilvl w:val="1"/>
          <w:numId w:val="5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Выдача разрешения на пересадку зеленых насаждений и иные требования к созданию, содержанию и охране зеленых насаждений на территории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w:t>
      </w:r>
      <w:proofErr w:type="spellEnd"/>
      <w:r w:rsidRPr="00CF3EA8">
        <w:rPr>
          <w:rFonts w:asciiTheme="majorBidi" w:hAnsiTheme="majorBidi" w:cstheme="majorBidi"/>
        </w:rPr>
        <w:t xml:space="preserve"> образования устанавливаются  п</w:t>
      </w:r>
      <w:r w:rsidRPr="00CF3EA8">
        <w:rPr>
          <w:rFonts w:asciiTheme="majorBidi" w:hAnsiTheme="majorBidi" w:cstheme="majorBidi"/>
          <w:bCs/>
        </w:rPr>
        <w:t xml:space="preserve">орядком  создания, содержания и охраны зеленых насаждений,  утверждаемым решением сессии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proofErr w:type="spellEnd"/>
      <w:r w:rsidRPr="00CF3EA8">
        <w:rPr>
          <w:rFonts w:asciiTheme="majorBidi" w:hAnsiTheme="majorBidi" w:cstheme="majorBidi"/>
          <w:bCs/>
        </w:rPr>
        <w:t xml:space="preserve"> сельского поселения.</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26. Содержание внутриквартальной территории</w:t>
      </w:r>
    </w:p>
    <w:p w:rsidR="00DB194B" w:rsidRPr="00CF3EA8" w:rsidRDefault="00DB194B" w:rsidP="00DB194B">
      <w:pPr>
        <w:pStyle w:val="af0"/>
        <w:widowControl w:val="0"/>
        <w:numPr>
          <w:ilvl w:val="0"/>
          <w:numId w:val="5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DB194B" w:rsidRPr="00CF3EA8" w:rsidRDefault="00DB194B" w:rsidP="00DB194B">
      <w:pPr>
        <w:pStyle w:val="af0"/>
        <w:widowControl w:val="0"/>
        <w:numPr>
          <w:ilvl w:val="0"/>
          <w:numId w:val="5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w:t>
      </w:r>
    </w:p>
    <w:p w:rsidR="00DB194B" w:rsidRPr="00CF3EA8" w:rsidRDefault="00DB194B" w:rsidP="00DB194B">
      <w:pPr>
        <w:pStyle w:val="af0"/>
        <w:widowControl w:val="0"/>
        <w:numPr>
          <w:ilvl w:val="0"/>
          <w:numId w:val="5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w:t>
      </w:r>
      <w:r w:rsidRPr="00CF3EA8">
        <w:rPr>
          <w:rFonts w:asciiTheme="majorBidi" w:hAnsiTheme="majorBidi" w:cstheme="majorBidi"/>
        </w:rPr>
        <w:lastRenderedPageBreak/>
        <w:t>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B194B" w:rsidRPr="00CF3EA8" w:rsidRDefault="00DB194B" w:rsidP="00DB194B">
      <w:pPr>
        <w:pStyle w:val="af0"/>
        <w:widowControl w:val="0"/>
        <w:numPr>
          <w:ilvl w:val="0"/>
          <w:numId w:val="5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Высота травяного покрова на газонах не должна превышать 10 - 15 см.</w:t>
      </w:r>
    </w:p>
    <w:p w:rsidR="00DB194B" w:rsidRPr="00CF3EA8" w:rsidRDefault="00DB194B" w:rsidP="00DB194B">
      <w:pPr>
        <w:pStyle w:val="af0"/>
        <w:widowControl w:val="0"/>
        <w:numPr>
          <w:ilvl w:val="0"/>
          <w:numId w:val="5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Зимняя уборка внутриквартальных территорий и внутриквартальных проездов.</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С началом снегопада пешеходные дорожки, внутриквартальные проезды, тротуары обрабатываются </w:t>
      </w:r>
      <w:proofErr w:type="spellStart"/>
      <w:r w:rsidRPr="00CF3EA8">
        <w:rPr>
          <w:rFonts w:asciiTheme="majorBidi" w:hAnsiTheme="majorBidi" w:cstheme="majorBidi"/>
        </w:rPr>
        <w:t>противогололедным</w:t>
      </w:r>
      <w:proofErr w:type="spellEnd"/>
      <w:r w:rsidRPr="00CF3EA8">
        <w:rPr>
          <w:rFonts w:asciiTheme="majorBidi" w:hAnsiTheme="majorBidi" w:cstheme="majorBidi"/>
        </w:rPr>
        <w:t xml:space="preserve"> материалом.</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Снегоуборочные работы на внутриквартальных проездах, тротуаров, пешеходных дорожках начинаются сразу по окончании снегопада.</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Уборка газонных покрытий осуществляется вручную, в том числе обеспечивается подбор мусора.</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Элементы благоустройства в целях безопасности граждан поддерживаются в исправном состоянии и очищаются от снега и наледи.</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Контейнерные площадки очищаются от снега до твердого покрытия.</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Складирование снега на внутриквартальных территориях должно предусматривать отвод талых вод.</w:t>
      </w:r>
    </w:p>
    <w:p w:rsidR="00DB194B" w:rsidRPr="00CF3EA8" w:rsidRDefault="00DB194B" w:rsidP="00DB194B">
      <w:pPr>
        <w:pStyle w:val="af0"/>
        <w:widowControl w:val="0"/>
        <w:numPr>
          <w:ilvl w:val="1"/>
          <w:numId w:val="5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После обработки производится очистка пешеходных дорожек, внутриквартальных проездов механизированным способом или вручную </w:t>
      </w:r>
      <w:proofErr w:type="gramStart"/>
      <w:r w:rsidRPr="00CF3EA8">
        <w:rPr>
          <w:rFonts w:asciiTheme="majorBidi" w:hAnsiTheme="majorBidi" w:cstheme="majorBidi"/>
        </w:rPr>
        <w:t>от</w:t>
      </w:r>
      <w:proofErr w:type="gramEnd"/>
      <w:r w:rsidRPr="00CF3EA8">
        <w:rPr>
          <w:rFonts w:asciiTheme="majorBidi" w:hAnsiTheme="majorBidi" w:cstheme="majorBidi"/>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DB194B" w:rsidRPr="00CF3EA8" w:rsidRDefault="00DB194B" w:rsidP="00DB194B">
      <w:pPr>
        <w:pStyle w:val="af0"/>
        <w:widowControl w:val="0"/>
        <w:numPr>
          <w:ilvl w:val="0"/>
          <w:numId w:val="5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Организации, осуществляющие содержание внутриквартальной территории с наступлением весны должны организовать:</w:t>
      </w:r>
    </w:p>
    <w:p w:rsidR="00DB194B" w:rsidRPr="00CF3EA8" w:rsidRDefault="00DB194B" w:rsidP="00DB194B">
      <w:pPr>
        <w:pStyle w:val="af0"/>
        <w:widowControl w:val="0"/>
        <w:numPr>
          <w:ilvl w:val="0"/>
          <w:numId w:val="5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систематический сгон талой воды;</w:t>
      </w:r>
    </w:p>
    <w:p w:rsidR="00DB194B" w:rsidRPr="00CF3EA8" w:rsidRDefault="00DB194B" w:rsidP="00DB194B">
      <w:pPr>
        <w:pStyle w:val="af0"/>
        <w:widowControl w:val="0"/>
        <w:numPr>
          <w:ilvl w:val="0"/>
          <w:numId w:val="57"/>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общую очистку внутриквартальных территорий после окончания таяния снега, собирая и удаляя мусор, оставшийся снег и лед.</w:t>
      </w:r>
    </w:p>
    <w:p w:rsidR="00DB194B" w:rsidRPr="00CF3EA8" w:rsidRDefault="00DB194B" w:rsidP="00DB194B">
      <w:pPr>
        <w:pStyle w:val="af0"/>
        <w:widowControl w:val="0"/>
        <w:numPr>
          <w:ilvl w:val="0"/>
          <w:numId w:val="5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Основные требования к содержанию территорий в летний период:</w:t>
      </w:r>
    </w:p>
    <w:p w:rsidR="00DB194B" w:rsidRPr="00CF3EA8" w:rsidRDefault="00DB194B" w:rsidP="00DB194B">
      <w:pPr>
        <w:pStyle w:val="af0"/>
        <w:widowControl w:val="0"/>
        <w:numPr>
          <w:ilvl w:val="0"/>
          <w:numId w:val="5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 период летней уборки основной задачей является удаление загрязнений, скапливающихся на территориях.</w:t>
      </w:r>
    </w:p>
    <w:p w:rsidR="00DB194B" w:rsidRPr="00CF3EA8" w:rsidRDefault="00DB194B" w:rsidP="00DB194B">
      <w:pPr>
        <w:pStyle w:val="af0"/>
        <w:widowControl w:val="0"/>
        <w:numPr>
          <w:ilvl w:val="0"/>
          <w:numId w:val="5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DB194B" w:rsidRPr="00CF3EA8" w:rsidRDefault="00DB194B" w:rsidP="00DB194B">
      <w:pPr>
        <w:pStyle w:val="af0"/>
        <w:widowControl w:val="0"/>
        <w:numPr>
          <w:ilvl w:val="0"/>
          <w:numId w:val="5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Территории с усовершенствованным покрытием, промываются и полностью очищаются от песка и всякого вида загрязнений.</w:t>
      </w:r>
    </w:p>
    <w:p w:rsidR="00DB194B" w:rsidRPr="00CF3EA8" w:rsidRDefault="00DB194B" w:rsidP="00DB194B">
      <w:pPr>
        <w:pStyle w:val="af0"/>
        <w:widowControl w:val="0"/>
        <w:numPr>
          <w:ilvl w:val="0"/>
          <w:numId w:val="58"/>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После завершения работ по уборке и промывке территорий после зимнего периода засоренность не должна превышать 100 г/кв. м.</w:t>
      </w:r>
    </w:p>
    <w:p w:rsidR="00DB194B" w:rsidRPr="00CF3EA8" w:rsidRDefault="00DB194B" w:rsidP="00DB194B">
      <w:pPr>
        <w:pStyle w:val="af0"/>
        <w:widowControl w:val="0"/>
        <w:numPr>
          <w:ilvl w:val="0"/>
          <w:numId w:val="55"/>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Территории с неусовершенствованными покрытиями убираются от мусора </w:t>
      </w:r>
      <w:r w:rsidRPr="00CF3EA8">
        <w:rPr>
          <w:rFonts w:asciiTheme="majorBidi" w:hAnsiTheme="majorBidi" w:cstheme="majorBidi"/>
        </w:rPr>
        <w:lastRenderedPageBreak/>
        <w:t>вручную.</w:t>
      </w:r>
    </w:p>
    <w:p w:rsidR="00DB194B" w:rsidRPr="00CF3EA8" w:rsidRDefault="00DB194B" w:rsidP="00DB194B">
      <w:pPr>
        <w:pStyle w:val="af0"/>
        <w:widowControl w:val="0"/>
        <w:numPr>
          <w:ilvl w:val="0"/>
          <w:numId w:val="55"/>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DB194B" w:rsidRPr="00CF3EA8" w:rsidRDefault="00DB194B" w:rsidP="00DB194B">
      <w:pPr>
        <w:pStyle w:val="af0"/>
        <w:widowControl w:val="0"/>
        <w:numPr>
          <w:ilvl w:val="0"/>
          <w:numId w:val="55"/>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После завершения работ по уборке газонов от опавшей листвы осуществляется ее погрузка и вывоз.</w:t>
      </w:r>
    </w:p>
    <w:p w:rsidR="00DB194B" w:rsidRPr="00CF3EA8" w:rsidRDefault="00DB194B" w:rsidP="00DB194B">
      <w:pPr>
        <w:pStyle w:val="af0"/>
        <w:widowControl w:val="0"/>
        <w:numPr>
          <w:ilvl w:val="0"/>
          <w:numId w:val="55"/>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Контейнерные площадки промываются и полностью очищаются от песка и всякого вида загрязнений.</w:t>
      </w:r>
    </w:p>
    <w:p w:rsidR="00DB194B" w:rsidRPr="00CF3EA8" w:rsidRDefault="00DB194B" w:rsidP="00DB194B">
      <w:pPr>
        <w:pStyle w:val="af0"/>
        <w:widowControl w:val="0"/>
        <w:numPr>
          <w:ilvl w:val="0"/>
          <w:numId w:val="55"/>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Урны содержатся </w:t>
      </w:r>
      <w:proofErr w:type="gramStart"/>
      <w:r w:rsidRPr="00CF3EA8">
        <w:rPr>
          <w:rFonts w:asciiTheme="majorBidi" w:hAnsiTheme="majorBidi" w:cstheme="majorBidi"/>
        </w:rPr>
        <w:t>чистыми</w:t>
      </w:r>
      <w:proofErr w:type="gramEnd"/>
      <w:r w:rsidRPr="00CF3EA8">
        <w:rPr>
          <w:rFonts w:asciiTheme="majorBidi" w:hAnsiTheme="majorBidi" w:cstheme="majorBidi"/>
        </w:rPr>
        <w:t>, в исправном состоянии, без дефектов, окрашиваются по мере необходимости.</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27. Содержание и ремонт детских, спортивных площадок, площадок для выгула животных</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В целях своевременного выявления ненадлежащего содержания уполномоченным на содержание лицом осуществляется </w:t>
      </w:r>
      <w:proofErr w:type="gramStart"/>
      <w:r w:rsidRPr="00CF3EA8">
        <w:rPr>
          <w:rFonts w:asciiTheme="majorBidi" w:hAnsiTheme="majorBidi" w:cstheme="majorBidi"/>
        </w:rPr>
        <w:t>контроль за</w:t>
      </w:r>
      <w:proofErr w:type="gramEnd"/>
      <w:r w:rsidRPr="00CF3EA8">
        <w:rPr>
          <w:rFonts w:asciiTheme="majorBidi" w:hAnsiTheme="majorBidi" w:cstheme="majorBidi"/>
        </w:rPr>
        <w:t xml:space="preserve"> техническим состоянием оборудования площадок, который включает:</w:t>
      </w:r>
    </w:p>
    <w:p w:rsidR="00DB194B" w:rsidRPr="00CF3EA8" w:rsidRDefault="00DB194B" w:rsidP="00DB194B">
      <w:pPr>
        <w:pStyle w:val="af0"/>
        <w:widowControl w:val="0"/>
        <w:numPr>
          <w:ilvl w:val="1"/>
          <w:numId w:val="6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первичный осмотр и проверку оборудования перед вводом в эксплуатацию;</w:t>
      </w:r>
    </w:p>
    <w:p w:rsidR="00DB194B" w:rsidRPr="00CF3EA8" w:rsidRDefault="00DB194B" w:rsidP="00DB194B">
      <w:pPr>
        <w:pStyle w:val="af0"/>
        <w:widowControl w:val="0"/>
        <w:numPr>
          <w:ilvl w:val="1"/>
          <w:numId w:val="6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B194B" w:rsidRPr="00CF3EA8" w:rsidRDefault="00DB194B" w:rsidP="00DB194B">
      <w:pPr>
        <w:pStyle w:val="af0"/>
        <w:widowControl w:val="0"/>
        <w:numPr>
          <w:ilvl w:val="1"/>
          <w:numId w:val="6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B194B" w:rsidRPr="00CF3EA8" w:rsidRDefault="00DB194B" w:rsidP="00DB194B">
      <w:pPr>
        <w:pStyle w:val="af0"/>
        <w:widowControl w:val="0"/>
        <w:numPr>
          <w:ilvl w:val="1"/>
          <w:numId w:val="60"/>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Визуальный осмотр элементов благоустройства площадок проводится ежедневно.</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Основной осмотр проводится раз в год.</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B194B" w:rsidRPr="00CF3EA8" w:rsidRDefault="00DB194B" w:rsidP="00DB194B">
      <w:pPr>
        <w:pStyle w:val="af0"/>
        <w:widowControl w:val="0"/>
        <w:numPr>
          <w:ilvl w:val="1"/>
          <w:numId w:val="59"/>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DB194B" w:rsidRPr="00CF3EA8" w:rsidRDefault="00DB194B" w:rsidP="00DB194B">
      <w:pPr>
        <w:pStyle w:val="af0"/>
        <w:widowControl w:val="0"/>
        <w:numPr>
          <w:ilvl w:val="1"/>
          <w:numId w:val="59"/>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Вся эксплуатационная документация (паспорт, акт осмотра и проверки, графики осмотров, журнал и т.п.) подлежит постоянному хранению.</w:t>
      </w:r>
    </w:p>
    <w:p w:rsidR="00DB194B" w:rsidRPr="00CF3EA8" w:rsidRDefault="00DB194B" w:rsidP="00DB194B">
      <w:pPr>
        <w:pStyle w:val="af0"/>
        <w:widowControl w:val="0"/>
        <w:numPr>
          <w:ilvl w:val="1"/>
          <w:numId w:val="59"/>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Мероприятия по содержанию площадок и элементов благоустройства, расположенных на них, включают:</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проверку и подтягивание узлов крепления;</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обновление окраски элементов благоустройства;</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 xml:space="preserve">обслуживание </w:t>
      </w:r>
      <w:proofErr w:type="spellStart"/>
      <w:r w:rsidRPr="00CF3EA8">
        <w:rPr>
          <w:rFonts w:asciiTheme="majorBidi" w:hAnsiTheme="majorBidi" w:cstheme="majorBidi"/>
        </w:rPr>
        <w:t>ударопоглощающих</w:t>
      </w:r>
      <w:proofErr w:type="spellEnd"/>
      <w:r w:rsidRPr="00CF3EA8">
        <w:rPr>
          <w:rFonts w:asciiTheme="majorBidi" w:hAnsiTheme="majorBidi" w:cstheme="majorBidi"/>
        </w:rPr>
        <w:t xml:space="preserve"> покрытий;</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смазку подшипников;</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нанесение на элементы благоустройства маркировок, обозначающих требуемый уровень </w:t>
      </w:r>
      <w:proofErr w:type="spellStart"/>
      <w:r w:rsidRPr="00CF3EA8">
        <w:rPr>
          <w:rFonts w:asciiTheme="majorBidi" w:hAnsiTheme="majorBidi" w:cstheme="majorBidi"/>
        </w:rPr>
        <w:t>ударопоглощающих</w:t>
      </w:r>
      <w:proofErr w:type="spellEnd"/>
      <w:r w:rsidRPr="00CF3EA8">
        <w:rPr>
          <w:rFonts w:asciiTheme="majorBidi" w:hAnsiTheme="majorBidi" w:cstheme="majorBidi"/>
        </w:rPr>
        <w:t xml:space="preserve"> покрытий из сыпучих материалов;</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обеспечение чистоты элементов благоустройства, включая покрытие площадки и прилегающей территории;</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восстановление </w:t>
      </w:r>
      <w:proofErr w:type="spellStart"/>
      <w:r w:rsidRPr="00CF3EA8">
        <w:rPr>
          <w:rFonts w:asciiTheme="majorBidi" w:hAnsiTheme="majorBidi" w:cstheme="majorBidi"/>
        </w:rPr>
        <w:t>ударопоглощающих</w:t>
      </w:r>
      <w:proofErr w:type="spellEnd"/>
      <w:r w:rsidRPr="00CF3EA8">
        <w:rPr>
          <w:rFonts w:asciiTheme="majorBidi" w:hAnsiTheme="majorBidi" w:cstheme="majorBidi"/>
        </w:rPr>
        <w:t xml:space="preserve"> покрытий из сыпучих материалов и корректировка их уровня;</w:t>
      </w:r>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площадки должны быть оборудованы урнами. </w:t>
      </w:r>
      <w:proofErr w:type="gramStart"/>
      <w:r w:rsidRPr="00CF3EA8">
        <w:rPr>
          <w:rFonts w:asciiTheme="majorBidi" w:hAnsiTheme="majorBidi" w:cstheme="majorBidi"/>
        </w:rPr>
        <w:t>Мусор из урн удаляется в утренние часы, по мере необходимости, но не реже одного раза в сутки;</w:t>
      </w:r>
      <w:proofErr w:type="gramEnd"/>
    </w:p>
    <w:p w:rsidR="00DB194B" w:rsidRPr="00CF3EA8" w:rsidRDefault="00DB194B" w:rsidP="00DB194B">
      <w:pPr>
        <w:pStyle w:val="af0"/>
        <w:widowControl w:val="0"/>
        <w:numPr>
          <w:ilvl w:val="1"/>
          <w:numId w:val="61"/>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B194B" w:rsidRPr="00CF3EA8" w:rsidRDefault="00DB194B" w:rsidP="00DB194B">
      <w:pPr>
        <w:pStyle w:val="af0"/>
        <w:widowControl w:val="0"/>
        <w:numPr>
          <w:ilvl w:val="1"/>
          <w:numId w:val="59"/>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Ремонт площадок и элементов благоустройства, распложенных на них, включает:</w:t>
      </w:r>
    </w:p>
    <w:p w:rsidR="00DB194B" w:rsidRPr="00CF3EA8" w:rsidRDefault="00DB194B" w:rsidP="00DB194B">
      <w:pPr>
        <w:pStyle w:val="af0"/>
        <w:widowControl w:val="0"/>
        <w:numPr>
          <w:ilvl w:val="1"/>
          <w:numId w:val="6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замену крепежных деталей;</w:t>
      </w:r>
    </w:p>
    <w:p w:rsidR="00DB194B" w:rsidRPr="00CF3EA8" w:rsidRDefault="00DB194B" w:rsidP="00DB194B">
      <w:pPr>
        <w:pStyle w:val="af0"/>
        <w:widowControl w:val="0"/>
        <w:numPr>
          <w:ilvl w:val="1"/>
          <w:numId w:val="6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сварку поврежденных элементов благоустройства;</w:t>
      </w:r>
    </w:p>
    <w:p w:rsidR="00DB194B" w:rsidRPr="00CF3EA8" w:rsidRDefault="00DB194B" w:rsidP="00DB194B">
      <w:pPr>
        <w:pStyle w:val="af0"/>
        <w:widowControl w:val="0"/>
        <w:numPr>
          <w:ilvl w:val="1"/>
          <w:numId w:val="6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замену частей элементов благоустройства (например, изношенных желобов горок).</w:t>
      </w:r>
    </w:p>
    <w:p w:rsidR="00DB194B" w:rsidRPr="00CF3EA8" w:rsidRDefault="00DB194B" w:rsidP="00DB194B">
      <w:pPr>
        <w:pStyle w:val="af0"/>
        <w:widowControl w:val="0"/>
        <w:numPr>
          <w:ilvl w:val="1"/>
          <w:numId w:val="59"/>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B194B" w:rsidRPr="00CF3EA8" w:rsidRDefault="00DB194B" w:rsidP="00DB194B">
      <w:pPr>
        <w:pStyle w:val="af0"/>
        <w:widowControl w:val="0"/>
        <w:numPr>
          <w:ilvl w:val="1"/>
          <w:numId w:val="59"/>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На территории площадок запрещается:</w:t>
      </w:r>
    </w:p>
    <w:p w:rsidR="00DB194B" w:rsidRPr="00CF3EA8" w:rsidRDefault="00DB194B" w:rsidP="00DB194B">
      <w:pPr>
        <w:pStyle w:val="af0"/>
        <w:widowControl w:val="0"/>
        <w:numPr>
          <w:ilvl w:val="1"/>
          <w:numId w:val="6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размещать постоянно или временно механические транспортные средства</w:t>
      </w:r>
    </w:p>
    <w:p w:rsidR="00DB194B" w:rsidRPr="00CF3EA8" w:rsidRDefault="00DB194B" w:rsidP="00DB194B">
      <w:pPr>
        <w:pStyle w:val="af0"/>
        <w:widowControl w:val="0"/>
        <w:numPr>
          <w:ilvl w:val="1"/>
          <w:numId w:val="6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складировать снег, смет, листву, порубочные остатки.</w:t>
      </w:r>
    </w:p>
    <w:p w:rsidR="00DB194B" w:rsidRPr="00CF3EA8" w:rsidRDefault="00DB194B" w:rsidP="00DB194B">
      <w:pPr>
        <w:pStyle w:val="af0"/>
        <w:widowControl w:val="0"/>
        <w:numPr>
          <w:ilvl w:val="1"/>
          <w:numId w:val="6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складировать отходы производства и потребления</w:t>
      </w:r>
    </w:p>
    <w:p w:rsidR="00DB194B" w:rsidRPr="00CF3EA8" w:rsidRDefault="00DB194B" w:rsidP="00DB194B">
      <w:pPr>
        <w:pStyle w:val="af0"/>
        <w:widowControl w:val="0"/>
        <w:numPr>
          <w:ilvl w:val="1"/>
          <w:numId w:val="59"/>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DB194B" w:rsidRPr="00CF3EA8" w:rsidRDefault="00DB194B" w:rsidP="00DB194B">
      <w:pPr>
        <w:pStyle w:val="af0"/>
        <w:widowControl w:val="0"/>
        <w:numPr>
          <w:ilvl w:val="1"/>
          <w:numId w:val="59"/>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DB194B" w:rsidRPr="00CF3EA8" w:rsidRDefault="00DB194B" w:rsidP="00DB194B">
      <w:pPr>
        <w:widowControl w:val="0"/>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28. Содержание водных объектов</w:t>
      </w:r>
    </w:p>
    <w:p w:rsidR="00DB194B" w:rsidRPr="00CF3EA8" w:rsidRDefault="00DB194B" w:rsidP="00DB194B">
      <w:pPr>
        <w:pStyle w:val="af0"/>
        <w:widowControl w:val="0"/>
        <w:numPr>
          <w:ilvl w:val="0"/>
          <w:numId w:val="64"/>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Работы по содержанию водных объектов включают:</w:t>
      </w:r>
    </w:p>
    <w:p w:rsidR="00DB194B" w:rsidRPr="00CF3EA8" w:rsidRDefault="00DB194B" w:rsidP="00DB194B">
      <w:pPr>
        <w:pStyle w:val="af0"/>
        <w:widowControl w:val="0"/>
        <w:numPr>
          <w:ilvl w:val="0"/>
          <w:numId w:val="6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очистку поверхности акватории от мусора в летний период 4 раза в месяц с берега и с </w:t>
      </w:r>
      <w:proofErr w:type="spellStart"/>
      <w:r w:rsidRPr="00CF3EA8">
        <w:rPr>
          <w:rFonts w:asciiTheme="majorBidi" w:hAnsiTheme="majorBidi" w:cstheme="majorBidi"/>
        </w:rPr>
        <w:t>плавсредств</w:t>
      </w:r>
      <w:proofErr w:type="spellEnd"/>
      <w:r w:rsidRPr="00CF3EA8">
        <w:rPr>
          <w:rFonts w:asciiTheme="majorBidi" w:hAnsiTheme="majorBidi" w:cstheme="majorBidi"/>
        </w:rPr>
        <w:t xml:space="preserve"> в период установленный администрацией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proofErr w:type="spellEnd"/>
      <w:r w:rsidRPr="00CF3EA8">
        <w:rPr>
          <w:rFonts w:asciiTheme="majorBidi" w:hAnsiTheme="majorBidi" w:cstheme="majorBidi"/>
        </w:rPr>
        <w:t xml:space="preserve"> муниципального образования;</w:t>
      </w:r>
    </w:p>
    <w:p w:rsidR="00DB194B" w:rsidRPr="00CF3EA8" w:rsidRDefault="00DB194B" w:rsidP="00DB194B">
      <w:pPr>
        <w:pStyle w:val="af0"/>
        <w:widowControl w:val="0"/>
        <w:numPr>
          <w:ilvl w:val="0"/>
          <w:numId w:val="6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выкашивание водной растительности акватории 1 раз за сезон;</w:t>
      </w:r>
    </w:p>
    <w:p w:rsidR="00DB194B" w:rsidRPr="00CF3EA8" w:rsidRDefault="00DB194B" w:rsidP="00DB194B">
      <w:pPr>
        <w:pStyle w:val="af0"/>
        <w:widowControl w:val="0"/>
        <w:numPr>
          <w:ilvl w:val="0"/>
          <w:numId w:val="6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очистку поверхности акватории от мусора в зимний период 1 раз в месяц в период установленный администрацией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w:t>
      </w:r>
      <w:proofErr w:type="spellEnd"/>
      <w:r w:rsidRPr="00CF3EA8">
        <w:rPr>
          <w:rFonts w:asciiTheme="majorBidi" w:hAnsiTheme="majorBidi" w:cstheme="majorBidi"/>
        </w:rPr>
        <w:t xml:space="preserve"> образования.</w:t>
      </w:r>
    </w:p>
    <w:p w:rsidR="00DB194B" w:rsidRPr="00CF3EA8" w:rsidRDefault="00DB194B" w:rsidP="00DB194B">
      <w:pPr>
        <w:widowControl w:val="0"/>
        <w:tabs>
          <w:tab w:val="left" w:pos="1560"/>
        </w:tabs>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29. Содержание территории жилых домов частного жилищного фонда</w:t>
      </w:r>
    </w:p>
    <w:p w:rsidR="00DB194B" w:rsidRPr="00CF3EA8" w:rsidRDefault="00DB194B" w:rsidP="00DB194B">
      <w:pPr>
        <w:pStyle w:val="af0"/>
        <w:widowControl w:val="0"/>
        <w:numPr>
          <w:ilvl w:val="0"/>
          <w:numId w:val="66"/>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DB194B" w:rsidRPr="00CF3EA8" w:rsidRDefault="00DB194B" w:rsidP="00DB194B">
      <w:pPr>
        <w:pStyle w:val="af0"/>
        <w:widowControl w:val="0"/>
        <w:numPr>
          <w:ilvl w:val="1"/>
          <w:numId w:val="6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B194B" w:rsidRPr="00CF3EA8" w:rsidRDefault="00DB194B" w:rsidP="00DB194B">
      <w:pPr>
        <w:pStyle w:val="af0"/>
        <w:widowControl w:val="0"/>
        <w:numPr>
          <w:ilvl w:val="1"/>
          <w:numId w:val="6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 xml:space="preserve">установить на жилом доме знаки адресации и поддерживать его в исправном состоянии, шаблон знака адресации, устанавливается постановлением администрации </w:t>
      </w:r>
      <w:proofErr w:type="spellStart"/>
      <w:r w:rsidRPr="00CF3EA8">
        <w:rPr>
          <w:rFonts w:asciiTheme="majorBidi" w:hAnsiTheme="majorBidi" w:cstheme="majorBidi"/>
          <w:lang w:eastAsia="ru-RU"/>
        </w:rPr>
        <w:lastRenderedPageBreak/>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w:t>
      </w:r>
      <w:proofErr w:type="spellEnd"/>
      <w:r w:rsidRPr="00CF3EA8">
        <w:rPr>
          <w:rFonts w:asciiTheme="majorBidi" w:hAnsiTheme="majorBidi" w:cstheme="majorBidi"/>
        </w:rPr>
        <w:t xml:space="preserve"> образования;</w:t>
      </w:r>
    </w:p>
    <w:p w:rsidR="00DB194B" w:rsidRPr="00CF3EA8" w:rsidRDefault="00DB194B" w:rsidP="00DB194B">
      <w:pPr>
        <w:pStyle w:val="af0"/>
        <w:widowControl w:val="0"/>
        <w:numPr>
          <w:ilvl w:val="1"/>
          <w:numId w:val="6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содержать в порядке территорию домовладения и обеспечивать надлежащее санитарное состояние прилегающей территории;</w:t>
      </w:r>
    </w:p>
    <w:p w:rsidR="00DB194B" w:rsidRPr="00CF3EA8" w:rsidRDefault="00DB194B" w:rsidP="00DB194B">
      <w:pPr>
        <w:pStyle w:val="af0"/>
        <w:widowControl w:val="0"/>
        <w:numPr>
          <w:ilvl w:val="1"/>
          <w:numId w:val="6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B194B" w:rsidRPr="00CF3EA8" w:rsidRDefault="00DB194B" w:rsidP="00DB194B">
      <w:pPr>
        <w:pStyle w:val="af0"/>
        <w:widowControl w:val="0"/>
        <w:numPr>
          <w:ilvl w:val="1"/>
          <w:numId w:val="6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очищать канавы и трубы для стока воды, в весенний период обеспечивать проход талых вод;</w:t>
      </w:r>
    </w:p>
    <w:p w:rsidR="00DB194B" w:rsidRPr="00CF3EA8" w:rsidRDefault="00DB194B" w:rsidP="00DB194B">
      <w:pPr>
        <w:pStyle w:val="af0"/>
        <w:widowControl w:val="0"/>
        <w:numPr>
          <w:ilvl w:val="1"/>
          <w:numId w:val="6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B194B" w:rsidRPr="00CF3EA8" w:rsidRDefault="00DB194B" w:rsidP="00DB194B">
      <w:pPr>
        <w:pStyle w:val="af0"/>
        <w:widowControl w:val="0"/>
        <w:numPr>
          <w:ilvl w:val="1"/>
          <w:numId w:val="6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DB194B" w:rsidRPr="00CF3EA8" w:rsidRDefault="00DB194B" w:rsidP="00DB194B">
      <w:pPr>
        <w:pStyle w:val="af0"/>
        <w:widowControl w:val="0"/>
        <w:numPr>
          <w:ilvl w:val="1"/>
          <w:numId w:val="66"/>
        </w:numPr>
        <w:tabs>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DB194B" w:rsidRPr="00CF3EA8" w:rsidRDefault="00DB194B" w:rsidP="00DB194B">
      <w:pPr>
        <w:pStyle w:val="af0"/>
        <w:widowControl w:val="0"/>
        <w:numPr>
          <w:ilvl w:val="0"/>
          <w:numId w:val="66"/>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lang w:eastAsia="ru-RU"/>
        </w:rPr>
        <w:t>На территории домовладения в границах земельного участка допускается  размещение сливных (помойных) ям в соответствии с санитарными нормами и эксплуатационными требованиями. Сливные (помойные) ямы должны располагаться не ближе 3-х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rsidR="00DB194B" w:rsidRPr="00CF3EA8" w:rsidRDefault="00DB194B" w:rsidP="00DB194B">
      <w:pPr>
        <w:pStyle w:val="af0"/>
        <w:widowControl w:val="0"/>
        <w:numPr>
          <w:ilvl w:val="0"/>
          <w:numId w:val="66"/>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lang w:eastAsia="ru-RU"/>
        </w:rPr>
        <w:t>При стоянке транспортных средств на придомовой территории должно обеспечиваться беспрепятственное передвижение людей и транспортных средств.</w:t>
      </w:r>
    </w:p>
    <w:p w:rsidR="00DB194B" w:rsidRPr="00CF3EA8" w:rsidRDefault="00DB194B" w:rsidP="00DB194B">
      <w:pPr>
        <w:pStyle w:val="af0"/>
        <w:widowControl w:val="0"/>
        <w:numPr>
          <w:ilvl w:val="0"/>
          <w:numId w:val="66"/>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rPr>
        <w:t>На территории жилых домов частного жилищного фонда не допускается:</w:t>
      </w:r>
    </w:p>
    <w:p w:rsidR="00DB194B" w:rsidRPr="00CF3EA8" w:rsidRDefault="00DB194B" w:rsidP="00DB194B">
      <w:pPr>
        <w:pStyle w:val="af0"/>
        <w:widowControl w:val="0"/>
        <w:numPr>
          <w:ilvl w:val="0"/>
          <w:numId w:val="67"/>
        </w:numPr>
        <w:tabs>
          <w:tab w:val="left" w:pos="1276"/>
        </w:tabs>
        <w:suppressAutoHyphens w:val="0"/>
        <w:ind w:left="-426"/>
        <w:jc w:val="both"/>
        <w:rPr>
          <w:rFonts w:asciiTheme="majorBidi" w:hAnsiTheme="majorBidi" w:cstheme="majorBidi"/>
          <w:vanish/>
        </w:rPr>
      </w:pPr>
    </w:p>
    <w:p w:rsidR="00DB194B" w:rsidRPr="00CF3EA8" w:rsidRDefault="00DB194B" w:rsidP="00DB194B">
      <w:pPr>
        <w:pStyle w:val="af0"/>
        <w:widowControl w:val="0"/>
        <w:numPr>
          <w:ilvl w:val="0"/>
          <w:numId w:val="67"/>
        </w:numPr>
        <w:tabs>
          <w:tab w:val="left" w:pos="1276"/>
        </w:tabs>
        <w:suppressAutoHyphens w:val="0"/>
        <w:ind w:left="-426"/>
        <w:jc w:val="both"/>
        <w:rPr>
          <w:rFonts w:asciiTheme="majorBidi" w:hAnsiTheme="majorBidi" w:cstheme="majorBidi"/>
          <w:vanish/>
        </w:rPr>
      </w:pPr>
    </w:p>
    <w:p w:rsidR="00DB194B" w:rsidRPr="00CF3EA8" w:rsidRDefault="00DB194B" w:rsidP="00DB194B">
      <w:pPr>
        <w:pStyle w:val="af0"/>
        <w:widowControl w:val="0"/>
        <w:numPr>
          <w:ilvl w:val="0"/>
          <w:numId w:val="67"/>
        </w:numPr>
        <w:tabs>
          <w:tab w:val="left" w:pos="1276"/>
        </w:tabs>
        <w:suppressAutoHyphens w:val="0"/>
        <w:ind w:left="-426"/>
        <w:jc w:val="both"/>
        <w:rPr>
          <w:rFonts w:asciiTheme="majorBidi" w:hAnsiTheme="majorBidi" w:cstheme="majorBidi"/>
          <w:vanish/>
        </w:rPr>
      </w:pPr>
    </w:p>
    <w:p w:rsidR="00DB194B" w:rsidRPr="00CF3EA8" w:rsidRDefault="00DB194B" w:rsidP="00DB194B">
      <w:pPr>
        <w:pStyle w:val="af0"/>
        <w:widowControl w:val="0"/>
        <w:numPr>
          <w:ilvl w:val="0"/>
          <w:numId w:val="67"/>
        </w:numPr>
        <w:tabs>
          <w:tab w:val="left" w:pos="1276"/>
        </w:tabs>
        <w:suppressAutoHyphens w:val="0"/>
        <w:ind w:left="-426"/>
        <w:jc w:val="both"/>
        <w:rPr>
          <w:rFonts w:asciiTheme="majorBidi" w:hAnsiTheme="majorBidi" w:cstheme="majorBidi"/>
          <w:vanish/>
        </w:rPr>
      </w:pPr>
    </w:p>
    <w:p w:rsidR="00DB194B" w:rsidRPr="00CF3EA8" w:rsidRDefault="00DB194B" w:rsidP="00DB194B">
      <w:pPr>
        <w:pStyle w:val="af0"/>
        <w:widowControl w:val="0"/>
        <w:numPr>
          <w:ilvl w:val="1"/>
          <w:numId w:val="67"/>
        </w:numPr>
        <w:tabs>
          <w:tab w:val="left" w:pos="1276"/>
        </w:tabs>
        <w:suppressAutoHyphens w:val="0"/>
        <w:ind w:left="-426"/>
        <w:jc w:val="both"/>
        <w:rPr>
          <w:rFonts w:asciiTheme="majorBidi" w:hAnsiTheme="majorBidi" w:cstheme="majorBidi"/>
        </w:rPr>
      </w:pPr>
      <w:r w:rsidRPr="00CF3EA8">
        <w:rPr>
          <w:rFonts w:asciiTheme="majorBidi" w:hAnsiTheme="majorBidi" w:cstheme="majorBidi"/>
        </w:rPr>
        <w:t>размещать ограждение за границами домовладения;</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rPr>
        <w:t>сжигать листву, любые виды отходов и мусор на территориях, прилегающих к домовладениям;</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rPr>
        <w:t>разрушать и портить элементы благоустройства территории, засорять водоемы;</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rPr>
        <w:t>хранить сельскохозяйственную технику, прицепы, разукомплектованное (неисправное) транспортное средство за территорией домовладения;</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rPr>
        <w:t>складировать на прилегающей территории отходы.</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rPr>
        <w:t xml:space="preserve">складировать на прилегающей территории строительные материалы, отходы лесопиления, дрова, </w:t>
      </w:r>
      <w:hyperlink r:id="rId8" w:tooltip="Органические удобрения" w:history="1">
        <w:r w:rsidRPr="00CF3EA8">
          <w:rPr>
            <w:rStyle w:val="a3"/>
            <w:rFonts w:asciiTheme="majorBidi" w:eastAsia="Calibri" w:hAnsiTheme="majorBidi" w:cstheme="majorBidi"/>
            <w:color w:val="auto"/>
            <w:u w:val="none"/>
          </w:rPr>
          <w:t>органическое удобрение</w:t>
        </w:r>
      </w:hyperlink>
      <w:r w:rsidRPr="00CF3EA8">
        <w:rPr>
          <w:rFonts w:asciiTheme="majorBidi" w:hAnsiTheme="majorBidi" w:cstheme="majorBidi"/>
        </w:rPr>
        <w:t xml:space="preserve"> (в том числе состоящее из </w:t>
      </w:r>
      <w:hyperlink r:id="rId9" w:history="1">
        <w:r w:rsidRPr="00CF3EA8">
          <w:rPr>
            <w:rStyle w:val="a3"/>
            <w:rFonts w:asciiTheme="majorBidi" w:eastAsia="Calibri" w:hAnsiTheme="majorBidi" w:cstheme="majorBidi"/>
            <w:color w:val="auto"/>
            <w:u w:val="none"/>
          </w:rPr>
          <w:t>экскрементов</w:t>
        </w:r>
      </w:hyperlink>
      <w:r w:rsidRPr="00CF3EA8">
        <w:t xml:space="preserve"> </w:t>
      </w:r>
      <w:hyperlink r:id="rId10" w:tooltip="Сельскохозяйственные животные" w:history="1">
        <w:r w:rsidRPr="00CF3EA8">
          <w:rPr>
            <w:rStyle w:val="a3"/>
            <w:rFonts w:asciiTheme="majorBidi" w:eastAsia="Calibri" w:hAnsiTheme="majorBidi" w:cstheme="majorBidi"/>
            <w:color w:val="auto"/>
            <w:u w:val="none"/>
          </w:rPr>
          <w:t>сельскохозяйственных животных</w:t>
        </w:r>
      </w:hyperlink>
      <w:r w:rsidRPr="00CF3EA8">
        <w:rPr>
          <w:rFonts w:asciiTheme="majorBidi" w:hAnsiTheme="majorBidi" w:cstheme="majorBidi"/>
        </w:rPr>
        <w:t>), сено, солому и инертные материалы более семи календарных дней.</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lang w:eastAsia="ru-RU"/>
        </w:rPr>
        <w:t>складировать и выбрасывать отходы содержания животных на улицу, проезжую часть, возле дворов, за исключением специально отведенных для этих целей ме</w:t>
      </w:r>
      <w:proofErr w:type="gramStart"/>
      <w:r w:rsidRPr="00CF3EA8">
        <w:rPr>
          <w:rFonts w:asciiTheme="majorBidi" w:hAnsiTheme="majorBidi" w:cstheme="majorBidi"/>
          <w:lang w:eastAsia="ru-RU"/>
        </w:rPr>
        <w:t>ст в гр</w:t>
      </w:r>
      <w:proofErr w:type="gramEnd"/>
      <w:r w:rsidRPr="00CF3EA8">
        <w:rPr>
          <w:rFonts w:asciiTheme="majorBidi" w:hAnsiTheme="majorBidi" w:cstheme="majorBidi"/>
          <w:lang w:eastAsia="ru-RU"/>
        </w:rPr>
        <w:t>аницах дворовой территории (земельного участка);</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lang w:eastAsia="ru-RU"/>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proofErr w:type="gramStart"/>
      <w:r w:rsidRPr="00CF3EA8">
        <w:rPr>
          <w:rFonts w:asciiTheme="majorBidi" w:hAnsiTheme="majorBidi" w:cstheme="majorBidi"/>
          <w:lang w:eastAsia="ru-RU"/>
        </w:rPr>
        <w:t>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roofErr w:type="gramEnd"/>
    </w:p>
    <w:p w:rsidR="00DB194B" w:rsidRPr="00CF3EA8" w:rsidRDefault="00DB194B" w:rsidP="00DB194B">
      <w:pPr>
        <w:pStyle w:val="af0"/>
        <w:widowControl w:val="0"/>
        <w:numPr>
          <w:ilvl w:val="1"/>
          <w:numId w:val="67"/>
        </w:numPr>
        <w:tabs>
          <w:tab w:val="left" w:pos="1276"/>
        </w:tabs>
        <w:suppressAutoHyphens w:val="0"/>
        <w:ind w:left="-426" w:firstLine="709"/>
        <w:jc w:val="both"/>
        <w:rPr>
          <w:rFonts w:asciiTheme="majorBidi" w:hAnsiTheme="majorBidi" w:cstheme="majorBidi"/>
        </w:rPr>
      </w:pPr>
      <w:r w:rsidRPr="00CF3EA8">
        <w:rPr>
          <w:rFonts w:asciiTheme="majorBidi" w:hAnsiTheme="majorBidi" w:cstheme="majorBidi"/>
          <w:lang w:eastAsia="ru-RU"/>
        </w:rPr>
        <w:t xml:space="preserve">самовольная установка шлагбаумов, ограждений, перегораживание проходов, </w:t>
      </w:r>
      <w:r w:rsidRPr="00CF3EA8">
        <w:rPr>
          <w:rFonts w:asciiTheme="majorBidi" w:hAnsiTheme="majorBidi" w:cstheme="majorBidi"/>
          <w:lang w:eastAsia="ru-RU"/>
        </w:rPr>
        <w:lastRenderedPageBreak/>
        <w:t xml:space="preserve">проездов </w:t>
      </w:r>
      <w:proofErr w:type="spellStart"/>
      <w:r w:rsidRPr="00CF3EA8">
        <w:rPr>
          <w:rFonts w:asciiTheme="majorBidi" w:hAnsiTheme="majorBidi" w:cstheme="majorBidi"/>
          <w:lang w:eastAsia="ru-RU"/>
        </w:rPr>
        <w:t>внутридворовых</w:t>
      </w:r>
      <w:proofErr w:type="spellEnd"/>
      <w:r w:rsidRPr="00CF3EA8">
        <w:rPr>
          <w:rFonts w:asciiTheme="majorBidi" w:hAnsiTheme="majorBidi" w:cstheme="majorBidi"/>
          <w:lang w:eastAsia="ru-RU"/>
        </w:rPr>
        <w:t xml:space="preserve"> территорий и других территорий общего пользования;</w:t>
      </w:r>
    </w:p>
    <w:p w:rsidR="00DB194B" w:rsidRPr="00CF3EA8" w:rsidRDefault="00DB194B" w:rsidP="00DB194B">
      <w:pPr>
        <w:widowControl w:val="0"/>
        <w:tabs>
          <w:tab w:val="left" w:pos="1560"/>
        </w:tabs>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30. Содержание строительных площадок, площадок производства работ</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 При производстве строительных, земляных, ремонтных и иных работ обязательно выполнение следующих требований:</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1.3. Принятие мер по недопущению загрязнения прилегающей к зоне производства работ (строительной площадке) территории.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1.6. Мойка колес и кузовов транспортных сре</w:t>
      </w:r>
      <w:proofErr w:type="gramStart"/>
      <w:r w:rsidRPr="00CF3EA8">
        <w:rPr>
          <w:rFonts w:asciiTheme="majorBidi" w:hAnsiTheme="majorBidi" w:cstheme="majorBidi"/>
          <w:szCs w:val="24"/>
        </w:rPr>
        <w:t>дств пр</w:t>
      </w:r>
      <w:proofErr w:type="gramEnd"/>
      <w:r w:rsidRPr="00CF3EA8">
        <w:rPr>
          <w:rFonts w:asciiTheme="majorBidi" w:hAnsiTheme="majorBidi" w:cstheme="majorBidi"/>
          <w:szCs w:val="24"/>
        </w:rPr>
        <w:t xml:space="preserve">и выезде со строительных площадок, осуществление иных мероприятий, направленных на недопущение загрязнения территории </w:t>
      </w:r>
      <w:proofErr w:type="spellStart"/>
      <w:r w:rsidRPr="00CF3EA8">
        <w:rPr>
          <w:rFonts w:asciiTheme="majorBidi" w:hAnsiTheme="majorBidi" w:cstheme="majorBidi"/>
          <w:szCs w:val="24"/>
          <w:lang w:eastAsia="ru-RU"/>
        </w:rPr>
        <w:t>Дрофинского</w:t>
      </w:r>
      <w:r w:rsidRPr="00CF3EA8">
        <w:rPr>
          <w:rFonts w:asciiTheme="majorBidi" w:hAnsiTheme="majorBidi" w:cstheme="majorBidi"/>
          <w:color w:val="FFFFFF" w:themeColor="background1"/>
          <w:szCs w:val="24"/>
          <w:lang w:eastAsia="ru-RU"/>
        </w:rPr>
        <w:t>Д</w:t>
      </w:r>
      <w:r w:rsidRPr="00CF3EA8">
        <w:rPr>
          <w:rFonts w:asciiTheme="majorBidi" w:hAnsiTheme="majorBidi" w:cstheme="majorBidi"/>
          <w:szCs w:val="24"/>
        </w:rPr>
        <w:t>муниципального</w:t>
      </w:r>
      <w:proofErr w:type="spellEnd"/>
      <w:r w:rsidRPr="00CF3EA8">
        <w:rPr>
          <w:rFonts w:asciiTheme="majorBidi" w:hAnsiTheme="majorBidi" w:cstheme="majorBidi"/>
          <w:szCs w:val="24"/>
        </w:rPr>
        <w:t xml:space="preserve"> образования.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1.8. Сбор, вывоз и размещение грунта и строительных отходов в установленном администрацией </w:t>
      </w:r>
      <w:proofErr w:type="spellStart"/>
      <w:r w:rsidRPr="00CF3EA8">
        <w:rPr>
          <w:rFonts w:asciiTheme="majorBidi" w:hAnsiTheme="majorBidi" w:cstheme="majorBidi"/>
          <w:szCs w:val="24"/>
          <w:lang w:eastAsia="ru-RU"/>
        </w:rPr>
        <w:t>Дрофинского</w:t>
      </w:r>
      <w:r w:rsidRPr="00CF3EA8">
        <w:rPr>
          <w:rFonts w:asciiTheme="majorBidi" w:hAnsiTheme="majorBidi" w:cstheme="majorBidi"/>
          <w:color w:val="FFFFFF" w:themeColor="background1"/>
          <w:szCs w:val="24"/>
          <w:lang w:eastAsia="ru-RU"/>
        </w:rPr>
        <w:t>Д</w:t>
      </w:r>
      <w:r w:rsidRPr="00CF3EA8">
        <w:rPr>
          <w:rFonts w:asciiTheme="majorBidi" w:hAnsiTheme="majorBidi" w:cstheme="majorBidi"/>
          <w:szCs w:val="24"/>
        </w:rPr>
        <w:t>муниципального</w:t>
      </w:r>
      <w:proofErr w:type="spellEnd"/>
      <w:r w:rsidRPr="00CF3EA8">
        <w:rPr>
          <w:rFonts w:asciiTheme="majorBidi" w:hAnsiTheme="majorBidi" w:cstheme="majorBidi"/>
          <w:szCs w:val="24"/>
        </w:rPr>
        <w:t xml:space="preserve"> образования порядке.</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1.9. Оборудование благоустроенных подъездов к площадке производства работ, внутриплощадочных проездов;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1.10. Обеспечение укрепления стенок траншей и котлованов в соответствии с требованиями СП 104-34-96 «Производство земляных работ».</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 Не допускается: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2.2. Сжигать мусор и утилизировать строительные отходы вне специальных мест;</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2.3. </w:t>
      </w:r>
      <w:proofErr w:type="gramStart"/>
      <w:r w:rsidRPr="00CF3EA8">
        <w:rPr>
          <w:rFonts w:asciiTheme="majorBidi" w:hAnsiTheme="majorBidi" w:cstheme="majorBidi"/>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2.5. Загрязнять прилегающую территорию</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2.6. Содержать территории площадки в загрязненном состоянии.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DB194B" w:rsidRPr="00CF3EA8" w:rsidRDefault="00DB194B" w:rsidP="00DB194B">
      <w:pPr>
        <w:widowControl w:val="0"/>
        <w:tabs>
          <w:tab w:val="left" w:pos="1560"/>
        </w:tabs>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31. Содержание стоянок длительного и краткосрочного хранения автотранспортных средств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1. Содержание стоянок длительного и краткосрочного хранения автотранспортных </w:t>
      </w:r>
      <w:r w:rsidRPr="00CF3EA8">
        <w:rPr>
          <w:rFonts w:asciiTheme="majorBidi" w:hAnsiTheme="majorBidi" w:cstheme="majorBidi"/>
          <w:szCs w:val="24"/>
        </w:rPr>
        <w:lastRenderedPageBreak/>
        <w:t>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 Владельцы обязаны:</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2.4. не допускать на территориях стоянок мойку автомобилей и стоянку автомобилей, имеющих течь горюче-смазочных материалов;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2.5. содержать территории стоянок с соблюдением санитарных и противопожарных правил;</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DB194B" w:rsidRPr="00CF3EA8" w:rsidRDefault="00DB194B" w:rsidP="00DB194B">
      <w:pPr>
        <w:widowControl w:val="0"/>
        <w:tabs>
          <w:tab w:val="left" w:pos="1560"/>
        </w:tabs>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32. Содержание мест погребения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 Содержание мест погребения обеспечивается специализированным учреждением.</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 Требования к содержанию мест погребения: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2.4. неухоженные могилы или могилы </w:t>
      </w:r>
      <w:proofErr w:type="gramStart"/>
      <w:r w:rsidRPr="00CF3EA8">
        <w:rPr>
          <w:rFonts w:asciiTheme="majorBidi" w:hAnsiTheme="majorBidi" w:cstheme="majorBidi"/>
          <w:szCs w:val="24"/>
        </w:rPr>
        <w:t>умерших</w:t>
      </w:r>
      <w:proofErr w:type="gramEnd"/>
      <w:r w:rsidRPr="00CF3EA8">
        <w:rPr>
          <w:rFonts w:asciiTheme="majorBidi" w:hAnsiTheme="majorBidi" w:cstheme="majorBidi"/>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 Особенности содержания мест погребения в зимний период:</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3.2. центральные дороги, подъездные дороги должны быть обработаны </w:t>
      </w:r>
      <w:proofErr w:type="spellStart"/>
      <w:r w:rsidRPr="00CF3EA8">
        <w:rPr>
          <w:rFonts w:asciiTheme="majorBidi" w:hAnsiTheme="majorBidi" w:cstheme="majorBidi"/>
          <w:szCs w:val="24"/>
        </w:rPr>
        <w:t>противогололедными</w:t>
      </w:r>
      <w:proofErr w:type="spellEnd"/>
      <w:r w:rsidRPr="00CF3EA8">
        <w:rPr>
          <w:rFonts w:asciiTheme="majorBidi" w:hAnsiTheme="majorBidi" w:cstheme="majorBidi"/>
          <w:szCs w:val="24"/>
        </w:rPr>
        <w:t xml:space="preserve"> материалами;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3.3. Обработка проезжей части дорог должна начинаться сразу после снегопада;</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3.4. не допускается применение </w:t>
      </w:r>
      <w:proofErr w:type="spellStart"/>
      <w:r w:rsidRPr="00CF3EA8">
        <w:rPr>
          <w:rFonts w:asciiTheme="majorBidi" w:hAnsiTheme="majorBidi" w:cstheme="majorBidi"/>
          <w:szCs w:val="24"/>
        </w:rPr>
        <w:t>противогололедных</w:t>
      </w:r>
      <w:proofErr w:type="spellEnd"/>
      <w:r w:rsidRPr="00CF3EA8">
        <w:rPr>
          <w:rFonts w:asciiTheme="majorBidi" w:hAnsiTheme="majorBidi" w:cstheme="majorBidi"/>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lastRenderedPageBreak/>
        <w:t>4. Особенности содержания мест погребения в летний период:</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F3EA8">
        <w:rPr>
          <w:rFonts w:asciiTheme="majorBidi" w:hAnsiTheme="majorBidi" w:cstheme="majorBidi"/>
          <w:szCs w:val="24"/>
        </w:rPr>
        <w:t>м(</w:t>
      </w:r>
      <w:proofErr w:type="gramEnd"/>
      <w:r w:rsidRPr="00CF3EA8">
        <w:rPr>
          <w:rFonts w:asciiTheme="majorBidi" w:hAnsiTheme="majorBidi" w:cstheme="majorBidi"/>
          <w:szCs w:val="24"/>
        </w:rPr>
        <w:t>ой), родственниками, законным представителем умершего или иным лицом с обязательным соблюдением санитарных требований.</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4.4. производится сбор и вывоз в установленном порядке отходов, </w:t>
      </w:r>
      <w:proofErr w:type="spellStart"/>
      <w:r w:rsidRPr="00CF3EA8">
        <w:rPr>
          <w:rFonts w:asciiTheme="majorBidi" w:hAnsiTheme="majorBidi" w:cstheme="majorBidi"/>
          <w:szCs w:val="24"/>
        </w:rPr>
        <w:t>смёта</w:t>
      </w:r>
      <w:proofErr w:type="spellEnd"/>
      <w:r w:rsidRPr="00CF3EA8">
        <w:rPr>
          <w:rFonts w:asciiTheme="majorBidi" w:hAnsiTheme="majorBidi" w:cstheme="majorBidi"/>
          <w:szCs w:val="24"/>
        </w:rPr>
        <w:t>, листьев, веток, установка и очистка мусорных контейнеров, ручная уборка территории.</w:t>
      </w:r>
    </w:p>
    <w:p w:rsidR="00DB194B" w:rsidRPr="00CF3EA8" w:rsidRDefault="00DB194B" w:rsidP="00DB194B">
      <w:pPr>
        <w:widowControl w:val="0"/>
        <w:tabs>
          <w:tab w:val="left" w:pos="1560"/>
        </w:tabs>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33. Содержание нестационарных торговых объектов</w:t>
      </w:r>
    </w:p>
    <w:p w:rsidR="00DB194B" w:rsidRPr="00CF3EA8" w:rsidRDefault="00DB194B" w:rsidP="00DB194B">
      <w:pPr>
        <w:pStyle w:val="af0"/>
        <w:widowControl w:val="0"/>
        <w:numPr>
          <w:ilvl w:val="0"/>
          <w:numId w:val="68"/>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rPr>
        <w:t xml:space="preserve">Размещение нестационарных торговых объектов осуществляется в местах согласно схеме размещения таких объектов в порядке, установленном администрацией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rPr>
        <w:t>муниципального</w:t>
      </w:r>
      <w:proofErr w:type="spellEnd"/>
      <w:r w:rsidRPr="00CF3EA8">
        <w:rPr>
          <w:rFonts w:asciiTheme="majorBidi" w:hAnsiTheme="majorBidi" w:cstheme="majorBidi"/>
        </w:rPr>
        <w:t xml:space="preserve"> образования</w:t>
      </w:r>
    </w:p>
    <w:p w:rsidR="00DB194B" w:rsidRPr="00CF3EA8" w:rsidRDefault="00DB194B" w:rsidP="00DB194B">
      <w:pPr>
        <w:pStyle w:val="af0"/>
        <w:widowControl w:val="0"/>
        <w:numPr>
          <w:ilvl w:val="0"/>
          <w:numId w:val="68"/>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DB194B" w:rsidRPr="00CF3EA8" w:rsidRDefault="00DB194B" w:rsidP="00DB194B">
      <w:pPr>
        <w:pStyle w:val="af0"/>
        <w:widowControl w:val="0"/>
        <w:numPr>
          <w:ilvl w:val="0"/>
          <w:numId w:val="68"/>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lang w:eastAsia="ru-RU"/>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DB194B" w:rsidRPr="00CF3EA8" w:rsidRDefault="00DB194B" w:rsidP="00DB194B">
      <w:pPr>
        <w:pStyle w:val="af0"/>
        <w:widowControl w:val="0"/>
        <w:numPr>
          <w:ilvl w:val="0"/>
          <w:numId w:val="68"/>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lang w:eastAsia="ru-RU"/>
        </w:rPr>
        <w:t>При размещении нестационарных торговых объектов должен быть предусмотрен удобный асфальтированный подъезд автотранспорта, не создающий помех для прохода пешеходов. Разгрузку товара требуется осуществлять без заезда машин на тротуар.</w:t>
      </w:r>
    </w:p>
    <w:p w:rsidR="00DB194B" w:rsidRPr="00CF3EA8" w:rsidRDefault="00DB194B" w:rsidP="00DB194B">
      <w:pPr>
        <w:pStyle w:val="af0"/>
        <w:widowControl w:val="0"/>
        <w:numPr>
          <w:ilvl w:val="0"/>
          <w:numId w:val="68"/>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DB194B" w:rsidRPr="00CF3EA8" w:rsidRDefault="00DB194B" w:rsidP="00DB194B">
      <w:pPr>
        <w:pStyle w:val="af0"/>
        <w:widowControl w:val="0"/>
        <w:numPr>
          <w:ilvl w:val="0"/>
          <w:numId w:val="68"/>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lang w:eastAsia="ru-RU"/>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CF3EA8">
        <w:rPr>
          <w:rFonts w:asciiTheme="majorBidi" w:hAnsiTheme="majorBidi" w:cstheme="majorBidi"/>
          <w:lang w:eastAsia="ru-RU"/>
        </w:rPr>
        <w:t>периметральных</w:t>
      </w:r>
      <w:proofErr w:type="spellEnd"/>
      <w:r w:rsidRPr="00CF3EA8">
        <w:rPr>
          <w:rFonts w:asciiTheme="majorBidi" w:hAnsiTheme="majorBidi" w:cstheme="majorBidi"/>
          <w:lang w:eastAsia="ru-RU"/>
        </w:rPr>
        <w:t xml:space="preserve">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rsidR="00DB194B" w:rsidRPr="00CF3EA8" w:rsidRDefault="00DB194B" w:rsidP="00DB194B">
      <w:pPr>
        <w:pStyle w:val="af0"/>
        <w:widowControl w:val="0"/>
        <w:numPr>
          <w:ilvl w:val="0"/>
          <w:numId w:val="68"/>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lang w:eastAsia="ru-RU"/>
        </w:rPr>
        <w:t>Не допускается выставлять у нестационарных торговых объектов столики, зонтики и другие подобные объекты.</w:t>
      </w:r>
    </w:p>
    <w:p w:rsidR="00DB194B" w:rsidRPr="00CF3EA8" w:rsidRDefault="00DB194B" w:rsidP="00DB194B">
      <w:pPr>
        <w:pStyle w:val="af0"/>
        <w:widowControl w:val="0"/>
        <w:numPr>
          <w:ilvl w:val="0"/>
          <w:numId w:val="68"/>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lang w:eastAsia="ru-RU"/>
        </w:rPr>
        <w:t>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DB194B" w:rsidRPr="00CF3EA8" w:rsidRDefault="00DB194B" w:rsidP="00DB194B">
      <w:pPr>
        <w:pStyle w:val="af0"/>
        <w:widowControl w:val="0"/>
        <w:numPr>
          <w:ilvl w:val="0"/>
          <w:numId w:val="68"/>
        </w:numPr>
        <w:tabs>
          <w:tab w:val="right" w:pos="993"/>
          <w:tab w:val="left" w:pos="1134"/>
        </w:tabs>
        <w:suppressAutoHyphens w:val="0"/>
        <w:ind w:left="-426" w:firstLine="709"/>
        <w:jc w:val="both"/>
        <w:rPr>
          <w:rFonts w:asciiTheme="majorBidi" w:hAnsiTheme="majorBidi" w:cstheme="majorBidi"/>
        </w:rPr>
      </w:pPr>
      <w:r w:rsidRPr="00CF3EA8">
        <w:rPr>
          <w:rFonts w:asciiTheme="majorBidi" w:hAnsiTheme="majorBidi" w:cstheme="majorBidi"/>
          <w:lang w:eastAsia="ru-RU"/>
        </w:rPr>
        <w:t>Уборка территории, прилегающей к нестационарному торговому объекту, должна производиться ежедневно. Не допускается осуществлять складирование товара, упаковок, мусора на элементах благоустройства, крышах нестационарных торговых объектов, а также на прилегающей территории.</w:t>
      </w:r>
    </w:p>
    <w:p w:rsidR="00DB194B" w:rsidRPr="00CF3EA8" w:rsidRDefault="00DB194B" w:rsidP="00DB194B">
      <w:pPr>
        <w:pStyle w:val="af0"/>
        <w:widowControl w:val="0"/>
        <w:numPr>
          <w:ilvl w:val="0"/>
          <w:numId w:val="68"/>
        </w:numPr>
        <w:tabs>
          <w:tab w:val="right" w:pos="993"/>
          <w:tab w:val="left" w:pos="1134"/>
        </w:tabs>
        <w:suppressAutoHyphens w:val="0"/>
        <w:ind w:left="-426" w:firstLine="709"/>
        <w:jc w:val="both"/>
        <w:rPr>
          <w:rFonts w:asciiTheme="majorBidi" w:hAnsiTheme="majorBidi" w:cstheme="majorBidi"/>
        </w:rPr>
      </w:pPr>
      <w:r w:rsidRPr="00CF3EA8">
        <w:rPr>
          <w:rFonts w:asciiTheme="majorBidi" w:hAnsiTheme="majorBidi" w:cstheme="majorBidi"/>
        </w:rPr>
        <w:t>Юридические и физические лица, являющиеся владельцами нестационарных торговых объектов, обязаны:</w:t>
      </w:r>
    </w:p>
    <w:p w:rsidR="00DB194B" w:rsidRPr="00CF3EA8" w:rsidRDefault="00DB194B" w:rsidP="00DB194B">
      <w:pPr>
        <w:pStyle w:val="af0"/>
        <w:widowControl w:val="0"/>
        <w:numPr>
          <w:ilvl w:val="1"/>
          <w:numId w:val="69"/>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rPr>
        <w:t>производить их ремонт и окраску;</w:t>
      </w:r>
    </w:p>
    <w:p w:rsidR="00DB194B" w:rsidRPr="00CF3EA8" w:rsidRDefault="00DB194B" w:rsidP="00DB194B">
      <w:pPr>
        <w:pStyle w:val="af0"/>
        <w:widowControl w:val="0"/>
        <w:numPr>
          <w:ilvl w:val="1"/>
          <w:numId w:val="69"/>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rPr>
        <w:lastRenderedPageBreak/>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B194B" w:rsidRPr="00CF3EA8" w:rsidRDefault="00DB194B" w:rsidP="00DB194B">
      <w:pPr>
        <w:pStyle w:val="af0"/>
        <w:widowControl w:val="0"/>
        <w:numPr>
          <w:ilvl w:val="0"/>
          <w:numId w:val="68"/>
        </w:numPr>
        <w:tabs>
          <w:tab w:val="left" w:pos="993"/>
          <w:tab w:val="right" w:pos="1134"/>
        </w:tabs>
        <w:suppressAutoHyphens w:val="0"/>
        <w:ind w:left="-426" w:firstLine="709"/>
        <w:jc w:val="both"/>
        <w:rPr>
          <w:rFonts w:asciiTheme="majorBidi" w:hAnsiTheme="majorBidi" w:cstheme="majorBidi"/>
        </w:rPr>
      </w:pPr>
      <w:r w:rsidRPr="00CF3EA8">
        <w:rPr>
          <w:rFonts w:asciiTheme="majorBidi" w:hAnsiTheme="majorBidi" w:cstheme="majorBidi"/>
        </w:rPr>
        <w:t>Не допускается:</w:t>
      </w:r>
    </w:p>
    <w:p w:rsidR="00DB194B" w:rsidRPr="00CF3EA8" w:rsidRDefault="00DB194B" w:rsidP="00DB194B">
      <w:pPr>
        <w:pStyle w:val="af0"/>
        <w:widowControl w:val="0"/>
        <w:numPr>
          <w:ilvl w:val="0"/>
          <w:numId w:val="70"/>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rPr>
        <w:t xml:space="preserve">возводить к нестационарным объектам пристройки, козырьки, навесы и прочие конструкции, не согласованные с администрацией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proofErr w:type="spellEnd"/>
      <w:r w:rsidRPr="00CF3EA8">
        <w:rPr>
          <w:rFonts w:asciiTheme="majorBidi" w:hAnsiTheme="majorBidi" w:cstheme="majorBidi"/>
        </w:rPr>
        <w:t xml:space="preserve"> муниципального образования;</w:t>
      </w:r>
    </w:p>
    <w:p w:rsidR="00DB194B" w:rsidRPr="00CF3EA8" w:rsidRDefault="00DB194B" w:rsidP="00DB194B">
      <w:pPr>
        <w:pStyle w:val="af0"/>
        <w:widowControl w:val="0"/>
        <w:numPr>
          <w:ilvl w:val="0"/>
          <w:numId w:val="71"/>
        </w:numPr>
        <w:tabs>
          <w:tab w:val="right" w:pos="993"/>
        </w:tabs>
        <w:suppressAutoHyphens w:val="0"/>
        <w:ind w:left="-426" w:firstLine="709"/>
        <w:jc w:val="both"/>
        <w:rPr>
          <w:rFonts w:asciiTheme="majorBidi" w:hAnsiTheme="majorBidi" w:cstheme="majorBidi"/>
        </w:rPr>
      </w:pPr>
      <w:r w:rsidRPr="00CF3EA8">
        <w:rPr>
          <w:rFonts w:asciiTheme="majorBidi" w:hAnsiTheme="majorBidi" w:cstheme="majorBidi"/>
        </w:rPr>
        <w:t>выставлять торгово-холодильное оборудование около нестационарных объектов;</w:t>
      </w:r>
    </w:p>
    <w:p w:rsidR="00DB194B" w:rsidRPr="00CF3EA8" w:rsidRDefault="00DB194B" w:rsidP="00DB194B">
      <w:pPr>
        <w:pStyle w:val="af0"/>
        <w:widowControl w:val="0"/>
        <w:numPr>
          <w:ilvl w:val="0"/>
          <w:numId w:val="71"/>
        </w:numPr>
        <w:tabs>
          <w:tab w:val="right" w:pos="993"/>
          <w:tab w:val="left" w:pos="1560"/>
        </w:tabs>
        <w:suppressAutoHyphens w:val="0"/>
        <w:ind w:left="-426" w:firstLine="709"/>
        <w:jc w:val="both"/>
        <w:rPr>
          <w:rFonts w:asciiTheme="majorBidi" w:hAnsiTheme="majorBidi" w:cstheme="majorBidi"/>
        </w:rPr>
      </w:pPr>
      <w:r w:rsidRPr="00CF3EA8">
        <w:rPr>
          <w:rFonts w:asciiTheme="majorBidi" w:hAnsiTheme="majorBidi" w:cstheme="majorBidi"/>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DB194B" w:rsidRPr="00CF3EA8" w:rsidRDefault="00DB194B" w:rsidP="00DB194B">
      <w:pPr>
        <w:widowControl w:val="0"/>
        <w:tabs>
          <w:tab w:val="left" w:pos="1560"/>
        </w:tabs>
        <w:suppressAutoHyphens w:val="0"/>
        <w:ind w:left="-426" w:firstLine="709"/>
        <w:rPr>
          <w:rFonts w:asciiTheme="majorBidi" w:hAnsiTheme="majorBidi" w:cstheme="majorBidi"/>
          <w:b/>
          <w:i/>
          <w:color w:val="FF0000"/>
          <w:szCs w:val="24"/>
        </w:rPr>
      </w:pPr>
      <w:r w:rsidRPr="00CF3EA8">
        <w:rPr>
          <w:rFonts w:asciiTheme="majorBidi" w:hAnsiTheme="majorBidi" w:cstheme="majorBidi"/>
          <w:b/>
          <w:i/>
          <w:szCs w:val="24"/>
        </w:rPr>
        <w:t>Статья 34</w:t>
      </w:r>
      <w:r w:rsidRPr="00CF3EA8">
        <w:rPr>
          <w:rFonts w:asciiTheme="majorBidi" w:hAnsiTheme="majorBidi" w:cstheme="majorBidi"/>
          <w:b/>
          <w:i/>
          <w:color w:val="FF0000"/>
          <w:szCs w:val="24"/>
        </w:rPr>
        <w:t xml:space="preserve">. </w:t>
      </w:r>
      <w:r w:rsidRPr="00CF3EA8">
        <w:rPr>
          <w:rFonts w:asciiTheme="majorBidi" w:hAnsiTheme="majorBidi" w:cstheme="majorBidi"/>
          <w:b/>
          <w:i/>
          <w:szCs w:val="24"/>
        </w:rPr>
        <w:t>Содержание средств наружного освещения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1. </w:t>
      </w:r>
      <w:proofErr w:type="gramStart"/>
      <w:r w:rsidRPr="00CF3EA8">
        <w:rPr>
          <w:rFonts w:asciiTheme="majorBidi" w:hAnsiTheme="majorBidi" w:cstheme="majorBidi"/>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F3EA8">
        <w:rPr>
          <w:rFonts w:asciiTheme="majorBidi" w:hAnsiTheme="majorBidi" w:cstheme="majorBidi"/>
          <w:szCs w:val="24"/>
        </w:rPr>
        <w:t>зануления</w:t>
      </w:r>
      <w:proofErr w:type="spellEnd"/>
      <w:r w:rsidRPr="00CF3EA8">
        <w:rPr>
          <w:rFonts w:asciiTheme="majorBidi" w:hAnsiTheme="majorBidi" w:cstheme="majorBidi"/>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2. </w:t>
      </w:r>
      <w:proofErr w:type="gramStart"/>
      <w:r w:rsidRPr="00CF3EA8">
        <w:rPr>
          <w:rFonts w:asciiTheme="majorBidi" w:hAnsiTheme="majorBidi" w:cstheme="majorBidi"/>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3. </w:t>
      </w:r>
      <w:proofErr w:type="gramStart"/>
      <w:r w:rsidRPr="00CF3EA8">
        <w:rPr>
          <w:rFonts w:asciiTheme="majorBidi" w:hAnsiTheme="majorBidi" w:cstheme="majorBidi"/>
          <w:szCs w:val="24"/>
        </w:rPr>
        <w:t>Включение</w:t>
      </w:r>
      <w:proofErr w:type="gramEnd"/>
      <w:r w:rsidRPr="00CF3EA8">
        <w:rPr>
          <w:rFonts w:asciiTheme="majorBidi" w:hAnsiTheme="majorBidi" w:cstheme="majorBidi"/>
          <w:szCs w:val="24"/>
        </w:rPr>
        <w:t xml:space="preserve"> НО осуществляется в соответствии с Графиком работы наружного освещения в сельском поселении.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5. Не допускается вывозить указанные типы ламп на свалки.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7. Содержание и ремонт уличного и внутриквартального освещения, подключенного к единой системе наружного освещения, осуществляет уполномоченный орган. Содержание и ремонт НО, расположенного на территории входящей в состав </w:t>
      </w:r>
      <w:proofErr w:type="gramStart"/>
      <w:r w:rsidRPr="00CF3EA8">
        <w:rPr>
          <w:rFonts w:asciiTheme="majorBidi" w:hAnsiTheme="majorBidi" w:cstheme="majorBidi"/>
          <w:szCs w:val="24"/>
        </w:rPr>
        <w:t>общего имущества, принадлежащего на праве общей долевой осуществляют</w:t>
      </w:r>
      <w:proofErr w:type="gramEnd"/>
      <w:r w:rsidRPr="00CF3EA8">
        <w:rPr>
          <w:rFonts w:asciiTheme="majorBidi" w:hAnsiTheme="majorBidi" w:cstheme="majorBidi"/>
          <w:szCs w:val="24"/>
        </w:rPr>
        <w:t xml:space="preserve"> управляющие организации.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11. Не допускается эксплуатация устройств наружного освещения при наличии обрывов проводов, повреждений опор, изоляторов.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lastRenderedPageBreak/>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13.2. следить за включением и отключением освещения в соответствии с установленным порядком;</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13.3. соблюдать правила установки, содержания, размещения и эксплуатации наружного освещения и оформления;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13.4. своевременно производить замену фонарей наружного освещения.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B194B" w:rsidRPr="00CF3EA8" w:rsidRDefault="00DB194B" w:rsidP="00DB194B">
      <w:pPr>
        <w:widowControl w:val="0"/>
        <w:tabs>
          <w:tab w:val="left" w:pos="1560"/>
        </w:tabs>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35. Содержание произведения монументального искусства, уличной мебели, декоративных устройств, ограждений</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roofErr w:type="gramStart"/>
      <w:r w:rsidRPr="00CF3EA8">
        <w:rPr>
          <w:rFonts w:asciiTheme="majorBidi" w:hAnsiTheme="majorBidi" w:cstheme="majorBidi"/>
          <w:szCs w:val="24"/>
        </w:rPr>
        <w:t>.</w:t>
      </w:r>
      <w:proofErr w:type="gramEnd"/>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В целях сохранения объектов уполномоченными лицами проводится: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регулярное визуальное обследование объектов;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содержание объектов;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ремонт объектов.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5. Состав работ по содержанию объектов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сезонные расчистки и промывки от загрязнений;</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восполнение утрат красочного слоя;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снегоочистка объекта и вывоз снега, в том числе его утилизация;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proofErr w:type="gramStart"/>
      <w:r w:rsidRPr="00CF3EA8">
        <w:rPr>
          <w:rFonts w:asciiTheme="majorBidi" w:hAnsiTheme="majorBidi" w:cstheme="majorBidi"/>
          <w:szCs w:val="24"/>
        </w:rPr>
        <w:t>контроль за</w:t>
      </w:r>
      <w:proofErr w:type="gramEnd"/>
      <w:r w:rsidRPr="00CF3EA8">
        <w:rPr>
          <w:rFonts w:asciiTheme="majorBidi" w:hAnsiTheme="majorBidi" w:cstheme="majorBidi"/>
          <w:szCs w:val="24"/>
        </w:rPr>
        <w:t xml:space="preserve"> обеспечением сохранности объектов в период проведения исследовательских и производственных работ.</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6. В состав работ по ремонту входит:</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восполнение шовного заполнения;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расчистка и нанесение красочного слоя;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устранение деформаций и повреждений (заделка сколов и обломов, шелушения, </w:t>
      </w:r>
      <w:proofErr w:type="spellStart"/>
      <w:r w:rsidRPr="00CF3EA8">
        <w:rPr>
          <w:rFonts w:asciiTheme="majorBidi" w:hAnsiTheme="majorBidi" w:cstheme="majorBidi"/>
          <w:szCs w:val="24"/>
        </w:rPr>
        <w:lastRenderedPageBreak/>
        <w:t>выкрашивания</w:t>
      </w:r>
      <w:proofErr w:type="spellEnd"/>
      <w:r w:rsidRPr="00CF3EA8">
        <w:rPr>
          <w:rFonts w:asciiTheme="majorBidi" w:hAnsiTheme="majorBidi" w:cstheme="majorBidi"/>
          <w:szCs w:val="24"/>
        </w:rPr>
        <w:t xml:space="preserve"> и других дефектов покрытий), исправление</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кромок покрытий, устранение повреждений бордюров;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замена отдельных конструктивных элементов.</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 xml:space="preserve">6.1. Восполнение шовного заполнения – вид работ, направленный на герметизацию межблочных и </w:t>
      </w:r>
      <w:proofErr w:type="spellStart"/>
      <w:r w:rsidRPr="00CF3EA8">
        <w:rPr>
          <w:rFonts w:asciiTheme="majorBidi" w:hAnsiTheme="majorBidi" w:cstheme="majorBidi"/>
          <w:szCs w:val="24"/>
        </w:rPr>
        <w:t>межплиточных</w:t>
      </w:r>
      <w:proofErr w:type="spellEnd"/>
      <w:r w:rsidRPr="00CF3EA8">
        <w:rPr>
          <w:rFonts w:asciiTheme="majorBidi" w:hAnsiTheme="majorBidi" w:cstheme="majorBidi"/>
          <w:szCs w:val="24"/>
        </w:rPr>
        <w:t xml:space="preserve"> швов путем заполнения их герметиками.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7. Не допускается:</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7.1. использовать объекты не по назначению;</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7.2. развешивать и наклеивать любую информационно-печатную продукцию на объекты, наносить надписи;</w:t>
      </w:r>
    </w:p>
    <w:p w:rsidR="00DB194B" w:rsidRPr="00CF3EA8" w:rsidRDefault="00DB194B" w:rsidP="00DB194B">
      <w:pPr>
        <w:widowControl w:val="0"/>
        <w:tabs>
          <w:tab w:val="left" w:pos="1560"/>
        </w:tabs>
        <w:suppressAutoHyphens w:val="0"/>
        <w:ind w:left="-426" w:firstLine="709"/>
        <w:rPr>
          <w:rFonts w:asciiTheme="majorBidi" w:hAnsiTheme="majorBidi" w:cstheme="majorBidi"/>
          <w:szCs w:val="24"/>
        </w:rPr>
      </w:pPr>
      <w:r w:rsidRPr="00CF3EA8">
        <w:rPr>
          <w:rFonts w:asciiTheme="majorBidi" w:hAnsiTheme="majorBidi" w:cstheme="majorBidi"/>
          <w:szCs w:val="24"/>
        </w:rPr>
        <w:t>7.3. ломать и повреждать объекты и их конструктивные элементы.</w:t>
      </w:r>
    </w:p>
    <w:p w:rsidR="00DB194B" w:rsidRPr="00CF3EA8" w:rsidRDefault="00DB194B" w:rsidP="00DB194B">
      <w:pPr>
        <w:widowControl w:val="0"/>
        <w:tabs>
          <w:tab w:val="left" w:pos="1560"/>
        </w:tabs>
        <w:suppressAutoHyphens w:val="0"/>
        <w:ind w:left="-426" w:firstLine="709"/>
        <w:rPr>
          <w:rFonts w:asciiTheme="majorBidi" w:hAnsiTheme="majorBidi" w:cstheme="majorBidi"/>
          <w:b/>
          <w:i/>
          <w:szCs w:val="24"/>
        </w:rPr>
      </w:pPr>
      <w:r w:rsidRPr="00CF3EA8">
        <w:rPr>
          <w:rFonts w:asciiTheme="majorBidi" w:hAnsiTheme="majorBidi" w:cstheme="majorBidi"/>
          <w:b/>
          <w:i/>
          <w:szCs w:val="24"/>
        </w:rPr>
        <w:t>Статья 36. Содержание животных на территориях общего пользования</w:t>
      </w:r>
    </w:p>
    <w:p w:rsidR="00DB194B" w:rsidRPr="00CF3EA8" w:rsidRDefault="00DB194B" w:rsidP="00DB194B">
      <w:pPr>
        <w:pStyle w:val="af0"/>
        <w:widowControl w:val="0"/>
        <w:numPr>
          <w:ilvl w:val="1"/>
          <w:numId w:val="7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Администрация сельского поселения</w:t>
      </w:r>
      <w:proofErr w:type="gramStart"/>
      <w:r w:rsidRPr="00CF3EA8">
        <w:rPr>
          <w:rFonts w:asciiTheme="majorBidi" w:hAnsiTheme="majorBidi" w:cstheme="majorBidi"/>
        </w:rPr>
        <w:t xml:space="preserve"> :</w:t>
      </w:r>
      <w:proofErr w:type="gramEnd"/>
    </w:p>
    <w:p w:rsidR="00DB194B" w:rsidRPr="00CF3EA8" w:rsidRDefault="00DB194B" w:rsidP="00DB194B">
      <w:pPr>
        <w:pStyle w:val="af0"/>
        <w:widowControl w:val="0"/>
        <w:numPr>
          <w:ilvl w:val="0"/>
          <w:numId w:val="7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определяет места на территории сельского поселения, в которых допускается или запрещается выгул домашних животных;</w:t>
      </w:r>
    </w:p>
    <w:p w:rsidR="00DB194B" w:rsidRPr="00CF3EA8" w:rsidRDefault="00DB194B" w:rsidP="00DB194B">
      <w:pPr>
        <w:pStyle w:val="af0"/>
        <w:widowControl w:val="0"/>
        <w:numPr>
          <w:ilvl w:val="0"/>
          <w:numId w:val="7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DB194B" w:rsidRPr="00CF3EA8" w:rsidRDefault="00DB194B" w:rsidP="00DB194B">
      <w:pPr>
        <w:pStyle w:val="af0"/>
        <w:widowControl w:val="0"/>
        <w:numPr>
          <w:ilvl w:val="0"/>
          <w:numId w:val="7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оказывает информационное содействие ветеринарным службам;</w:t>
      </w:r>
    </w:p>
    <w:p w:rsidR="00DB194B" w:rsidRPr="00CF3EA8" w:rsidRDefault="00DB194B" w:rsidP="00DB194B">
      <w:pPr>
        <w:pStyle w:val="af0"/>
        <w:widowControl w:val="0"/>
        <w:numPr>
          <w:ilvl w:val="0"/>
          <w:numId w:val="73"/>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определяет места  выпаса сельскохозяйственных животных.</w:t>
      </w:r>
    </w:p>
    <w:p w:rsidR="00DB194B" w:rsidRPr="00CF3EA8" w:rsidRDefault="00DB194B" w:rsidP="00DB194B">
      <w:pPr>
        <w:pStyle w:val="af0"/>
        <w:widowControl w:val="0"/>
        <w:numPr>
          <w:ilvl w:val="0"/>
          <w:numId w:val="74"/>
        </w:numPr>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74"/>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DB194B" w:rsidRPr="00CF3EA8" w:rsidRDefault="00DB194B" w:rsidP="00DB194B">
      <w:pPr>
        <w:pStyle w:val="af0"/>
        <w:widowControl w:val="0"/>
        <w:numPr>
          <w:ilvl w:val="0"/>
          <w:numId w:val="74"/>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rPr>
        <w:t>Животные, принадлежащие гражданам, подлежат обязательной регистрации, в соответствии с ветеринарными нормами и правилами</w:t>
      </w:r>
    </w:p>
    <w:p w:rsidR="00DB194B" w:rsidRPr="00CF3EA8" w:rsidRDefault="00DB194B" w:rsidP="00DB194B">
      <w:pPr>
        <w:pStyle w:val="af0"/>
        <w:widowControl w:val="0"/>
        <w:numPr>
          <w:ilvl w:val="0"/>
          <w:numId w:val="74"/>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DB194B" w:rsidRPr="00CF3EA8" w:rsidRDefault="00DB194B" w:rsidP="00DB194B">
      <w:pPr>
        <w:pStyle w:val="af0"/>
        <w:widowControl w:val="0"/>
        <w:numPr>
          <w:ilvl w:val="0"/>
          <w:numId w:val="74"/>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rPr>
        <w:t>При выгуле домашних животных их владельцы обязаны принимать меры по уборке территории от загрязнений экскрементами животных.</w:t>
      </w:r>
    </w:p>
    <w:p w:rsidR="00DB194B" w:rsidRPr="00CF3EA8" w:rsidRDefault="00DB194B" w:rsidP="00DB194B">
      <w:pPr>
        <w:pStyle w:val="af0"/>
        <w:widowControl w:val="0"/>
        <w:numPr>
          <w:ilvl w:val="0"/>
          <w:numId w:val="74"/>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rPr>
        <w:t>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DB194B" w:rsidRPr="00CF3EA8" w:rsidRDefault="00DB194B" w:rsidP="00DB194B">
      <w:pPr>
        <w:pStyle w:val="af0"/>
        <w:widowControl w:val="0"/>
        <w:numPr>
          <w:ilvl w:val="1"/>
          <w:numId w:val="72"/>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Запрещается:</w:t>
      </w:r>
    </w:p>
    <w:p w:rsidR="00DB194B" w:rsidRPr="00CF3EA8" w:rsidRDefault="00DB194B" w:rsidP="00DB194B">
      <w:pPr>
        <w:pStyle w:val="af0"/>
        <w:widowControl w:val="0"/>
        <w:numPr>
          <w:ilvl w:val="0"/>
          <w:numId w:val="7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B194B" w:rsidRPr="00CF3EA8" w:rsidRDefault="00DB194B" w:rsidP="00DB194B">
      <w:pPr>
        <w:pStyle w:val="af0"/>
        <w:widowControl w:val="0"/>
        <w:numPr>
          <w:ilvl w:val="0"/>
          <w:numId w:val="7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нахождение владельца с собакой (кроме собак-поводырей и служебных собак) во время проведения культурно-массовых мероприятий;</w:t>
      </w:r>
    </w:p>
    <w:p w:rsidR="00DB194B" w:rsidRPr="00CF3EA8" w:rsidRDefault="00DB194B" w:rsidP="00DB194B">
      <w:pPr>
        <w:pStyle w:val="af0"/>
        <w:widowControl w:val="0"/>
        <w:numPr>
          <w:ilvl w:val="0"/>
          <w:numId w:val="7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DB194B" w:rsidRPr="00CF3EA8" w:rsidRDefault="00DB194B" w:rsidP="00DB194B">
      <w:pPr>
        <w:pStyle w:val="af0"/>
        <w:widowControl w:val="0"/>
        <w:numPr>
          <w:ilvl w:val="0"/>
          <w:numId w:val="7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DB194B" w:rsidRPr="00CF3EA8" w:rsidRDefault="00DB194B" w:rsidP="00DB194B">
      <w:pPr>
        <w:pStyle w:val="af0"/>
        <w:widowControl w:val="0"/>
        <w:numPr>
          <w:ilvl w:val="0"/>
          <w:numId w:val="75"/>
        </w:numPr>
        <w:tabs>
          <w:tab w:val="left" w:pos="993"/>
        </w:tabs>
        <w:suppressAutoHyphens w:val="0"/>
        <w:ind w:left="-426" w:firstLine="709"/>
        <w:jc w:val="both"/>
        <w:rPr>
          <w:rFonts w:asciiTheme="majorBidi" w:hAnsiTheme="majorBidi" w:cstheme="majorBidi"/>
        </w:rPr>
      </w:pPr>
      <w:r w:rsidRPr="00CF3EA8">
        <w:rPr>
          <w:rFonts w:asciiTheme="majorBidi" w:hAnsiTheme="majorBidi" w:cstheme="majorBidi"/>
        </w:rPr>
        <w:t xml:space="preserve">Запрещается купание собак и других животных в водоемах и местах для </w:t>
      </w:r>
      <w:r w:rsidRPr="00CF3EA8">
        <w:rPr>
          <w:rFonts w:asciiTheme="majorBidi" w:hAnsiTheme="majorBidi" w:cstheme="majorBidi"/>
        </w:rPr>
        <w:lastRenderedPageBreak/>
        <w:t>купания.</w:t>
      </w:r>
    </w:p>
    <w:p w:rsidR="00DB194B" w:rsidRPr="00CF3EA8" w:rsidRDefault="00DB194B" w:rsidP="00DB194B">
      <w:pPr>
        <w:pStyle w:val="af0"/>
        <w:widowControl w:val="0"/>
        <w:numPr>
          <w:ilvl w:val="0"/>
          <w:numId w:val="74"/>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Требования, предъявляемые к содержанию собак и кошек:</w:t>
      </w:r>
    </w:p>
    <w:p w:rsidR="00DB194B" w:rsidRPr="00CF3EA8" w:rsidRDefault="00DB194B" w:rsidP="00DB194B">
      <w:pPr>
        <w:pStyle w:val="af0"/>
        <w:widowControl w:val="0"/>
        <w:numPr>
          <w:ilvl w:val="1"/>
          <w:numId w:val="74"/>
        </w:numPr>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DB194B" w:rsidRPr="00CF3EA8" w:rsidRDefault="00DB194B" w:rsidP="00DB194B">
      <w:pPr>
        <w:pStyle w:val="af0"/>
        <w:widowControl w:val="0"/>
        <w:numPr>
          <w:ilvl w:val="1"/>
          <w:numId w:val="74"/>
        </w:numPr>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Общие требования к содержанию животных:</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регулярное предоставление животных для осмотра, профилактических прививок, диагностических исследований. Все </w:t>
      </w:r>
      <w:proofErr w:type="gramStart"/>
      <w:r w:rsidRPr="00CF3EA8">
        <w:rPr>
          <w:rFonts w:asciiTheme="majorBidi" w:hAnsiTheme="majorBidi" w:cstheme="majorBidi"/>
          <w:lang w:eastAsia="ru-RU"/>
        </w:rPr>
        <w:t>собаки</w:t>
      </w:r>
      <w:proofErr w:type="gramEnd"/>
      <w:r w:rsidRPr="00CF3EA8">
        <w:rPr>
          <w:rFonts w:asciiTheme="majorBidi" w:hAnsiTheme="majorBidi" w:cstheme="majorBidi"/>
          <w:lang w:eastAsia="ru-RU"/>
        </w:rPr>
        <w:t xml:space="preserve"> начиная с 3-месячного возраста подлежат обязательной вакцинации против бешенства;</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proofErr w:type="gramStart"/>
      <w:r w:rsidRPr="00CF3EA8">
        <w:rPr>
          <w:rFonts w:asciiTheme="majorBidi" w:hAnsiTheme="majorBidi" w:cstheme="majorBidi"/>
          <w:lang w:eastAsia="ru-RU"/>
        </w:rPr>
        <w:t>обеспечение тишины и покоя в жилых помещениях, а также во дворе и на улице при выгуле собак с 23 часов вечера до 7 часов утра;</w:t>
      </w:r>
      <w:proofErr w:type="gramEnd"/>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w:t>
      </w:r>
      <w:proofErr w:type="gramStart"/>
      <w:r w:rsidRPr="00CF3EA8">
        <w:rPr>
          <w:rFonts w:asciiTheme="majorBidi" w:hAnsiTheme="majorBidi" w:cstheme="majorBidi"/>
          <w:lang w:eastAsia="ru-RU"/>
        </w:rPr>
        <w:t>кроме</w:t>
      </w:r>
      <w:proofErr w:type="gramEnd"/>
      <w:r w:rsidRPr="00CF3EA8">
        <w:rPr>
          <w:rFonts w:asciiTheme="majorBidi" w:hAnsiTheme="majorBidi" w:cstheme="majorBidi"/>
          <w:lang w:eastAsia="ru-RU"/>
        </w:rPr>
        <w:t xml:space="preserve"> оставленных владельцами на непродолжительное время на привязи);</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исключение возможности скопления безнадзорных животных на территории поселения.</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proofErr w:type="gramStart"/>
      <w:r w:rsidRPr="00CF3EA8">
        <w:rPr>
          <w:rFonts w:asciiTheme="majorBidi" w:hAnsiTheme="majorBidi" w:cstheme="majorBidi"/>
          <w:lang w:eastAsia="ru-RU"/>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rsidR="00DB194B" w:rsidRPr="00CF3EA8" w:rsidRDefault="00DB194B" w:rsidP="00DB194B">
      <w:pPr>
        <w:pStyle w:val="af0"/>
        <w:widowControl w:val="0"/>
        <w:numPr>
          <w:ilvl w:val="0"/>
          <w:numId w:val="76"/>
        </w:numPr>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76"/>
        </w:numPr>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76"/>
        </w:numPr>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6"/>
        </w:numPr>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6"/>
        </w:numPr>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6"/>
        </w:numPr>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Запрещается:</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содержать животных в клетках, будках, вольерах и других сооружений не соответствующих размерам животного;</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натравливать собак на людей или животных;</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выпускать животных для самостоятельного выгуливания;</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разводить, содержать и отлавливать собак и кошек с целью использования шкур, мяса, другого сырья животного происхождения;</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купать собак в водных объектах в местах массового купания людей;</w:t>
      </w:r>
    </w:p>
    <w:p w:rsidR="00DB194B" w:rsidRPr="00CF3EA8" w:rsidRDefault="00DB194B" w:rsidP="00DB194B">
      <w:pPr>
        <w:pStyle w:val="af0"/>
        <w:widowControl w:val="0"/>
        <w:numPr>
          <w:ilvl w:val="1"/>
          <w:numId w:val="76"/>
        </w:numPr>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Содержание животных хозяйствующими субъектами:</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содержание животных хозяйствующими субъектами допускается в случае обеспечения постоянного ухода за животными;</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запрещается содержание животных в организациях, учреждениях, на </w:t>
      </w:r>
      <w:proofErr w:type="gramStart"/>
      <w:r w:rsidRPr="00CF3EA8">
        <w:rPr>
          <w:rFonts w:asciiTheme="majorBidi" w:hAnsiTheme="majorBidi" w:cstheme="majorBidi"/>
          <w:lang w:eastAsia="ru-RU"/>
        </w:rPr>
        <w:t>предприятиях</w:t>
      </w:r>
      <w:proofErr w:type="gramEnd"/>
      <w:r w:rsidRPr="00CF3EA8">
        <w:rPr>
          <w:rFonts w:asciiTheme="majorBidi" w:hAnsiTheme="majorBidi" w:cstheme="majorBidi"/>
          <w:lang w:eastAsia="ru-RU"/>
        </w:rPr>
        <w:t xml:space="preserve"> при отсутствии специально оборудованных для этих целей помещений (мест);</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 целью пресечения бесконтрольного размножения животных хозяйствующему субъекту рекомендуется стерилизовать животных;</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содержание животных предприятием должно соответствовать нормам безопасности людей, находящихся на данной и прилегающей территории;</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lastRenderedPageBreak/>
        <w:t>при входе, въезде на территорию предприятия должна висеть предупреждающая табличка об охране территории собаками.</w:t>
      </w:r>
    </w:p>
    <w:p w:rsidR="00DB194B" w:rsidRPr="00CF3EA8" w:rsidRDefault="00DB194B" w:rsidP="00DB194B">
      <w:pPr>
        <w:pStyle w:val="af0"/>
        <w:widowControl w:val="0"/>
        <w:numPr>
          <w:ilvl w:val="1"/>
          <w:numId w:val="76"/>
        </w:numPr>
        <w:tabs>
          <w:tab w:val="right" w:pos="1276"/>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Порядок выгула собак:</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 местах массового скопления людей собаки в сопровождении владельца должны находиться на поводке и в наморднике;</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спускать собаку с поводка можно только в малолюдных местах с соблюдением настоящих Правил.</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DB194B" w:rsidRPr="00CF3EA8" w:rsidRDefault="00DB194B" w:rsidP="00DB194B">
      <w:pPr>
        <w:pStyle w:val="af0"/>
        <w:widowControl w:val="0"/>
        <w:numPr>
          <w:ilvl w:val="0"/>
          <w:numId w:val="73"/>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на детских площадках, стадионах, на территории дошкольных, школьных и иных образовательных учреждений свободный выгул собак запрещен.</w:t>
      </w:r>
    </w:p>
    <w:p w:rsidR="00DB194B" w:rsidRPr="00CF3EA8" w:rsidRDefault="00DB194B" w:rsidP="00DB194B">
      <w:pPr>
        <w:pStyle w:val="af0"/>
        <w:widowControl w:val="0"/>
        <w:numPr>
          <w:ilvl w:val="1"/>
          <w:numId w:val="76"/>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осуществляет уполномоченный орган </w:t>
      </w:r>
      <w:proofErr w:type="spellStart"/>
      <w:r w:rsidRPr="00CF3EA8">
        <w:rPr>
          <w:rFonts w:asciiTheme="majorBidi" w:hAnsiTheme="majorBidi" w:cstheme="majorBidi"/>
          <w:lang w:eastAsia="ru-RU"/>
        </w:rPr>
        <w:t>Нижнегорского</w:t>
      </w:r>
      <w:r w:rsidRPr="00CF3EA8">
        <w:rPr>
          <w:rFonts w:asciiTheme="majorBidi" w:hAnsiTheme="majorBidi" w:cstheme="majorBidi"/>
          <w:color w:val="FFFFFF" w:themeColor="background1"/>
          <w:lang w:eastAsia="ru-RU"/>
        </w:rPr>
        <w:t>П</w:t>
      </w:r>
      <w:r w:rsidRPr="00CF3EA8">
        <w:rPr>
          <w:rFonts w:asciiTheme="majorBidi" w:hAnsiTheme="majorBidi" w:cstheme="majorBidi"/>
          <w:lang w:eastAsia="ru-RU"/>
        </w:rPr>
        <w:t>районного</w:t>
      </w:r>
      <w:proofErr w:type="spellEnd"/>
      <w:r w:rsidRPr="00CF3EA8">
        <w:rPr>
          <w:rFonts w:asciiTheme="majorBidi" w:hAnsiTheme="majorBidi" w:cstheme="majorBidi"/>
          <w:lang w:eastAsia="ru-RU"/>
        </w:rPr>
        <w:t xml:space="preserve"> муниципального образования.</w:t>
      </w:r>
    </w:p>
    <w:p w:rsidR="00DB194B" w:rsidRPr="00CF3EA8" w:rsidRDefault="00DB194B" w:rsidP="00DB194B">
      <w:pPr>
        <w:pStyle w:val="af0"/>
        <w:widowControl w:val="0"/>
        <w:numPr>
          <w:ilvl w:val="1"/>
          <w:numId w:val="76"/>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Утилизацию павших бродячих животных производит администрация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lang w:eastAsia="ru-RU"/>
        </w:rPr>
        <w:t>муниципального</w:t>
      </w:r>
      <w:proofErr w:type="spellEnd"/>
      <w:r w:rsidRPr="00CF3EA8">
        <w:rPr>
          <w:rFonts w:asciiTheme="majorBidi" w:hAnsiTheme="majorBidi" w:cstheme="majorBidi"/>
          <w:lang w:eastAsia="ru-RU"/>
        </w:rPr>
        <w:t xml:space="preserve"> образования в пределах средств, предусмотренных в бюджете муниципального образования на эти цели.</w:t>
      </w:r>
    </w:p>
    <w:p w:rsidR="00DB194B" w:rsidRPr="00CF3EA8" w:rsidRDefault="00DB194B" w:rsidP="00DB194B">
      <w:pPr>
        <w:pStyle w:val="af0"/>
        <w:widowControl w:val="0"/>
        <w:numPr>
          <w:ilvl w:val="1"/>
          <w:numId w:val="76"/>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Владельцы животных имеют право:</w:t>
      </w:r>
    </w:p>
    <w:p w:rsidR="00DB194B" w:rsidRPr="00CF3EA8" w:rsidRDefault="00DB194B" w:rsidP="00DB194B">
      <w:pPr>
        <w:pStyle w:val="af0"/>
        <w:widowControl w:val="0"/>
        <w:numPr>
          <w:ilvl w:val="0"/>
          <w:numId w:val="73"/>
        </w:numPr>
        <w:tabs>
          <w:tab w:val="right" w:pos="993"/>
          <w:tab w:val="right" w:pos="1276"/>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DB194B" w:rsidRPr="00CF3EA8" w:rsidRDefault="00DB194B" w:rsidP="00DB194B">
      <w:pPr>
        <w:pStyle w:val="af0"/>
        <w:widowControl w:val="0"/>
        <w:numPr>
          <w:ilvl w:val="0"/>
          <w:numId w:val="73"/>
        </w:numPr>
        <w:tabs>
          <w:tab w:val="right" w:pos="993"/>
          <w:tab w:val="right" w:pos="1276"/>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На ограниченное время (до 15 минут) оставлять свою собаку в наморднике привязанной на коротком поводке возле магазина или другого учреждения.</w:t>
      </w:r>
    </w:p>
    <w:p w:rsidR="00DB194B" w:rsidRPr="00CF3EA8" w:rsidRDefault="00DB194B" w:rsidP="00DB194B">
      <w:pPr>
        <w:pStyle w:val="af0"/>
        <w:widowControl w:val="0"/>
        <w:numPr>
          <w:ilvl w:val="0"/>
          <w:numId w:val="73"/>
        </w:numPr>
        <w:tabs>
          <w:tab w:val="right" w:pos="993"/>
          <w:tab w:val="right" w:pos="1276"/>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Перевозить животных в общественном транспорте с соблюдением установленного порядка.</w:t>
      </w:r>
    </w:p>
    <w:p w:rsidR="00DB194B" w:rsidRPr="00CF3EA8" w:rsidRDefault="00DB194B" w:rsidP="00DB194B">
      <w:pPr>
        <w:pStyle w:val="af0"/>
        <w:widowControl w:val="0"/>
        <w:numPr>
          <w:ilvl w:val="0"/>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7"/>
        </w:numPr>
        <w:tabs>
          <w:tab w:val="right" w:pos="993"/>
          <w:tab w:val="right" w:pos="1276"/>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Владельцы животных обязаны:</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proofErr w:type="gramStart"/>
      <w:r w:rsidRPr="00CF3EA8">
        <w:rPr>
          <w:rFonts w:asciiTheme="majorBidi" w:hAnsiTheme="majorBidi" w:cstheme="majorBidi"/>
          <w:lang w:eastAsia="ru-RU"/>
        </w:rPr>
        <w:t>с</w:t>
      </w:r>
      <w:proofErr w:type="gramEnd"/>
      <w:r w:rsidRPr="00CF3EA8">
        <w:rPr>
          <w:rFonts w:asciiTheme="majorBidi" w:hAnsiTheme="majorBidi" w:cstheme="majorBidi"/>
          <w:lang w:eastAsia="ru-RU"/>
        </w:rPr>
        <w:t>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держать сторожевых собак на прочной привязи, спускать собак с привязи только при закрытых дворах, исключающих возможность их побега.</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proofErr w:type="gramStart"/>
      <w:r w:rsidRPr="00CF3EA8">
        <w:rPr>
          <w:rFonts w:asciiTheme="majorBidi" w:hAnsiTheme="majorBidi" w:cstheme="majorBidi"/>
          <w:lang w:eastAsia="ru-RU"/>
        </w:rPr>
        <w:t>н</w:t>
      </w:r>
      <w:proofErr w:type="gramEnd"/>
      <w:r w:rsidRPr="00CF3EA8">
        <w:rPr>
          <w:rFonts w:asciiTheme="majorBidi" w:hAnsiTheme="majorBidi" w:cstheme="majorBidi"/>
          <w:lang w:eastAsia="ru-RU"/>
        </w:rPr>
        <w:t>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proofErr w:type="gramStart"/>
      <w:r w:rsidRPr="00CF3EA8">
        <w:rPr>
          <w:rFonts w:asciiTheme="majorBidi" w:hAnsiTheme="majorBidi" w:cstheme="majorBidi"/>
          <w:lang w:eastAsia="ru-RU"/>
        </w:rPr>
        <w:t>н</w:t>
      </w:r>
      <w:proofErr w:type="gramEnd"/>
      <w:r w:rsidRPr="00CF3EA8">
        <w:rPr>
          <w:rFonts w:asciiTheme="majorBidi" w:hAnsiTheme="majorBidi" w:cstheme="majorBidi"/>
          <w:lang w:eastAsia="ru-RU"/>
        </w:rPr>
        <w:t xml:space="preserve">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w:t>
      </w:r>
      <w:r w:rsidRPr="00CF3EA8">
        <w:rPr>
          <w:rFonts w:asciiTheme="majorBidi" w:hAnsiTheme="majorBidi" w:cstheme="majorBidi"/>
          <w:lang w:eastAsia="ru-RU"/>
        </w:rPr>
        <w:lastRenderedPageBreak/>
        <w:t>дикими хищниками.</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не допускать выбрасывания трупов животных.</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не обеспечивать соблюдение тишины и покоя с 23 часов вечера до 7 часов утра, а также чистоты территорий в соответствии с настоящими Правилами.</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DB194B" w:rsidRPr="00CF3EA8" w:rsidRDefault="00DB194B" w:rsidP="00DB194B">
      <w:pPr>
        <w:pStyle w:val="af0"/>
        <w:widowControl w:val="0"/>
        <w:numPr>
          <w:ilvl w:val="0"/>
          <w:numId w:val="77"/>
        </w:numPr>
        <w:tabs>
          <w:tab w:val="right" w:pos="993"/>
        </w:tabs>
        <w:suppressAutoHyphens w:val="0"/>
        <w:autoSpaceDE w:val="0"/>
        <w:autoSpaceDN w:val="0"/>
        <w:adjustRightInd w:val="0"/>
        <w:ind w:left="-426" w:firstLine="709"/>
        <w:jc w:val="both"/>
        <w:outlineLvl w:val="1"/>
        <w:rPr>
          <w:rFonts w:asciiTheme="majorBidi" w:hAnsiTheme="majorBidi" w:cstheme="majorBidi"/>
          <w:u w:val="single"/>
          <w:lang w:eastAsia="ru-RU"/>
        </w:rPr>
      </w:pPr>
      <w:r w:rsidRPr="00CF3EA8">
        <w:rPr>
          <w:rFonts w:asciiTheme="majorBidi" w:hAnsiTheme="majorBidi" w:cstheme="majorBidi"/>
          <w:u w:val="single"/>
          <w:lang w:eastAsia="ru-RU"/>
        </w:rPr>
        <w:t>Требования, предъявляемые к содержанию скота, птицы</w:t>
      </w:r>
    </w:p>
    <w:p w:rsidR="00DB194B" w:rsidRPr="00CF3EA8" w:rsidRDefault="00DB194B" w:rsidP="00DB194B">
      <w:pPr>
        <w:pStyle w:val="af0"/>
        <w:widowControl w:val="0"/>
        <w:numPr>
          <w:ilvl w:val="1"/>
          <w:numId w:val="77"/>
        </w:numPr>
        <w:shd w:val="clear" w:color="auto" w:fill="FFFFFF"/>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Владельцы животных и птицы обязаны предотвращать опасное воздействие своих животных на других животных и людей, а также обеспечивать </w:t>
      </w:r>
      <w:r w:rsidRPr="00CF3EA8">
        <w:rPr>
          <w:rFonts w:asciiTheme="majorBidi" w:hAnsiTheme="majorBidi" w:cstheme="majorBidi"/>
          <w:bCs/>
          <w:lang w:eastAsia="ru-RU"/>
        </w:rPr>
        <w:t xml:space="preserve">тишину </w:t>
      </w:r>
      <w:r w:rsidRPr="00CF3EA8">
        <w:rPr>
          <w:rFonts w:asciiTheme="majorBidi" w:hAnsiTheme="majorBidi" w:cstheme="majorBidi"/>
          <w:lang w:eastAsia="ru-RU"/>
        </w:rPr>
        <w:t>для окружающих в соответствии с санитарными нормами, соблюдать действующие санитарно-гигиенические и ветеринарные правила.</w:t>
      </w:r>
    </w:p>
    <w:p w:rsidR="00DB194B" w:rsidRPr="00CF3EA8" w:rsidRDefault="00DB194B" w:rsidP="00DB194B">
      <w:pPr>
        <w:pStyle w:val="af0"/>
        <w:widowControl w:val="0"/>
        <w:numPr>
          <w:ilvl w:val="1"/>
          <w:numId w:val="77"/>
        </w:numPr>
        <w:shd w:val="clear" w:color="auto" w:fill="FFFFFF"/>
        <w:tabs>
          <w:tab w:val="lef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252"/>
        <w:gridCol w:w="1093"/>
        <w:gridCol w:w="1049"/>
        <w:gridCol w:w="1134"/>
        <w:gridCol w:w="1417"/>
        <w:gridCol w:w="1119"/>
        <w:gridCol w:w="969"/>
      </w:tblGrid>
      <w:tr w:rsidR="00DB194B" w:rsidRPr="00CF3EA8" w:rsidTr="003D67F0">
        <w:tc>
          <w:tcPr>
            <w:tcW w:w="1135" w:type="dxa"/>
            <w:vMerge w:val="restart"/>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rPr>
                <w:rFonts w:asciiTheme="majorBidi" w:hAnsiTheme="majorBidi" w:cstheme="majorBidi"/>
                <w:szCs w:val="24"/>
                <w:lang w:eastAsia="ru-RU"/>
              </w:rPr>
            </w:pPr>
            <w:proofErr w:type="spellStart"/>
            <w:r w:rsidRPr="00CF3EA8">
              <w:rPr>
                <w:rFonts w:asciiTheme="majorBidi" w:hAnsiTheme="majorBidi" w:cstheme="majorBidi"/>
                <w:szCs w:val="24"/>
                <w:lang w:eastAsia="ru-RU"/>
              </w:rPr>
              <w:t>Рассто</w:t>
            </w:r>
            <w:proofErr w:type="spellEnd"/>
            <w:r w:rsidRPr="00CF3EA8">
              <w:rPr>
                <w:rFonts w:asciiTheme="majorBidi" w:hAnsiTheme="majorBidi" w:cstheme="majorBidi"/>
                <w:szCs w:val="24"/>
                <w:lang w:eastAsia="ru-RU"/>
              </w:rPr>
              <w:t>-</w:t>
            </w:r>
          </w:p>
          <w:p w:rsidR="00DB194B" w:rsidRPr="00CF3EA8" w:rsidRDefault="00DB194B" w:rsidP="003D67F0">
            <w:pPr>
              <w:widowControl w:val="0"/>
              <w:tabs>
                <w:tab w:val="left" w:pos="1346"/>
              </w:tabs>
              <w:suppressAutoHyphens w:val="0"/>
              <w:autoSpaceDE w:val="0"/>
              <w:autoSpaceDN w:val="0"/>
              <w:adjustRightInd w:val="0"/>
              <w:rPr>
                <w:rFonts w:asciiTheme="majorBidi" w:hAnsiTheme="majorBidi" w:cstheme="majorBidi"/>
                <w:szCs w:val="24"/>
                <w:lang w:eastAsia="ru-RU"/>
              </w:rPr>
            </w:pPr>
            <w:proofErr w:type="spellStart"/>
            <w:r w:rsidRPr="00CF3EA8">
              <w:rPr>
                <w:rFonts w:asciiTheme="majorBidi" w:hAnsiTheme="majorBidi" w:cstheme="majorBidi"/>
                <w:szCs w:val="24"/>
                <w:lang w:eastAsia="ru-RU"/>
              </w:rPr>
              <w:t>яние</w:t>
            </w:r>
            <w:proofErr w:type="spellEnd"/>
          </w:p>
        </w:tc>
        <w:tc>
          <w:tcPr>
            <w:tcW w:w="9033" w:type="dxa"/>
            <w:gridSpan w:val="7"/>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По                                                       поголовье (</w:t>
            </w:r>
            <w:proofErr w:type="spellStart"/>
            <w:proofErr w:type="gramStart"/>
            <w:r w:rsidRPr="00CF3EA8">
              <w:rPr>
                <w:rFonts w:asciiTheme="majorBidi" w:hAnsiTheme="majorBidi" w:cstheme="majorBidi"/>
                <w:szCs w:val="24"/>
                <w:lang w:eastAsia="ru-RU"/>
              </w:rPr>
              <w:t>шт</w:t>
            </w:r>
            <w:proofErr w:type="spellEnd"/>
            <w:proofErr w:type="gramEnd"/>
            <w:r w:rsidRPr="00CF3EA8">
              <w:rPr>
                <w:rFonts w:asciiTheme="majorBidi" w:hAnsiTheme="majorBidi" w:cstheme="majorBidi"/>
                <w:szCs w:val="24"/>
                <w:lang w:eastAsia="ru-RU"/>
              </w:rPr>
              <w:t xml:space="preserve">) </w:t>
            </w:r>
          </w:p>
        </w:tc>
      </w:tr>
      <w:tr w:rsidR="00DB194B" w:rsidRPr="00CF3EA8" w:rsidTr="003D67F0">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DB194B" w:rsidRPr="00CF3EA8" w:rsidRDefault="00DB194B" w:rsidP="003D67F0">
            <w:pPr>
              <w:widowControl w:val="0"/>
              <w:suppressAutoHyphens w:val="0"/>
              <w:rPr>
                <w:rFonts w:asciiTheme="majorBidi" w:hAnsiTheme="majorBidi" w:cstheme="majorBidi"/>
                <w:szCs w:val="24"/>
                <w:lang w:eastAsia="ru-RU"/>
              </w:rPr>
            </w:pPr>
          </w:p>
        </w:tc>
        <w:tc>
          <w:tcPr>
            <w:tcW w:w="2252"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rPr>
                <w:rFonts w:asciiTheme="majorBidi" w:hAnsiTheme="majorBidi" w:cstheme="majorBidi"/>
                <w:szCs w:val="24"/>
                <w:lang w:eastAsia="ru-RU"/>
              </w:rPr>
            </w:pPr>
            <w:proofErr w:type="spellStart"/>
            <w:proofErr w:type="gramStart"/>
            <w:r w:rsidRPr="00CF3EA8">
              <w:rPr>
                <w:rFonts w:asciiTheme="majorBidi" w:hAnsiTheme="majorBidi" w:cstheme="majorBidi"/>
                <w:szCs w:val="24"/>
                <w:lang w:eastAsia="ru-RU"/>
              </w:rPr>
              <w:t>Св</w:t>
            </w:r>
            <w:proofErr w:type="spellEnd"/>
            <w:proofErr w:type="gramEnd"/>
            <w:r w:rsidRPr="00CF3EA8">
              <w:rPr>
                <w:rFonts w:asciiTheme="majorBidi" w:hAnsiTheme="majorBidi" w:cstheme="majorBidi"/>
                <w:szCs w:val="24"/>
                <w:lang w:eastAsia="ru-RU"/>
              </w:rPr>
              <w:t xml:space="preserve">           свиньи</w:t>
            </w:r>
          </w:p>
        </w:tc>
        <w:tc>
          <w:tcPr>
            <w:tcW w:w="1093"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rPr>
                <w:rFonts w:asciiTheme="majorBidi" w:hAnsiTheme="majorBidi" w:cstheme="majorBidi"/>
                <w:szCs w:val="24"/>
                <w:lang w:eastAsia="ru-RU"/>
              </w:rPr>
            </w:pPr>
            <w:proofErr w:type="gramStart"/>
            <w:r w:rsidRPr="00CF3EA8">
              <w:rPr>
                <w:rFonts w:asciiTheme="majorBidi" w:hAnsiTheme="majorBidi" w:cstheme="majorBidi"/>
                <w:szCs w:val="24"/>
                <w:lang w:eastAsia="ru-RU"/>
              </w:rPr>
              <w:t>Ко</w:t>
            </w:r>
            <w:proofErr w:type="gramEnd"/>
            <w:r>
              <w:rPr>
                <w:rFonts w:asciiTheme="majorBidi" w:hAnsiTheme="majorBidi" w:cstheme="majorBidi"/>
                <w:szCs w:val="24"/>
                <w:lang w:eastAsia="ru-RU"/>
              </w:rPr>
              <w:t xml:space="preserve"> </w:t>
            </w:r>
            <w:r w:rsidRPr="00CF3EA8">
              <w:rPr>
                <w:rFonts w:asciiTheme="majorBidi" w:hAnsiTheme="majorBidi" w:cstheme="majorBidi"/>
                <w:szCs w:val="24"/>
                <w:lang w:eastAsia="ru-RU"/>
              </w:rPr>
              <w:t>коровы, бы</w:t>
            </w:r>
            <w:r>
              <w:rPr>
                <w:rFonts w:asciiTheme="majorBidi" w:hAnsiTheme="majorBidi" w:cstheme="majorBidi"/>
                <w:szCs w:val="24"/>
                <w:lang w:eastAsia="ru-RU"/>
              </w:rPr>
              <w:t xml:space="preserve">    </w:t>
            </w:r>
            <w:r w:rsidRPr="00CF3EA8">
              <w:rPr>
                <w:rFonts w:asciiTheme="majorBidi" w:hAnsiTheme="majorBidi" w:cstheme="majorBidi"/>
                <w:szCs w:val="24"/>
                <w:lang w:eastAsia="ru-RU"/>
              </w:rPr>
              <w:t>бычки</w:t>
            </w:r>
          </w:p>
        </w:tc>
        <w:tc>
          <w:tcPr>
            <w:tcW w:w="104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rPr>
                <w:rFonts w:asciiTheme="majorBidi" w:hAnsiTheme="majorBidi" w:cstheme="majorBidi"/>
                <w:szCs w:val="24"/>
                <w:lang w:eastAsia="ru-RU"/>
              </w:rPr>
            </w:pPr>
            <w:proofErr w:type="spellStart"/>
            <w:r w:rsidRPr="00CF3EA8">
              <w:rPr>
                <w:rFonts w:asciiTheme="majorBidi" w:hAnsiTheme="majorBidi" w:cstheme="majorBidi"/>
                <w:szCs w:val="24"/>
                <w:lang w:eastAsia="ru-RU"/>
              </w:rPr>
              <w:t>Ов</w:t>
            </w:r>
            <w:proofErr w:type="spellEnd"/>
            <w:r>
              <w:rPr>
                <w:rFonts w:asciiTheme="majorBidi" w:hAnsiTheme="majorBidi" w:cstheme="majorBidi"/>
                <w:szCs w:val="24"/>
                <w:lang w:eastAsia="ru-RU"/>
              </w:rPr>
              <w:t xml:space="preserve">   </w:t>
            </w:r>
            <w:r w:rsidRPr="00CF3EA8">
              <w:rPr>
                <w:rFonts w:asciiTheme="majorBidi" w:hAnsiTheme="majorBidi" w:cstheme="majorBidi"/>
                <w:szCs w:val="24"/>
                <w:lang w:eastAsia="ru-RU"/>
              </w:rPr>
              <w:t>овцы,</w:t>
            </w:r>
          </w:p>
          <w:p w:rsidR="00DB194B" w:rsidRPr="00CF3EA8" w:rsidRDefault="00DB194B" w:rsidP="003D67F0">
            <w:pPr>
              <w:widowControl w:val="0"/>
              <w:tabs>
                <w:tab w:val="left" w:pos="1346"/>
              </w:tabs>
              <w:suppressAutoHyphens w:val="0"/>
              <w:autoSpaceDE w:val="0"/>
              <w:autoSpaceDN w:val="0"/>
              <w:adjustRightInd w:val="0"/>
              <w:ind w:left="-426"/>
              <w:rPr>
                <w:rFonts w:asciiTheme="majorBidi" w:hAnsiTheme="majorBidi" w:cstheme="majorBidi"/>
                <w:szCs w:val="24"/>
                <w:lang w:eastAsia="ru-RU"/>
              </w:rPr>
            </w:pPr>
            <w:proofErr w:type="gramStart"/>
            <w:r w:rsidRPr="00CF3EA8">
              <w:rPr>
                <w:rFonts w:asciiTheme="majorBidi" w:hAnsiTheme="majorBidi" w:cstheme="majorBidi"/>
                <w:szCs w:val="24"/>
                <w:lang w:eastAsia="ru-RU"/>
              </w:rPr>
              <w:t>К</w:t>
            </w:r>
            <w:r>
              <w:rPr>
                <w:rFonts w:asciiTheme="majorBidi" w:hAnsiTheme="majorBidi" w:cstheme="majorBidi"/>
                <w:szCs w:val="24"/>
                <w:lang w:eastAsia="ru-RU"/>
              </w:rPr>
              <w:t>о</w:t>
            </w:r>
            <w:proofErr w:type="gramEnd"/>
            <w:r>
              <w:rPr>
                <w:rFonts w:asciiTheme="majorBidi" w:hAnsiTheme="majorBidi" w:cstheme="majorBidi"/>
                <w:szCs w:val="24"/>
                <w:lang w:eastAsia="ru-RU"/>
              </w:rPr>
              <w:t xml:space="preserve">   </w:t>
            </w:r>
            <w:r w:rsidRPr="00CF3EA8">
              <w:rPr>
                <w:rFonts w:asciiTheme="majorBidi" w:hAnsiTheme="majorBidi" w:cstheme="majorBidi"/>
                <w:szCs w:val="24"/>
                <w:lang w:eastAsia="ru-RU"/>
              </w:rPr>
              <w:t>козы</w:t>
            </w:r>
          </w:p>
        </w:tc>
        <w:tc>
          <w:tcPr>
            <w:tcW w:w="1134"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rPr>
                <w:rFonts w:asciiTheme="majorBidi" w:hAnsiTheme="majorBidi" w:cstheme="majorBidi"/>
                <w:szCs w:val="24"/>
                <w:lang w:eastAsia="ru-RU"/>
              </w:rPr>
            </w:pPr>
            <w:proofErr w:type="spellStart"/>
            <w:proofErr w:type="gramStart"/>
            <w:r w:rsidRPr="00CF3EA8">
              <w:rPr>
                <w:rFonts w:asciiTheme="majorBidi" w:hAnsiTheme="majorBidi" w:cstheme="majorBidi"/>
                <w:szCs w:val="24"/>
                <w:lang w:eastAsia="ru-RU"/>
              </w:rPr>
              <w:t>Кр</w:t>
            </w:r>
            <w:proofErr w:type="spellEnd"/>
            <w:proofErr w:type="gramEnd"/>
            <w:r>
              <w:rPr>
                <w:rFonts w:asciiTheme="majorBidi" w:hAnsiTheme="majorBidi" w:cstheme="majorBidi"/>
                <w:szCs w:val="24"/>
                <w:lang w:eastAsia="ru-RU"/>
              </w:rPr>
              <w:t xml:space="preserve">  </w:t>
            </w:r>
            <w:r w:rsidRPr="00CF3EA8">
              <w:rPr>
                <w:rFonts w:asciiTheme="majorBidi" w:hAnsiTheme="majorBidi" w:cstheme="majorBidi"/>
                <w:szCs w:val="24"/>
                <w:lang w:eastAsia="ru-RU"/>
              </w:rPr>
              <w:t>кроли-</w:t>
            </w:r>
          </w:p>
          <w:p w:rsidR="00DB194B" w:rsidRPr="00CF3EA8" w:rsidRDefault="00DB194B" w:rsidP="003D67F0">
            <w:pPr>
              <w:widowControl w:val="0"/>
              <w:tabs>
                <w:tab w:val="left" w:pos="1346"/>
              </w:tabs>
              <w:suppressAutoHyphens w:val="0"/>
              <w:autoSpaceDE w:val="0"/>
              <w:autoSpaceDN w:val="0"/>
              <w:adjustRightInd w:val="0"/>
              <w:ind w:left="-426"/>
              <w:rPr>
                <w:rFonts w:asciiTheme="majorBidi" w:hAnsiTheme="majorBidi" w:cstheme="majorBidi"/>
                <w:szCs w:val="24"/>
                <w:lang w:eastAsia="ru-RU"/>
              </w:rPr>
            </w:pPr>
            <w:proofErr w:type="spellStart"/>
            <w:r w:rsidRPr="00CF3EA8">
              <w:rPr>
                <w:rFonts w:asciiTheme="majorBidi" w:hAnsiTheme="majorBidi" w:cstheme="majorBidi"/>
                <w:szCs w:val="24"/>
                <w:lang w:eastAsia="ru-RU"/>
              </w:rPr>
              <w:t>к</w:t>
            </w:r>
            <w:proofErr w:type="gramStart"/>
            <w:r w:rsidRPr="00CF3EA8">
              <w:rPr>
                <w:rFonts w:asciiTheme="majorBidi" w:hAnsiTheme="majorBidi" w:cstheme="majorBidi"/>
                <w:szCs w:val="24"/>
                <w:lang w:eastAsia="ru-RU"/>
              </w:rPr>
              <w:t>и</w:t>
            </w:r>
            <w:proofErr w:type="spellEnd"/>
            <w:r w:rsidRPr="00CF3EA8">
              <w:rPr>
                <w:rFonts w:asciiTheme="majorBidi" w:hAnsiTheme="majorBidi" w:cstheme="majorBidi"/>
                <w:szCs w:val="24"/>
                <w:lang w:eastAsia="ru-RU"/>
              </w:rPr>
              <w:t>-</w:t>
            </w:r>
            <w:proofErr w:type="gramEnd"/>
            <w:r>
              <w:rPr>
                <w:rFonts w:asciiTheme="majorBidi" w:hAnsiTheme="majorBidi" w:cstheme="majorBidi"/>
                <w:szCs w:val="24"/>
                <w:lang w:eastAsia="ru-RU"/>
              </w:rPr>
              <w:t xml:space="preserve"> </w:t>
            </w:r>
            <w:r w:rsidRPr="00CF3EA8">
              <w:rPr>
                <w:rFonts w:asciiTheme="majorBidi" w:hAnsiTheme="majorBidi" w:cstheme="majorBidi"/>
                <w:szCs w:val="24"/>
                <w:lang w:eastAsia="ru-RU"/>
              </w:rPr>
              <w:t>матки</w:t>
            </w:r>
          </w:p>
        </w:tc>
        <w:tc>
          <w:tcPr>
            <w:tcW w:w="1417"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rPr>
                <w:rFonts w:asciiTheme="majorBidi" w:hAnsiTheme="majorBidi" w:cstheme="majorBidi"/>
                <w:szCs w:val="24"/>
                <w:lang w:eastAsia="ru-RU"/>
              </w:rPr>
            </w:pPr>
            <w:proofErr w:type="spellStart"/>
            <w:r w:rsidRPr="00CF3EA8">
              <w:rPr>
                <w:rFonts w:asciiTheme="majorBidi" w:hAnsiTheme="majorBidi" w:cstheme="majorBidi"/>
                <w:szCs w:val="24"/>
                <w:lang w:eastAsia="ru-RU"/>
              </w:rPr>
              <w:t>Пт</w:t>
            </w:r>
            <w:proofErr w:type="spellEnd"/>
            <w:r w:rsidRPr="00CF3EA8">
              <w:rPr>
                <w:rFonts w:asciiTheme="majorBidi" w:hAnsiTheme="majorBidi" w:cstheme="majorBidi"/>
                <w:szCs w:val="24"/>
                <w:lang w:eastAsia="ru-RU"/>
              </w:rPr>
              <w:t xml:space="preserve">   птица</w:t>
            </w:r>
          </w:p>
        </w:tc>
        <w:tc>
          <w:tcPr>
            <w:tcW w:w="111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Ло</w:t>
            </w:r>
            <w:r>
              <w:rPr>
                <w:rFonts w:asciiTheme="majorBidi" w:hAnsiTheme="majorBidi" w:cstheme="majorBidi"/>
                <w:szCs w:val="24"/>
                <w:lang w:eastAsia="ru-RU"/>
              </w:rPr>
              <w:t xml:space="preserve">  </w:t>
            </w:r>
            <w:r w:rsidRPr="00CF3EA8">
              <w:rPr>
                <w:rFonts w:asciiTheme="majorBidi" w:hAnsiTheme="majorBidi" w:cstheme="majorBidi"/>
                <w:szCs w:val="24"/>
                <w:lang w:eastAsia="ru-RU"/>
              </w:rPr>
              <w:t>лошади</w:t>
            </w:r>
          </w:p>
          <w:p w:rsidR="00DB194B" w:rsidRPr="00CF3EA8" w:rsidRDefault="00DB194B" w:rsidP="003D67F0">
            <w:pPr>
              <w:widowControl w:val="0"/>
              <w:tabs>
                <w:tab w:val="left" w:pos="1346"/>
              </w:tabs>
              <w:suppressAutoHyphens w:val="0"/>
              <w:autoSpaceDE w:val="0"/>
              <w:autoSpaceDN w:val="0"/>
              <w:adjustRightInd w:val="0"/>
              <w:ind w:left="-426"/>
              <w:rPr>
                <w:rFonts w:asciiTheme="majorBidi" w:hAnsiTheme="majorBidi" w:cstheme="majorBidi"/>
                <w:szCs w:val="24"/>
                <w:lang w:eastAsia="ru-RU"/>
              </w:rPr>
            </w:pPr>
            <w:proofErr w:type="spellStart"/>
            <w:r w:rsidRPr="00CF3EA8">
              <w:rPr>
                <w:rFonts w:asciiTheme="majorBidi" w:hAnsiTheme="majorBidi" w:cstheme="majorBidi"/>
                <w:szCs w:val="24"/>
                <w:lang w:eastAsia="ru-RU"/>
              </w:rPr>
              <w:t>ди</w:t>
            </w:r>
            <w:proofErr w:type="spellEnd"/>
          </w:p>
        </w:tc>
        <w:tc>
          <w:tcPr>
            <w:tcW w:w="96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rPr>
                <w:rFonts w:asciiTheme="majorBidi" w:hAnsiTheme="majorBidi" w:cstheme="majorBidi"/>
                <w:szCs w:val="24"/>
                <w:lang w:eastAsia="ru-RU"/>
              </w:rPr>
            </w:pPr>
            <w:proofErr w:type="gramStart"/>
            <w:r w:rsidRPr="00CF3EA8">
              <w:rPr>
                <w:rFonts w:asciiTheme="majorBidi" w:hAnsiTheme="majorBidi" w:cstheme="majorBidi"/>
                <w:szCs w:val="24"/>
                <w:lang w:eastAsia="ru-RU"/>
              </w:rPr>
              <w:t>Ну</w:t>
            </w:r>
            <w:proofErr w:type="gramEnd"/>
            <w:r>
              <w:rPr>
                <w:rFonts w:asciiTheme="majorBidi" w:hAnsiTheme="majorBidi" w:cstheme="majorBidi"/>
                <w:szCs w:val="24"/>
                <w:lang w:eastAsia="ru-RU"/>
              </w:rPr>
              <w:t xml:space="preserve">  </w:t>
            </w:r>
            <w:r w:rsidRPr="00CF3EA8">
              <w:rPr>
                <w:rFonts w:asciiTheme="majorBidi" w:hAnsiTheme="majorBidi" w:cstheme="majorBidi"/>
                <w:szCs w:val="24"/>
                <w:lang w:eastAsia="ru-RU"/>
              </w:rPr>
              <w:t>нутрии</w:t>
            </w:r>
          </w:p>
        </w:tc>
      </w:tr>
      <w:tr w:rsidR="00DB194B" w:rsidRPr="00CF3EA8" w:rsidTr="003D67F0">
        <w:tc>
          <w:tcPr>
            <w:tcW w:w="1135"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 xml:space="preserve">10 </w:t>
            </w:r>
            <w:r>
              <w:rPr>
                <w:rFonts w:asciiTheme="majorBidi" w:hAnsiTheme="majorBidi" w:cstheme="majorBidi"/>
                <w:szCs w:val="24"/>
                <w:lang w:eastAsia="ru-RU"/>
              </w:rPr>
              <w:t xml:space="preserve">      </w:t>
            </w:r>
            <w:r w:rsidRPr="00CF3EA8">
              <w:rPr>
                <w:rFonts w:asciiTheme="majorBidi" w:hAnsiTheme="majorBidi" w:cstheme="majorBidi"/>
                <w:szCs w:val="24"/>
                <w:lang w:eastAsia="ru-RU"/>
              </w:rPr>
              <w:t>м</w:t>
            </w:r>
          </w:p>
        </w:tc>
        <w:tc>
          <w:tcPr>
            <w:tcW w:w="2252"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5</w:t>
            </w:r>
          </w:p>
        </w:tc>
        <w:tc>
          <w:tcPr>
            <w:tcW w:w="1093"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5</w:t>
            </w:r>
          </w:p>
        </w:tc>
        <w:tc>
          <w:tcPr>
            <w:tcW w:w="104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10</w:t>
            </w:r>
          </w:p>
        </w:tc>
        <w:tc>
          <w:tcPr>
            <w:tcW w:w="1134"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10</w:t>
            </w:r>
          </w:p>
        </w:tc>
        <w:tc>
          <w:tcPr>
            <w:tcW w:w="1417"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30</w:t>
            </w:r>
          </w:p>
        </w:tc>
        <w:tc>
          <w:tcPr>
            <w:tcW w:w="111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5</w:t>
            </w:r>
          </w:p>
        </w:tc>
        <w:tc>
          <w:tcPr>
            <w:tcW w:w="96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5</w:t>
            </w:r>
          </w:p>
        </w:tc>
      </w:tr>
      <w:tr w:rsidR="00DB194B" w:rsidRPr="00CF3EA8" w:rsidTr="003D67F0">
        <w:tc>
          <w:tcPr>
            <w:tcW w:w="1135"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 xml:space="preserve">20 </w:t>
            </w:r>
            <w:r>
              <w:rPr>
                <w:rFonts w:asciiTheme="majorBidi" w:hAnsiTheme="majorBidi" w:cstheme="majorBidi"/>
                <w:szCs w:val="24"/>
                <w:lang w:eastAsia="ru-RU"/>
              </w:rPr>
              <w:t xml:space="preserve">      </w:t>
            </w:r>
            <w:r w:rsidRPr="00CF3EA8">
              <w:rPr>
                <w:rFonts w:asciiTheme="majorBidi" w:hAnsiTheme="majorBidi" w:cstheme="majorBidi"/>
                <w:szCs w:val="24"/>
                <w:lang w:eastAsia="ru-RU"/>
              </w:rPr>
              <w:t>м</w:t>
            </w:r>
          </w:p>
        </w:tc>
        <w:tc>
          <w:tcPr>
            <w:tcW w:w="2252"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8</w:t>
            </w:r>
          </w:p>
        </w:tc>
        <w:tc>
          <w:tcPr>
            <w:tcW w:w="1093"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8</w:t>
            </w:r>
          </w:p>
        </w:tc>
        <w:tc>
          <w:tcPr>
            <w:tcW w:w="104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15</w:t>
            </w:r>
          </w:p>
        </w:tc>
        <w:tc>
          <w:tcPr>
            <w:tcW w:w="1134"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20</w:t>
            </w:r>
          </w:p>
        </w:tc>
        <w:tc>
          <w:tcPr>
            <w:tcW w:w="1417"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45</w:t>
            </w:r>
          </w:p>
        </w:tc>
        <w:tc>
          <w:tcPr>
            <w:tcW w:w="111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8</w:t>
            </w:r>
          </w:p>
        </w:tc>
        <w:tc>
          <w:tcPr>
            <w:tcW w:w="96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8</w:t>
            </w:r>
          </w:p>
        </w:tc>
      </w:tr>
      <w:tr w:rsidR="00DB194B" w:rsidRPr="00CF3EA8" w:rsidTr="003D67F0">
        <w:tc>
          <w:tcPr>
            <w:tcW w:w="1135"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 xml:space="preserve">30 </w:t>
            </w:r>
            <w:r>
              <w:rPr>
                <w:rFonts w:asciiTheme="majorBidi" w:hAnsiTheme="majorBidi" w:cstheme="majorBidi"/>
                <w:szCs w:val="24"/>
                <w:lang w:eastAsia="ru-RU"/>
              </w:rPr>
              <w:t xml:space="preserve">      </w:t>
            </w:r>
            <w:r w:rsidRPr="00CF3EA8">
              <w:rPr>
                <w:rFonts w:asciiTheme="majorBidi" w:hAnsiTheme="majorBidi" w:cstheme="majorBidi"/>
                <w:szCs w:val="24"/>
                <w:lang w:eastAsia="ru-RU"/>
              </w:rPr>
              <w:t>м</w:t>
            </w:r>
          </w:p>
        </w:tc>
        <w:tc>
          <w:tcPr>
            <w:tcW w:w="2252"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от 10 до 15</w:t>
            </w:r>
          </w:p>
        </w:tc>
        <w:tc>
          <w:tcPr>
            <w:tcW w:w="1093"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от 10</w:t>
            </w:r>
          </w:p>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15</w:t>
            </w:r>
          </w:p>
        </w:tc>
        <w:tc>
          <w:tcPr>
            <w:tcW w:w="104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 xml:space="preserve">от </w:t>
            </w:r>
            <w:r>
              <w:rPr>
                <w:rFonts w:asciiTheme="majorBidi" w:hAnsiTheme="majorBidi" w:cstheme="majorBidi"/>
                <w:szCs w:val="24"/>
                <w:lang w:eastAsia="ru-RU"/>
              </w:rPr>
              <w:t xml:space="preserve">  </w:t>
            </w:r>
            <w:proofErr w:type="spellStart"/>
            <w:proofErr w:type="gramStart"/>
            <w:r>
              <w:rPr>
                <w:rFonts w:asciiTheme="majorBidi" w:hAnsiTheme="majorBidi" w:cstheme="majorBidi"/>
                <w:szCs w:val="24"/>
                <w:lang w:eastAsia="ru-RU"/>
              </w:rPr>
              <w:t>от</w:t>
            </w:r>
            <w:proofErr w:type="spellEnd"/>
            <w:proofErr w:type="gramEnd"/>
            <w:r>
              <w:rPr>
                <w:rFonts w:asciiTheme="majorBidi" w:hAnsiTheme="majorBidi" w:cstheme="majorBidi"/>
                <w:szCs w:val="24"/>
                <w:lang w:eastAsia="ru-RU"/>
              </w:rPr>
              <w:t xml:space="preserve"> </w:t>
            </w:r>
            <w:r w:rsidRPr="00CF3EA8">
              <w:rPr>
                <w:rFonts w:asciiTheme="majorBidi" w:hAnsiTheme="majorBidi" w:cstheme="majorBidi"/>
                <w:szCs w:val="24"/>
                <w:lang w:eastAsia="ru-RU"/>
              </w:rPr>
              <w:t>20 до 25</w:t>
            </w:r>
          </w:p>
        </w:tc>
        <w:tc>
          <w:tcPr>
            <w:tcW w:w="1134"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30</w:t>
            </w:r>
          </w:p>
        </w:tc>
        <w:tc>
          <w:tcPr>
            <w:tcW w:w="1417"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О</w:t>
            </w:r>
            <w:r>
              <w:rPr>
                <w:rFonts w:asciiTheme="majorBidi" w:hAnsiTheme="majorBidi" w:cstheme="majorBidi"/>
                <w:szCs w:val="24"/>
                <w:lang w:eastAsia="ru-RU"/>
              </w:rPr>
              <w:t xml:space="preserve">   о</w:t>
            </w:r>
            <w:r w:rsidRPr="00CF3EA8">
              <w:rPr>
                <w:rFonts w:asciiTheme="majorBidi" w:hAnsiTheme="majorBidi" w:cstheme="majorBidi"/>
                <w:szCs w:val="24"/>
                <w:lang w:eastAsia="ru-RU"/>
              </w:rPr>
              <w:t>т 60 до 75</w:t>
            </w:r>
          </w:p>
        </w:tc>
        <w:tc>
          <w:tcPr>
            <w:tcW w:w="111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10</w:t>
            </w:r>
          </w:p>
        </w:tc>
        <w:tc>
          <w:tcPr>
            <w:tcW w:w="96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Pr>
                <w:rFonts w:asciiTheme="majorBidi" w:hAnsiTheme="majorBidi" w:cstheme="majorBidi"/>
                <w:szCs w:val="24"/>
                <w:lang w:eastAsia="ru-RU"/>
              </w:rPr>
              <w:t xml:space="preserve">   </w:t>
            </w:r>
            <w:r w:rsidRPr="00CF3EA8">
              <w:rPr>
                <w:rFonts w:asciiTheme="majorBidi" w:hAnsiTheme="majorBidi" w:cstheme="majorBidi"/>
                <w:szCs w:val="24"/>
                <w:lang w:eastAsia="ru-RU"/>
              </w:rPr>
              <w:t>до 10</w:t>
            </w:r>
          </w:p>
        </w:tc>
      </w:tr>
      <w:tr w:rsidR="00DB194B" w:rsidRPr="00CF3EA8" w:rsidTr="003D67F0">
        <w:tc>
          <w:tcPr>
            <w:tcW w:w="1135"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rPr>
                <w:rFonts w:asciiTheme="majorBidi" w:hAnsiTheme="majorBidi" w:cstheme="majorBidi"/>
                <w:szCs w:val="24"/>
                <w:lang w:eastAsia="ru-RU"/>
              </w:rPr>
            </w:pPr>
            <w:r w:rsidRPr="00CF3EA8">
              <w:rPr>
                <w:rFonts w:asciiTheme="majorBidi" w:hAnsiTheme="majorBidi" w:cstheme="majorBidi"/>
                <w:szCs w:val="24"/>
                <w:lang w:eastAsia="ru-RU"/>
              </w:rPr>
              <w:t xml:space="preserve">40 </w:t>
            </w:r>
            <w:r>
              <w:rPr>
                <w:rFonts w:asciiTheme="majorBidi" w:hAnsiTheme="majorBidi" w:cstheme="majorBidi"/>
                <w:szCs w:val="24"/>
                <w:lang w:eastAsia="ru-RU"/>
              </w:rPr>
              <w:t xml:space="preserve">      </w:t>
            </w:r>
            <w:r w:rsidRPr="00CF3EA8">
              <w:rPr>
                <w:rFonts w:asciiTheme="majorBidi" w:hAnsiTheme="majorBidi" w:cstheme="majorBidi"/>
                <w:szCs w:val="24"/>
                <w:lang w:eastAsia="ru-RU"/>
              </w:rPr>
              <w:t>м</w:t>
            </w:r>
          </w:p>
        </w:tc>
        <w:tc>
          <w:tcPr>
            <w:tcW w:w="2252"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от 15</w:t>
            </w:r>
          </w:p>
        </w:tc>
        <w:tc>
          <w:tcPr>
            <w:tcW w:w="1093"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от 15</w:t>
            </w:r>
          </w:p>
        </w:tc>
        <w:tc>
          <w:tcPr>
            <w:tcW w:w="104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от 25</w:t>
            </w:r>
          </w:p>
        </w:tc>
        <w:tc>
          <w:tcPr>
            <w:tcW w:w="1134"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40</w:t>
            </w:r>
          </w:p>
        </w:tc>
        <w:tc>
          <w:tcPr>
            <w:tcW w:w="1417"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от 75</w:t>
            </w:r>
          </w:p>
        </w:tc>
        <w:tc>
          <w:tcPr>
            <w:tcW w:w="111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sidRPr="00CF3EA8">
              <w:rPr>
                <w:rFonts w:asciiTheme="majorBidi" w:hAnsiTheme="majorBidi" w:cstheme="majorBidi"/>
                <w:szCs w:val="24"/>
                <w:lang w:eastAsia="ru-RU"/>
              </w:rPr>
              <w:t>до 15</w:t>
            </w:r>
          </w:p>
        </w:tc>
        <w:tc>
          <w:tcPr>
            <w:tcW w:w="969" w:type="dxa"/>
            <w:tcBorders>
              <w:top w:val="single" w:sz="4" w:space="0" w:color="000000"/>
              <w:left w:val="single" w:sz="4" w:space="0" w:color="000000"/>
              <w:bottom w:val="single" w:sz="4" w:space="0" w:color="000000"/>
              <w:right w:val="single" w:sz="4" w:space="0" w:color="000000"/>
            </w:tcBorders>
            <w:hideMark/>
          </w:tcPr>
          <w:p w:rsidR="00DB194B" w:rsidRPr="00CF3EA8" w:rsidRDefault="00DB194B" w:rsidP="003D67F0">
            <w:pPr>
              <w:widowControl w:val="0"/>
              <w:tabs>
                <w:tab w:val="left" w:pos="1346"/>
              </w:tabs>
              <w:suppressAutoHyphens w:val="0"/>
              <w:autoSpaceDE w:val="0"/>
              <w:autoSpaceDN w:val="0"/>
              <w:adjustRightInd w:val="0"/>
              <w:ind w:left="-426"/>
              <w:jc w:val="center"/>
              <w:rPr>
                <w:rFonts w:asciiTheme="majorBidi" w:hAnsiTheme="majorBidi" w:cstheme="majorBidi"/>
                <w:szCs w:val="24"/>
                <w:lang w:eastAsia="ru-RU"/>
              </w:rPr>
            </w:pPr>
            <w:r>
              <w:rPr>
                <w:rFonts w:asciiTheme="majorBidi" w:hAnsiTheme="majorBidi" w:cstheme="majorBidi"/>
                <w:szCs w:val="24"/>
                <w:lang w:eastAsia="ru-RU"/>
              </w:rPr>
              <w:t xml:space="preserve">  </w:t>
            </w:r>
            <w:r w:rsidRPr="00CF3EA8">
              <w:rPr>
                <w:rFonts w:asciiTheme="majorBidi" w:hAnsiTheme="majorBidi" w:cstheme="majorBidi"/>
                <w:szCs w:val="24"/>
                <w:lang w:eastAsia="ru-RU"/>
              </w:rPr>
              <w:t>до 15</w:t>
            </w:r>
          </w:p>
        </w:tc>
      </w:tr>
    </w:tbl>
    <w:p w:rsidR="00DB194B" w:rsidRPr="00CF3EA8" w:rsidRDefault="00DB194B" w:rsidP="00DB194B">
      <w:pPr>
        <w:pStyle w:val="af0"/>
        <w:widowControl w:val="0"/>
        <w:numPr>
          <w:ilvl w:val="1"/>
          <w:numId w:val="77"/>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Согласно Приказу Минсельхоза РФ от 27.03.2006 № 90 «Об утверждении Правил по борьбе с гриппом птиц» владельцы птиц обязаны:</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осуществлять хозяйственные и ветеринарные мероприятия, обеспечивающие предупреждение возникновения заболевания птиц;</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предоставлять специалистам в области ветеринарии по их требованию птиц для осмотра:</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выполнять указания специалистов в области ветеринарии о проведении мероприятий по профилактике и борьбе с гриппом птиц;</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обеспечивать проведение ограничительных мероприятий по предупреждению заболевания гриппом птиц;</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извещать специалистов в области ветеринарии </w:t>
      </w:r>
      <w:proofErr w:type="gramStart"/>
      <w:r w:rsidRPr="00CF3EA8">
        <w:rPr>
          <w:rFonts w:asciiTheme="majorBidi" w:hAnsiTheme="majorBidi" w:cstheme="majorBidi"/>
          <w:lang w:eastAsia="ru-RU"/>
        </w:rPr>
        <w:t>о</w:t>
      </w:r>
      <w:proofErr w:type="gramEnd"/>
      <w:r w:rsidRPr="00CF3EA8">
        <w:rPr>
          <w:rFonts w:asciiTheme="majorBidi" w:hAnsiTheme="majorBidi" w:cstheme="majorBidi"/>
          <w:lang w:eastAsia="ru-RU"/>
        </w:rPr>
        <w:t xml:space="preserve"> всех случаях внезапного падежа или одновременно массового заболевания птиц, а также об их необычайном поведении;</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до прибытия специалистов принять меры по изоляции птиц, подозреваемых в заболевании.</w:t>
      </w:r>
    </w:p>
    <w:p w:rsidR="00DB194B" w:rsidRPr="00CF3EA8" w:rsidRDefault="00DB194B" w:rsidP="00DB194B">
      <w:pPr>
        <w:pStyle w:val="af0"/>
        <w:widowControl w:val="0"/>
        <w:numPr>
          <w:ilvl w:val="1"/>
          <w:numId w:val="77"/>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w:t>
      </w:r>
      <w:proofErr w:type="gramStart"/>
      <w:r w:rsidRPr="00CF3EA8">
        <w:rPr>
          <w:rFonts w:asciiTheme="majorBidi" w:hAnsiTheme="majorBidi" w:cstheme="majorBidi"/>
          <w:lang w:eastAsia="ru-RU"/>
        </w:rPr>
        <w:t>ведома</w:t>
      </w:r>
      <w:proofErr w:type="gramEnd"/>
      <w:r w:rsidRPr="00CF3EA8">
        <w:rPr>
          <w:rFonts w:asciiTheme="majorBidi" w:hAnsiTheme="majorBidi" w:cstheme="majorBidi"/>
          <w:lang w:eastAsia="ru-RU"/>
        </w:rPr>
        <w:t xml:space="preserve"> ветеринарных специалистов районной станции по борьбе с болезнями животных.</w:t>
      </w:r>
    </w:p>
    <w:p w:rsidR="00DB194B" w:rsidRPr="00CF3EA8" w:rsidRDefault="00DB194B" w:rsidP="00DB194B">
      <w:pPr>
        <w:pStyle w:val="af0"/>
        <w:widowControl w:val="0"/>
        <w:numPr>
          <w:ilvl w:val="1"/>
          <w:numId w:val="77"/>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w:t>
      </w:r>
      <w:r w:rsidRPr="00CF3EA8">
        <w:rPr>
          <w:rFonts w:asciiTheme="majorBidi" w:hAnsiTheme="majorBidi" w:cstheme="majorBidi"/>
          <w:lang w:eastAsia="ru-RU"/>
        </w:rPr>
        <w:lastRenderedPageBreak/>
        <w:t>биологических отходов для переработки или захоронения (сжигания) возлагается на владельца.</w:t>
      </w:r>
    </w:p>
    <w:p w:rsidR="00DB194B" w:rsidRPr="00CF3EA8" w:rsidRDefault="00DB194B" w:rsidP="00DB194B">
      <w:pPr>
        <w:pStyle w:val="af0"/>
        <w:widowControl w:val="0"/>
        <w:numPr>
          <w:ilvl w:val="1"/>
          <w:numId w:val="77"/>
        </w:numPr>
        <w:tabs>
          <w:tab w:val="right" w:pos="1134"/>
        </w:tabs>
        <w:suppressAutoHyphens w:val="0"/>
        <w:autoSpaceDE w:val="0"/>
        <w:autoSpaceDN w:val="0"/>
        <w:adjustRightInd w:val="0"/>
        <w:ind w:left="-426" w:firstLine="709"/>
        <w:jc w:val="both"/>
        <w:rPr>
          <w:rFonts w:asciiTheme="majorBidi" w:hAnsiTheme="majorBidi" w:cstheme="majorBidi"/>
          <w:lang w:eastAsia="ru-RU"/>
        </w:rPr>
      </w:pPr>
      <w:proofErr w:type="gramStart"/>
      <w:r w:rsidRPr="00CF3EA8">
        <w:rPr>
          <w:rFonts w:asciiTheme="majorBidi" w:hAnsiTheme="majorBidi" w:cstheme="majorBidi"/>
          <w:lang w:eastAsia="ru-RU"/>
        </w:rPr>
        <w:t>Согласно</w:t>
      </w:r>
      <w:proofErr w:type="gramEnd"/>
      <w:r w:rsidRPr="00CF3EA8">
        <w:rPr>
          <w:rFonts w:asciiTheme="majorBidi" w:hAnsiTheme="majorBidi" w:cstheme="majorBidi"/>
          <w:lang w:eastAsia="ru-RU"/>
        </w:rPr>
        <w:t xml:space="preserve">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DB194B" w:rsidRPr="00CF3EA8" w:rsidRDefault="00DB194B" w:rsidP="00DB194B">
      <w:pPr>
        <w:pStyle w:val="af0"/>
        <w:widowControl w:val="0"/>
        <w:numPr>
          <w:ilvl w:val="1"/>
          <w:numId w:val="77"/>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Выпас сельскохозяйственных животных осуществляется на специально отведенных администрацией </w:t>
      </w:r>
      <w:proofErr w:type="spellStart"/>
      <w:r w:rsidRPr="00CF3EA8">
        <w:rPr>
          <w:rFonts w:asciiTheme="majorBidi" w:hAnsiTheme="majorBidi" w:cstheme="majorBidi"/>
          <w:lang w:eastAsia="ru-RU"/>
        </w:rPr>
        <w:t>Дрофинского</w:t>
      </w:r>
      <w:proofErr w:type="spellEnd"/>
      <w:r w:rsidRPr="00CF3EA8">
        <w:rPr>
          <w:rFonts w:asciiTheme="majorBidi" w:hAnsiTheme="majorBidi" w:cstheme="majorBidi"/>
          <w:color w:val="FFFFFF" w:themeColor="background1"/>
          <w:lang w:eastAsia="ru-RU"/>
        </w:rPr>
        <w:t xml:space="preserve"> </w:t>
      </w:r>
      <w:r w:rsidRPr="00CF3EA8">
        <w:rPr>
          <w:rFonts w:asciiTheme="majorBidi" w:hAnsiTheme="majorBidi" w:cstheme="majorBidi"/>
          <w:lang w:eastAsia="ru-RU"/>
        </w:rPr>
        <w:t>муниципального образования  местах выпаса под наблюдением владельца или уполномоченного им лица.</w:t>
      </w:r>
    </w:p>
    <w:p w:rsidR="00DB194B" w:rsidRPr="00CF3EA8" w:rsidRDefault="00DB194B" w:rsidP="00DB194B">
      <w:pPr>
        <w:pStyle w:val="af0"/>
        <w:widowControl w:val="0"/>
        <w:numPr>
          <w:ilvl w:val="1"/>
          <w:numId w:val="77"/>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Запрещается:</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DB194B" w:rsidRPr="00CF3EA8" w:rsidRDefault="00DB194B" w:rsidP="00DB194B">
      <w:pPr>
        <w:pStyle w:val="af0"/>
        <w:widowControl w:val="0"/>
        <w:numPr>
          <w:ilvl w:val="0"/>
          <w:numId w:val="73"/>
        </w:numPr>
        <w:shd w:val="clear" w:color="auto" w:fill="FFFFFF"/>
        <w:tabs>
          <w:tab w:val="left" w:pos="900"/>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передвижение сельскохозяйственных животных на территории поселения без сопровождающих лиц;</w:t>
      </w:r>
    </w:p>
    <w:p w:rsidR="00DB194B" w:rsidRPr="00CF3EA8" w:rsidRDefault="00DB194B" w:rsidP="00DB194B">
      <w:pPr>
        <w:pStyle w:val="af0"/>
        <w:widowControl w:val="0"/>
        <w:numPr>
          <w:ilvl w:val="0"/>
          <w:numId w:val="73"/>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оставлять на дороге животных без надзора;</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запрещается забой домашних животных и птицы во дворах многоквартирных жилых домов и на улицах поселения.</w:t>
      </w:r>
    </w:p>
    <w:p w:rsidR="00DB194B" w:rsidRPr="00CF3EA8" w:rsidRDefault="00DB194B" w:rsidP="00DB194B">
      <w:pPr>
        <w:pStyle w:val="af0"/>
        <w:widowControl w:val="0"/>
        <w:numPr>
          <w:ilvl w:val="0"/>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0"/>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0"/>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0"/>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suppressAutoHyphens w:val="0"/>
        <w:autoSpaceDE w:val="0"/>
        <w:autoSpaceDN w:val="0"/>
        <w:adjustRightInd w:val="0"/>
        <w:ind w:left="-426"/>
        <w:jc w:val="both"/>
        <w:outlineLvl w:val="1"/>
        <w:rPr>
          <w:rFonts w:asciiTheme="majorBidi" w:hAnsiTheme="majorBidi" w:cstheme="majorBidi"/>
          <w:vanish/>
          <w:lang w:eastAsia="ru-RU"/>
        </w:rPr>
      </w:pPr>
    </w:p>
    <w:p w:rsidR="00DB194B" w:rsidRPr="00CF3EA8" w:rsidRDefault="00DB194B" w:rsidP="00DB194B">
      <w:pPr>
        <w:pStyle w:val="af0"/>
        <w:widowControl w:val="0"/>
        <w:numPr>
          <w:ilvl w:val="1"/>
          <w:numId w:val="78"/>
        </w:numPr>
        <w:tabs>
          <w:tab w:val="right" w:pos="1134"/>
        </w:tabs>
        <w:suppressAutoHyphens w:val="0"/>
        <w:autoSpaceDE w:val="0"/>
        <w:autoSpaceDN w:val="0"/>
        <w:adjustRightInd w:val="0"/>
        <w:ind w:left="-426" w:firstLine="709"/>
        <w:jc w:val="both"/>
        <w:outlineLvl w:val="1"/>
        <w:rPr>
          <w:rFonts w:asciiTheme="majorBidi" w:hAnsiTheme="majorBidi" w:cstheme="majorBidi"/>
          <w:lang w:eastAsia="ru-RU"/>
        </w:rPr>
      </w:pPr>
      <w:r w:rsidRPr="00CF3EA8">
        <w:rPr>
          <w:rFonts w:asciiTheme="majorBidi" w:hAnsiTheme="majorBidi" w:cstheme="majorBidi"/>
          <w:lang w:eastAsia="ru-RU"/>
        </w:rPr>
        <w:t>Владельцы скота и птицы обязаны:</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поддерживать помещения, где содержится скот и птица, а также прилегающую территорию в чистоте.</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DB194B" w:rsidRPr="00CF3EA8" w:rsidRDefault="00DB194B" w:rsidP="00DB194B">
      <w:pPr>
        <w:pStyle w:val="af0"/>
        <w:widowControl w:val="0"/>
        <w:numPr>
          <w:ilvl w:val="1"/>
          <w:numId w:val="78"/>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CF3EA8">
        <w:rPr>
          <w:rFonts w:asciiTheme="majorBidi" w:hAnsiTheme="majorBidi" w:cstheme="majorBidi"/>
          <w:lang w:eastAsia="ru-RU"/>
        </w:rPr>
        <w:t>о</w:t>
      </w:r>
      <w:proofErr w:type="gramEnd"/>
      <w:r w:rsidRPr="00CF3EA8">
        <w:rPr>
          <w:rFonts w:asciiTheme="majorBidi" w:hAnsiTheme="majorBidi" w:cstheme="majorBidi"/>
          <w:lang w:eastAsia="ru-RU"/>
        </w:rPr>
        <w:t xml:space="preserve"> всех случаях внезапного падежа или одновременного массового заболевания свиней, а также об их необычном поведении;</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до прибытия специалистов в сфере ветеринарии принять меры по изоляции свиней, подозреваемых в заболевании;</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выполнять указания специалистов в сфере ветеринарии о проведении мероприятий по профилактике африканской чумы свиней.</w:t>
      </w:r>
    </w:p>
    <w:p w:rsidR="00DB194B" w:rsidRPr="00CF3EA8" w:rsidRDefault="00DB194B" w:rsidP="00DB194B">
      <w:pPr>
        <w:pStyle w:val="af0"/>
        <w:widowControl w:val="0"/>
        <w:numPr>
          <w:ilvl w:val="1"/>
          <w:numId w:val="78"/>
        </w:numPr>
        <w:tabs>
          <w:tab w:val="right" w:pos="993"/>
        </w:tabs>
        <w:suppressAutoHyphens w:val="0"/>
        <w:autoSpaceDE w:val="0"/>
        <w:autoSpaceDN w:val="0"/>
        <w:adjustRightInd w:val="0"/>
        <w:ind w:left="-426" w:firstLine="709"/>
        <w:jc w:val="both"/>
        <w:outlineLvl w:val="1"/>
        <w:rPr>
          <w:rFonts w:asciiTheme="majorBidi" w:hAnsiTheme="majorBidi" w:cstheme="majorBidi"/>
          <w:lang w:eastAsia="ru-RU"/>
        </w:rPr>
      </w:pPr>
      <w:r w:rsidRPr="00CF3EA8">
        <w:rPr>
          <w:rFonts w:asciiTheme="majorBidi" w:hAnsiTheme="majorBidi" w:cstheme="majorBidi"/>
          <w:lang w:eastAsia="ru-RU"/>
        </w:rPr>
        <w:lastRenderedPageBreak/>
        <w:t>Ответственность владельцев домашних животных (собак, кошек), скота и птицы:</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DB194B" w:rsidRPr="00CF3EA8" w:rsidRDefault="00DB194B" w:rsidP="00DB194B">
      <w:pPr>
        <w:pStyle w:val="af0"/>
        <w:widowControl w:val="0"/>
        <w:numPr>
          <w:ilvl w:val="0"/>
          <w:numId w:val="7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DB194B" w:rsidRPr="00CF3EA8" w:rsidRDefault="00DB194B" w:rsidP="00DB194B">
      <w:pPr>
        <w:pStyle w:val="af0"/>
        <w:widowControl w:val="0"/>
        <w:numPr>
          <w:ilvl w:val="0"/>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s>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79"/>
        </w:numPr>
        <w:tabs>
          <w:tab w:val="right" w:pos="993"/>
          <w:tab w:val="right" w:pos="1134"/>
        </w:tabs>
        <w:suppressAutoHyphens w:val="0"/>
        <w:autoSpaceDE w:val="0"/>
        <w:autoSpaceDN w:val="0"/>
        <w:adjustRightInd w:val="0"/>
        <w:ind w:left="-426" w:firstLine="709"/>
        <w:jc w:val="both"/>
        <w:rPr>
          <w:rFonts w:asciiTheme="majorBidi" w:hAnsiTheme="majorBidi" w:cstheme="majorBidi"/>
          <w:u w:val="single"/>
          <w:lang w:eastAsia="ru-RU"/>
        </w:rPr>
      </w:pPr>
      <w:r w:rsidRPr="00CF3EA8">
        <w:rPr>
          <w:rFonts w:asciiTheme="majorBidi" w:hAnsiTheme="majorBidi" w:cstheme="majorBidi"/>
          <w:u w:val="single"/>
          <w:lang w:eastAsia="ru-RU"/>
        </w:rPr>
        <w:t>Требования, предъявляемые к содержанию пчел:</w:t>
      </w:r>
    </w:p>
    <w:p w:rsidR="00DB194B" w:rsidRPr="00CF3EA8" w:rsidRDefault="00DB194B" w:rsidP="00DB194B">
      <w:pPr>
        <w:pStyle w:val="af0"/>
        <w:widowControl w:val="0"/>
        <w:numPr>
          <w:ilvl w:val="2"/>
          <w:numId w:val="79"/>
        </w:numPr>
        <w:tabs>
          <w:tab w:val="right" w:pos="1276"/>
        </w:tabs>
        <w:suppressAutoHyphens w:val="0"/>
        <w:autoSpaceDE w:val="0"/>
        <w:autoSpaceDN w:val="0"/>
        <w:adjustRightInd w:val="0"/>
        <w:ind w:left="-426" w:firstLine="720"/>
        <w:jc w:val="both"/>
        <w:rPr>
          <w:rFonts w:asciiTheme="majorBidi" w:hAnsiTheme="majorBidi" w:cstheme="majorBidi"/>
          <w:u w:val="single"/>
          <w:lang w:eastAsia="ru-RU"/>
        </w:rPr>
      </w:pPr>
      <w:r w:rsidRPr="00CF3EA8">
        <w:rPr>
          <w:rFonts w:asciiTheme="majorBidi" w:hAnsiTheme="majorBidi" w:cstheme="majorBidi"/>
          <w:lang w:eastAsia="ru-RU"/>
        </w:rPr>
        <w:t>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DB194B" w:rsidRPr="00CF3EA8" w:rsidRDefault="00DB194B" w:rsidP="00DB194B">
      <w:pPr>
        <w:pStyle w:val="af0"/>
        <w:widowControl w:val="0"/>
        <w:numPr>
          <w:ilvl w:val="2"/>
          <w:numId w:val="79"/>
        </w:numPr>
        <w:tabs>
          <w:tab w:val="right" w:pos="1276"/>
        </w:tabs>
        <w:suppressAutoHyphens w:val="0"/>
        <w:autoSpaceDE w:val="0"/>
        <w:autoSpaceDN w:val="0"/>
        <w:adjustRightInd w:val="0"/>
        <w:ind w:left="-426" w:firstLine="720"/>
        <w:jc w:val="both"/>
        <w:rPr>
          <w:rFonts w:asciiTheme="majorBidi" w:hAnsiTheme="majorBidi" w:cstheme="majorBidi"/>
          <w:u w:val="single"/>
          <w:lang w:eastAsia="ru-RU"/>
        </w:rPr>
      </w:pPr>
      <w:r w:rsidRPr="00CF3EA8">
        <w:rPr>
          <w:rFonts w:asciiTheme="majorBidi" w:hAnsiTheme="majorBidi" w:cstheme="majorBidi"/>
          <w:lang w:eastAsia="ru-RU"/>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DB194B" w:rsidRPr="00CF3EA8" w:rsidRDefault="00DB194B" w:rsidP="00DB194B">
      <w:pPr>
        <w:pStyle w:val="af0"/>
        <w:widowControl w:val="0"/>
        <w:numPr>
          <w:ilvl w:val="2"/>
          <w:numId w:val="79"/>
        </w:numPr>
        <w:tabs>
          <w:tab w:val="right" w:pos="1276"/>
        </w:tabs>
        <w:suppressAutoHyphens w:val="0"/>
        <w:autoSpaceDE w:val="0"/>
        <w:autoSpaceDN w:val="0"/>
        <w:adjustRightInd w:val="0"/>
        <w:ind w:left="-426" w:firstLine="720"/>
        <w:jc w:val="both"/>
        <w:rPr>
          <w:rFonts w:asciiTheme="majorBidi" w:hAnsiTheme="majorBidi" w:cstheme="majorBidi"/>
          <w:u w:val="single"/>
          <w:lang w:eastAsia="ru-RU"/>
        </w:rPr>
      </w:pPr>
      <w:r w:rsidRPr="00CF3EA8">
        <w:rPr>
          <w:rFonts w:asciiTheme="majorBidi" w:hAnsiTheme="majorBidi" w:cstheme="majorBidi"/>
          <w:lang w:eastAsia="ru-RU"/>
        </w:rPr>
        <w:t>Ульи с пчелиными семьями размещаются на земельном участке, на расстоянии не ближе чем:</w:t>
      </w:r>
    </w:p>
    <w:p w:rsidR="00DB194B" w:rsidRPr="00CF3EA8" w:rsidRDefault="00DB194B" w:rsidP="00DB194B">
      <w:pPr>
        <w:pStyle w:val="af0"/>
        <w:widowControl w:val="0"/>
        <w:numPr>
          <w:ilvl w:val="0"/>
          <w:numId w:val="73"/>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rsidR="00DB194B" w:rsidRPr="00CF3EA8" w:rsidRDefault="00DB194B" w:rsidP="00DB194B">
      <w:pPr>
        <w:pStyle w:val="af0"/>
        <w:widowControl w:val="0"/>
        <w:numPr>
          <w:ilvl w:val="0"/>
          <w:numId w:val="73"/>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100 метров до мест, которые используются для общего отдыха, спорта, других мест массового скопления людей, а также от водопоя животных;</w:t>
      </w:r>
    </w:p>
    <w:p w:rsidR="00DB194B" w:rsidRPr="00CF3EA8" w:rsidRDefault="00DB194B" w:rsidP="00DB194B">
      <w:pPr>
        <w:pStyle w:val="af0"/>
        <w:widowControl w:val="0"/>
        <w:numPr>
          <w:ilvl w:val="0"/>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1"/>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2"/>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2"/>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2"/>
          <w:numId w:val="80"/>
        </w:numPr>
        <w:shd w:val="clear" w:color="auto" w:fill="FFFFFF"/>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2"/>
          <w:numId w:val="80"/>
        </w:numPr>
        <w:shd w:val="clear" w:color="auto" w:fill="FFFFFF"/>
        <w:suppressAutoHyphens w:val="0"/>
        <w:autoSpaceDE w:val="0"/>
        <w:autoSpaceDN w:val="0"/>
        <w:adjustRightInd w:val="0"/>
        <w:ind w:left="-426" w:firstLine="720"/>
        <w:jc w:val="both"/>
        <w:rPr>
          <w:rFonts w:asciiTheme="majorBidi" w:hAnsiTheme="majorBidi" w:cstheme="majorBidi"/>
          <w:lang w:eastAsia="ru-RU"/>
        </w:rPr>
      </w:pPr>
      <w:r w:rsidRPr="00CF3EA8">
        <w:rPr>
          <w:rFonts w:asciiTheme="majorBidi" w:hAnsiTheme="majorBidi" w:cstheme="majorBidi"/>
          <w:lang w:eastAsia="ru-RU"/>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DB194B" w:rsidRPr="00CF3EA8" w:rsidRDefault="00DB194B" w:rsidP="00DB194B">
      <w:pPr>
        <w:pStyle w:val="af0"/>
        <w:widowControl w:val="0"/>
        <w:numPr>
          <w:ilvl w:val="2"/>
          <w:numId w:val="80"/>
        </w:numPr>
        <w:shd w:val="clear" w:color="auto" w:fill="FFFFFF"/>
        <w:suppressAutoHyphens w:val="0"/>
        <w:autoSpaceDE w:val="0"/>
        <w:autoSpaceDN w:val="0"/>
        <w:adjustRightInd w:val="0"/>
        <w:ind w:left="-426" w:firstLine="720"/>
        <w:jc w:val="both"/>
        <w:rPr>
          <w:rFonts w:asciiTheme="majorBidi" w:hAnsiTheme="majorBidi" w:cstheme="majorBidi"/>
          <w:lang w:eastAsia="ru-RU"/>
        </w:rPr>
      </w:pPr>
      <w:r w:rsidRPr="00CF3EA8">
        <w:rPr>
          <w:rFonts w:asciiTheme="majorBidi" w:hAnsiTheme="majorBidi" w:cstheme="majorBidi"/>
          <w:lang w:eastAsia="ru-RU"/>
        </w:rPr>
        <w:t>Не допускается размещение кочевых пасек на пути лета пчел с другой, ранее размещенной пасеки к источникам медосбора.</w:t>
      </w:r>
    </w:p>
    <w:p w:rsidR="00DB194B" w:rsidRPr="00CF3EA8" w:rsidRDefault="00DB194B" w:rsidP="00DB194B">
      <w:pPr>
        <w:pStyle w:val="af0"/>
        <w:widowControl w:val="0"/>
        <w:numPr>
          <w:ilvl w:val="2"/>
          <w:numId w:val="80"/>
        </w:numPr>
        <w:shd w:val="clear" w:color="auto" w:fill="FFFFFF"/>
        <w:suppressAutoHyphens w:val="0"/>
        <w:autoSpaceDE w:val="0"/>
        <w:autoSpaceDN w:val="0"/>
        <w:adjustRightInd w:val="0"/>
        <w:ind w:left="-426" w:firstLine="720"/>
        <w:jc w:val="both"/>
        <w:rPr>
          <w:rFonts w:asciiTheme="majorBidi" w:hAnsiTheme="majorBidi" w:cstheme="majorBidi"/>
          <w:lang w:eastAsia="ru-RU"/>
        </w:rPr>
      </w:pPr>
      <w:r w:rsidRPr="00CF3EA8">
        <w:rPr>
          <w:rFonts w:asciiTheme="majorBidi" w:hAnsiTheme="majorBidi" w:cstheme="majorBidi"/>
          <w:lang w:eastAsia="ru-RU"/>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rsidR="00DB194B" w:rsidRPr="00CF3EA8" w:rsidRDefault="00DB194B" w:rsidP="00DB194B">
      <w:pPr>
        <w:widowControl w:val="0"/>
        <w:suppressAutoHyphens w:val="0"/>
        <w:autoSpaceDE w:val="0"/>
        <w:autoSpaceDN w:val="0"/>
        <w:adjustRightInd w:val="0"/>
        <w:ind w:left="-426" w:firstLine="709"/>
        <w:rPr>
          <w:rFonts w:asciiTheme="majorBidi" w:hAnsiTheme="majorBidi" w:cstheme="majorBidi"/>
          <w:b/>
          <w:bCs/>
          <w:i/>
          <w:szCs w:val="24"/>
          <w:lang w:eastAsia="ru-RU"/>
        </w:rPr>
      </w:pPr>
      <w:r w:rsidRPr="00CF3EA8">
        <w:rPr>
          <w:rFonts w:asciiTheme="majorBidi" w:hAnsiTheme="majorBidi" w:cstheme="majorBidi"/>
          <w:b/>
          <w:bCs/>
          <w:i/>
          <w:szCs w:val="24"/>
          <w:lang w:eastAsia="ru-RU"/>
        </w:rPr>
        <w:t>Статья 37. Сухая растительность</w:t>
      </w:r>
    </w:p>
    <w:p w:rsidR="00DB194B" w:rsidRPr="00CF3EA8" w:rsidRDefault="00DB194B" w:rsidP="00DB194B">
      <w:pPr>
        <w:pStyle w:val="af0"/>
        <w:widowControl w:val="0"/>
        <w:numPr>
          <w:ilvl w:val="0"/>
          <w:numId w:val="81"/>
        </w:numPr>
        <w:suppressAutoHyphens w:val="0"/>
        <w:autoSpaceDE w:val="0"/>
        <w:autoSpaceDN w:val="0"/>
        <w:adjustRightInd w:val="0"/>
        <w:ind w:left="-426"/>
        <w:jc w:val="both"/>
        <w:rPr>
          <w:rFonts w:asciiTheme="majorBidi" w:hAnsiTheme="majorBidi" w:cstheme="majorBidi"/>
          <w:vanish/>
          <w:lang w:eastAsia="ru-RU"/>
        </w:rPr>
      </w:pPr>
    </w:p>
    <w:p w:rsidR="00DB194B" w:rsidRPr="00CF3EA8" w:rsidRDefault="00DB194B" w:rsidP="00DB194B">
      <w:pPr>
        <w:pStyle w:val="af0"/>
        <w:widowControl w:val="0"/>
        <w:numPr>
          <w:ilvl w:val="0"/>
          <w:numId w:val="82"/>
        </w:numPr>
        <w:tabs>
          <w:tab w:val="left" w:pos="993"/>
        </w:tabs>
        <w:suppressAutoHyphens w:val="0"/>
        <w:autoSpaceDE w:val="0"/>
        <w:autoSpaceDN w:val="0"/>
        <w:adjustRightInd w:val="0"/>
        <w:ind w:left="-426" w:firstLine="709"/>
        <w:jc w:val="both"/>
        <w:rPr>
          <w:rFonts w:asciiTheme="majorBidi" w:hAnsiTheme="majorBidi" w:cstheme="majorBidi"/>
          <w:bCs/>
          <w:lang w:eastAsia="ru-RU"/>
        </w:rPr>
      </w:pPr>
      <w:r w:rsidRPr="00CF3EA8">
        <w:rPr>
          <w:rFonts w:asciiTheme="majorBidi" w:hAnsiTheme="majorBidi" w:cstheme="majorBidi"/>
          <w:lang w:eastAsia="ru-RU"/>
        </w:rPr>
        <w:t xml:space="preserve">На территории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lang w:eastAsia="ru-RU"/>
        </w:rPr>
        <w:t>муниципального</w:t>
      </w:r>
      <w:proofErr w:type="spellEnd"/>
      <w:r w:rsidRPr="00CF3EA8">
        <w:rPr>
          <w:rFonts w:asciiTheme="majorBidi" w:hAnsiTheme="majorBidi" w:cstheme="majorBidi"/>
          <w:lang w:eastAsia="ru-RU"/>
        </w:rPr>
        <w:t xml:space="preserve"> образования  запрещается выжигание сухой растительности.</w:t>
      </w:r>
    </w:p>
    <w:p w:rsidR="00DB194B" w:rsidRPr="00CF3EA8" w:rsidRDefault="00DB194B" w:rsidP="00DB194B">
      <w:pPr>
        <w:pStyle w:val="af0"/>
        <w:widowControl w:val="0"/>
        <w:numPr>
          <w:ilvl w:val="0"/>
          <w:numId w:val="82"/>
        </w:numPr>
        <w:tabs>
          <w:tab w:val="left" w:pos="993"/>
        </w:tabs>
        <w:suppressAutoHyphens w:val="0"/>
        <w:autoSpaceDE w:val="0"/>
        <w:autoSpaceDN w:val="0"/>
        <w:adjustRightInd w:val="0"/>
        <w:ind w:left="-426" w:firstLine="709"/>
        <w:jc w:val="both"/>
        <w:rPr>
          <w:rFonts w:asciiTheme="majorBidi" w:hAnsiTheme="majorBidi" w:cstheme="majorBidi"/>
          <w:bCs/>
          <w:lang w:eastAsia="ru-RU"/>
        </w:rPr>
      </w:pPr>
      <w:r w:rsidRPr="00CF3EA8">
        <w:rPr>
          <w:rFonts w:asciiTheme="majorBidi" w:hAnsiTheme="majorBidi" w:cstheme="majorBidi"/>
          <w:lang w:eastAsia="ru-RU"/>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DB194B" w:rsidRPr="00CF3EA8" w:rsidRDefault="00DB194B" w:rsidP="00DB194B">
      <w:pPr>
        <w:pStyle w:val="af0"/>
        <w:widowControl w:val="0"/>
        <w:numPr>
          <w:ilvl w:val="0"/>
          <w:numId w:val="82"/>
        </w:numPr>
        <w:tabs>
          <w:tab w:val="left" w:pos="993"/>
        </w:tabs>
        <w:suppressAutoHyphens w:val="0"/>
        <w:autoSpaceDE w:val="0"/>
        <w:autoSpaceDN w:val="0"/>
        <w:adjustRightInd w:val="0"/>
        <w:ind w:left="-426" w:firstLine="709"/>
        <w:jc w:val="both"/>
        <w:rPr>
          <w:rFonts w:asciiTheme="majorBidi" w:hAnsiTheme="majorBidi" w:cstheme="majorBidi"/>
          <w:bCs/>
          <w:lang w:eastAsia="ru-RU"/>
        </w:rPr>
      </w:pPr>
      <w:r w:rsidRPr="00CF3EA8">
        <w:rPr>
          <w:rFonts w:asciiTheme="majorBidi" w:hAnsiTheme="majorBidi" w:cstheme="majorBidi"/>
          <w:lang w:eastAsia="ru-RU"/>
        </w:rPr>
        <w:t>Владельцы земельных участков обязаны:</w:t>
      </w:r>
    </w:p>
    <w:p w:rsidR="00DB194B" w:rsidRPr="00CF3EA8" w:rsidRDefault="00DB194B" w:rsidP="00DB194B">
      <w:pPr>
        <w:pStyle w:val="af0"/>
        <w:widowControl w:val="0"/>
        <w:numPr>
          <w:ilvl w:val="0"/>
          <w:numId w:val="83"/>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Не допускать выжигание сухой растительности, соблюдать требования экологических, санитарн</w:t>
      </w:r>
      <w:proofErr w:type="gramStart"/>
      <w:r w:rsidRPr="00CF3EA8">
        <w:rPr>
          <w:rFonts w:asciiTheme="majorBidi" w:hAnsiTheme="majorBidi" w:cstheme="majorBidi"/>
          <w:lang w:eastAsia="ru-RU"/>
        </w:rPr>
        <w:t>о-</w:t>
      </w:r>
      <w:proofErr w:type="gramEnd"/>
      <w:r w:rsidRPr="00CF3EA8">
        <w:rPr>
          <w:rFonts w:asciiTheme="majorBidi" w:hAnsiTheme="majorBidi" w:cstheme="majorBidi"/>
          <w:lang w:eastAsia="ru-RU"/>
        </w:rPr>
        <w:t xml:space="preserve"> гигиенических, противопожарных правил и нормативов.</w:t>
      </w:r>
    </w:p>
    <w:p w:rsidR="00DB194B" w:rsidRPr="00CF3EA8" w:rsidRDefault="00DB194B" w:rsidP="00DB194B">
      <w:pPr>
        <w:pStyle w:val="af0"/>
        <w:widowControl w:val="0"/>
        <w:numPr>
          <w:ilvl w:val="0"/>
          <w:numId w:val="83"/>
        </w:numPr>
        <w:tabs>
          <w:tab w:val="lef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DB194B" w:rsidRPr="00CF3EA8" w:rsidRDefault="00DB194B" w:rsidP="00DB194B">
      <w:pPr>
        <w:pStyle w:val="af0"/>
        <w:widowControl w:val="0"/>
        <w:numPr>
          <w:ilvl w:val="0"/>
          <w:numId w:val="83"/>
        </w:numPr>
        <w:tabs>
          <w:tab w:val="left" w:pos="993"/>
        </w:tabs>
        <w:suppressAutoHyphens w:val="0"/>
        <w:autoSpaceDE w:val="0"/>
        <w:autoSpaceDN w:val="0"/>
        <w:adjustRightInd w:val="0"/>
        <w:ind w:left="-426" w:firstLine="709"/>
        <w:jc w:val="both"/>
        <w:rPr>
          <w:rFonts w:asciiTheme="majorBidi" w:hAnsiTheme="majorBidi" w:cstheme="majorBidi"/>
          <w:b/>
          <w:bCs/>
          <w:lang w:eastAsia="ru-RU"/>
        </w:rPr>
      </w:pPr>
      <w:r w:rsidRPr="00CF3EA8">
        <w:rPr>
          <w:rFonts w:asciiTheme="majorBidi" w:hAnsiTheme="majorBidi" w:cstheme="majorBidi"/>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DB194B" w:rsidRPr="00CF3EA8" w:rsidRDefault="00DB194B" w:rsidP="00DB194B">
      <w:pPr>
        <w:widowControl w:val="0"/>
        <w:shd w:val="clear" w:color="auto" w:fill="FFFFFF"/>
        <w:suppressAutoHyphens w:val="0"/>
        <w:autoSpaceDE w:val="0"/>
        <w:autoSpaceDN w:val="0"/>
        <w:adjustRightInd w:val="0"/>
        <w:ind w:left="-426" w:firstLine="709"/>
        <w:rPr>
          <w:rFonts w:asciiTheme="majorBidi" w:hAnsiTheme="majorBidi" w:cstheme="majorBidi"/>
          <w:b/>
          <w:i/>
          <w:szCs w:val="24"/>
          <w:lang w:eastAsia="ru-RU"/>
        </w:rPr>
      </w:pPr>
      <w:r w:rsidRPr="00CF3EA8">
        <w:rPr>
          <w:rFonts w:asciiTheme="majorBidi" w:hAnsiTheme="majorBidi" w:cstheme="majorBidi"/>
          <w:b/>
          <w:i/>
          <w:szCs w:val="24"/>
          <w:lang w:eastAsia="ru-RU"/>
        </w:rPr>
        <w:t>Статья 38.  Проведение работ при строительстве, ремонте, реконструкции коммуникаций</w:t>
      </w:r>
    </w:p>
    <w:p w:rsidR="00DB194B" w:rsidRPr="00CF3EA8" w:rsidRDefault="00DB194B" w:rsidP="00DB194B">
      <w:pPr>
        <w:pStyle w:val="af0"/>
        <w:widowControl w:val="0"/>
        <w:numPr>
          <w:ilvl w:val="0"/>
          <w:numId w:val="84"/>
        </w:numPr>
        <w:shd w:val="clear" w:color="auto" w:fill="FFFFFF"/>
        <w:tabs>
          <w:tab w:val="right" w:pos="993"/>
          <w:tab w:val="left" w:pos="1267"/>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w:t>
      </w:r>
      <w:r w:rsidRPr="00CF3EA8">
        <w:rPr>
          <w:rFonts w:asciiTheme="majorBidi" w:hAnsiTheme="majorBidi" w:cstheme="majorBidi"/>
          <w:lang w:eastAsia="ru-RU"/>
        </w:rPr>
        <w:lastRenderedPageBreak/>
        <w:t>муниципального образования.</w:t>
      </w:r>
    </w:p>
    <w:p w:rsidR="00DB194B" w:rsidRPr="00CF3EA8" w:rsidRDefault="00DB194B" w:rsidP="00DB194B">
      <w:pPr>
        <w:pStyle w:val="af0"/>
        <w:widowControl w:val="0"/>
        <w:numPr>
          <w:ilvl w:val="0"/>
          <w:numId w:val="84"/>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CF3EA8">
        <w:rPr>
          <w:rFonts w:asciiTheme="majorBidi" w:hAnsiTheme="majorBidi" w:cstheme="majorBidi"/>
          <w:bCs/>
          <w:lang w:eastAsia="ru-RU"/>
        </w:rPr>
        <w:t xml:space="preserve">разрешения в </w:t>
      </w:r>
      <w:r w:rsidRPr="00CF3EA8">
        <w:rPr>
          <w:rFonts w:asciiTheme="majorBidi" w:hAnsiTheme="majorBidi" w:cstheme="majorBidi"/>
          <w:lang w:eastAsia="ru-RU"/>
        </w:rPr>
        <w:t>3-дневный срок.</w:t>
      </w:r>
    </w:p>
    <w:p w:rsidR="00DB194B" w:rsidRPr="00CF3EA8" w:rsidRDefault="00DB194B" w:rsidP="00DB194B">
      <w:pPr>
        <w:pStyle w:val="af0"/>
        <w:widowControl w:val="0"/>
        <w:numPr>
          <w:ilvl w:val="0"/>
          <w:numId w:val="84"/>
        </w:numPr>
        <w:shd w:val="clear" w:color="auto" w:fill="FFFFFF"/>
        <w:tabs>
          <w:tab w:val="right" w:pos="993"/>
          <w:tab w:val="left" w:pos="1469"/>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DB194B" w:rsidRPr="00CF3EA8" w:rsidRDefault="00DB194B" w:rsidP="00DB194B">
      <w:pPr>
        <w:pStyle w:val="af0"/>
        <w:widowControl w:val="0"/>
        <w:numPr>
          <w:ilvl w:val="0"/>
          <w:numId w:val="85"/>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проекта проведения работ, согласованного с заинтересованными службами, отвечающими за сохранность инженерных коммуникаций;</w:t>
      </w:r>
    </w:p>
    <w:p w:rsidR="00DB194B" w:rsidRPr="00CF3EA8" w:rsidRDefault="00DB194B" w:rsidP="00DB194B">
      <w:pPr>
        <w:pStyle w:val="af0"/>
        <w:widowControl w:val="0"/>
        <w:numPr>
          <w:ilvl w:val="0"/>
          <w:numId w:val="85"/>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схемы движения транспорта и пешеходов, согласованной с государственной инспекцией по безопасности дорожного движения;</w:t>
      </w:r>
    </w:p>
    <w:p w:rsidR="00DB194B" w:rsidRPr="00CF3EA8" w:rsidRDefault="00DB194B" w:rsidP="00DB194B">
      <w:pPr>
        <w:pStyle w:val="af0"/>
        <w:widowControl w:val="0"/>
        <w:numPr>
          <w:ilvl w:val="0"/>
          <w:numId w:val="85"/>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условий производства работ, согласованных с местной администрацией муниципального образования;</w:t>
      </w:r>
    </w:p>
    <w:p w:rsidR="00DB194B" w:rsidRPr="00CF3EA8" w:rsidRDefault="00DB194B" w:rsidP="00DB194B">
      <w:pPr>
        <w:pStyle w:val="af0"/>
        <w:widowControl w:val="0"/>
        <w:numPr>
          <w:ilvl w:val="0"/>
          <w:numId w:val="85"/>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B194B" w:rsidRPr="00CF3EA8" w:rsidRDefault="00DB194B" w:rsidP="00DB194B">
      <w:pPr>
        <w:pStyle w:val="af0"/>
        <w:widowControl w:val="0"/>
        <w:numPr>
          <w:ilvl w:val="0"/>
          <w:numId w:val="84"/>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DB194B" w:rsidRPr="00CF3EA8" w:rsidRDefault="00DB194B" w:rsidP="00DB194B">
      <w:pPr>
        <w:pStyle w:val="af0"/>
        <w:widowControl w:val="0"/>
        <w:numPr>
          <w:ilvl w:val="0"/>
          <w:numId w:val="84"/>
        </w:numPr>
        <w:shd w:val="clear" w:color="auto" w:fill="FFFFFF"/>
        <w:tabs>
          <w:tab w:val="right" w:pos="993"/>
          <w:tab w:val="left" w:pos="1188"/>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Pr="00CF3EA8">
        <w:rPr>
          <w:rFonts w:asciiTheme="majorBidi" w:hAnsiTheme="majorBidi" w:cstheme="majorBidi"/>
          <w:color w:val="000000"/>
          <w:lang w:eastAsia="ru-RU"/>
        </w:rPr>
        <w:t>до 1 декабря</w:t>
      </w:r>
      <w:r w:rsidRPr="00CF3EA8">
        <w:rPr>
          <w:rFonts w:asciiTheme="majorBidi" w:hAnsiTheme="majorBidi" w:cstheme="majorBidi"/>
          <w:lang w:eastAsia="ru-RU"/>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DB194B" w:rsidRPr="00CF3EA8" w:rsidRDefault="00DB194B" w:rsidP="00DB194B">
      <w:pPr>
        <w:pStyle w:val="af0"/>
        <w:widowControl w:val="0"/>
        <w:numPr>
          <w:ilvl w:val="0"/>
          <w:numId w:val="84"/>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CF3EA8">
        <w:rPr>
          <w:rFonts w:asciiTheme="majorBidi" w:hAnsiTheme="majorBidi" w:cstheme="majorBidi"/>
          <w:bCs/>
          <w:lang w:eastAsia="ru-RU"/>
        </w:rPr>
        <w:t xml:space="preserve">прокладке </w:t>
      </w:r>
      <w:r w:rsidRPr="00CF3EA8">
        <w:rPr>
          <w:rFonts w:asciiTheme="majorBidi" w:hAnsiTheme="majorBidi" w:cstheme="majorBidi"/>
          <w:lang w:eastAsia="ru-RU"/>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DB194B" w:rsidRPr="00CF3EA8" w:rsidRDefault="00DB194B" w:rsidP="00DB194B">
      <w:pPr>
        <w:pStyle w:val="af0"/>
        <w:widowControl w:val="0"/>
        <w:numPr>
          <w:ilvl w:val="0"/>
          <w:numId w:val="84"/>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До начала производства работ по разрытию необходимо:</w:t>
      </w:r>
    </w:p>
    <w:p w:rsidR="00DB194B" w:rsidRPr="00CF3EA8" w:rsidRDefault="00DB194B" w:rsidP="00DB194B">
      <w:pPr>
        <w:pStyle w:val="af0"/>
        <w:widowControl w:val="0"/>
        <w:numPr>
          <w:ilvl w:val="0"/>
          <w:numId w:val="86"/>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Установить дорожные знаки в соответствии с согласованной схемой;</w:t>
      </w:r>
    </w:p>
    <w:p w:rsidR="00DB194B" w:rsidRPr="00CF3EA8" w:rsidRDefault="00DB194B" w:rsidP="00DB194B">
      <w:pPr>
        <w:pStyle w:val="af0"/>
        <w:widowControl w:val="0"/>
        <w:numPr>
          <w:ilvl w:val="0"/>
          <w:numId w:val="86"/>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Ограждение должно быть сплошным и надежным, предотвращающим попадание посторонних на стройплощадку.</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На направлениях массовых пешеходных потоков через траншеи следует устраивать мостки </w:t>
      </w:r>
      <w:r w:rsidRPr="00CF3EA8">
        <w:rPr>
          <w:rFonts w:asciiTheme="majorBidi" w:hAnsiTheme="majorBidi" w:cstheme="majorBidi"/>
          <w:bCs/>
          <w:lang w:eastAsia="ru-RU"/>
        </w:rPr>
        <w:t xml:space="preserve">на расстоянии </w:t>
      </w:r>
      <w:r w:rsidRPr="00CF3EA8">
        <w:rPr>
          <w:rFonts w:asciiTheme="majorBidi" w:hAnsiTheme="majorBidi" w:cstheme="majorBidi"/>
          <w:lang w:eastAsia="ru-RU"/>
        </w:rPr>
        <w:t xml:space="preserve">не менее чем </w:t>
      </w:r>
      <w:smartTag w:uri="urn:schemas-microsoft-com:office:smarttags" w:element="metricconverter">
        <w:smartTagPr>
          <w:attr w:name="ProductID" w:val="200 метров"/>
        </w:smartTagPr>
        <w:r w:rsidRPr="00CF3EA8">
          <w:rPr>
            <w:rFonts w:asciiTheme="majorBidi" w:hAnsiTheme="majorBidi" w:cstheme="majorBidi"/>
            <w:lang w:eastAsia="ru-RU"/>
          </w:rPr>
          <w:t>200 метров</w:t>
        </w:r>
      </w:smartTag>
      <w:r w:rsidRPr="00CF3EA8">
        <w:rPr>
          <w:rFonts w:asciiTheme="majorBidi" w:hAnsiTheme="majorBidi" w:cstheme="majorBidi"/>
          <w:lang w:eastAsia="ru-RU"/>
        </w:rPr>
        <w:t xml:space="preserve"> друг от друга.</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Оформление сноса или пересадки зеленых насаждений при необходимости оформляется в установленном законом порядке.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lastRenderedPageBreak/>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CF3EA8">
        <w:rPr>
          <w:rFonts w:asciiTheme="majorBidi" w:hAnsiTheme="majorBidi" w:cstheme="majorBidi"/>
          <w:lang w:eastAsia="ru-RU"/>
        </w:rPr>
        <w:t>контроль за</w:t>
      </w:r>
      <w:proofErr w:type="gramEnd"/>
      <w:r w:rsidRPr="00CF3EA8">
        <w:rPr>
          <w:rFonts w:asciiTheme="majorBidi" w:hAnsiTheme="majorBidi" w:cstheme="majorBidi"/>
          <w:lang w:eastAsia="ru-RU"/>
        </w:rPr>
        <w:t xml:space="preserve"> выполнением Правил.</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 разрешении должны быть установлены сроки и условия производства работ.</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Особые условия подлежат неукоснительному соблюдению строительной организацией, производящей земляные работы.</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color w:val="000000"/>
          <w:lang w:eastAsia="ru-RU"/>
        </w:rPr>
      </w:pPr>
      <w:r w:rsidRPr="00CF3EA8">
        <w:rPr>
          <w:rFonts w:asciiTheme="majorBidi" w:hAnsiTheme="majorBidi" w:cstheme="majorBidi"/>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CF3EA8">
        <w:rPr>
          <w:rFonts w:asciiTheme="majorBidi" w:hAnsiTheme="majorBidi" w:cstheme="majorBidi"/>
          <w:color w:val="000000"/>
          <w:lang w:eastAsia="ru-RU"/>
        </w:rPr>
        <w:t>топооснове</w:t>
      </w:r>
      <w:proofErr w:type="spellEnd"/>
      <w:r w:rsidRPr="00CF3EA8">
        <w:rPr>
          <w:rFonts w:asciiTheme="majorBidi" w:hAnsiTheme="majorBidi" w:cstheme="majorBidi"/>
          <w:color w:val="000000"/>
          <w:lang w:eastAsia="ru-RU"/>
        </w:rPr>
        <w:t>.</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Бордюр разбирается, складируется на месте производства работ для дальнейшей установки.</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 производстве работ на улицах, застроенных территориях грунт надлежит немедленно вывозить.</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 необходимости строительная организация может обеспечивать планировку грунта на отвале.</w:t>
      </w:r>
    </w:p>
    <w:p w:rsidR="00DB194B" w:rsidRPr="00CF3EA8" w:rsidRDefault="00DB194B" w:rsidP="00DB194B">
      <w:pPr>
        <w:pStyle w:val="af0"/>
        <w:widowControl w:val="0"/>
        <w:numPr>
          <w:ilvl w:val="0"/>
          <w:numId w:val="84"/>
        </w:numPr>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Траншеи под проезжей частью и тротуарами необходимо засыпать песком и песчаным фунтом с послойным уплотнением и поливкой водой.</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Траншеи на газонах должны быть засыпаны местным грунтом с уплотнением, восстановлением плодородного слоя и посевом травы.</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CF3EA8">
        <w:rPr>
          <w:rFonts w:asciiTheme="majorBidi" w:hAnsiTheme="majorBidi" w:cstheme="majorBidi"/>
          <w:color w:val="000000"/>
          <w:lang w:eastAsia="ru-RU"/>
        </w:rPr>
        <w:t>геодезическую съемку.</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CF3EA8">
        <w:rPr>
          <w:rFonts w:asciiTheme="majorBidi" w:hAnsiTheme="majorBidi" w:cstheme="majorBidi"/>
          <w:lang w:eastAsia="ru-RU"/>
        </w:rPr>
        <w:t>работ</w:t>
      </w:r>
      <w:proofErr w:type="gramEnd"/>
      <w:r w:rsidRPr="00CF3EA8">
        <w:rPr>
          <w:rFonts w:asciiTheme="majorBidi" w:hAnsiTheme="majorBidi" w:cstheme="majorBidi"/>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r w:rsidRPr="00CF3EA8">
        <w:rPr>
          <w:rFonts w:asciiTheme="majorBidi" w:hAnsiTheme="majorBidi" w:cstheme="majorBidi"/>
          <w:bCs/>
          <w:lang w:eastAsia="ru-RU"/>
        </w:rPr>
        <w:t xml:space="preserve">ремонтно-восстановительные </w:t>
      </w:r>
      <w:r w:rsidRPr="00CF3EA8">
        <w:rPr>
          <w:rFonts w:asciiTheme="majorBidi" w:hAnsiTheme="majorBidi" w:cstheme="majorBidi"/>
          <w:lang w:eastAsia="ru-RU"/>
        </w:rPr>
        <w:t xml:space="preserve">работы, но в их результате появившиеся в течение 2 лет после проведения </w:t>
      </w:r>
      <w:r w:rsidRPr="00CF3EA8">
        <w:rPr>
          <w:rFonts w:asciiTheme="majorBidi" w:hAnsiTheme="majorBidi" w:cstheme="majorBidi"/>
          <w:bCs/>
          <w:lang w:eastAsia="ru-RU"/>
        </w:rPr>
        <w:t xml:space="preserve">ремонтно-восстановительных </w:t>
      </w:r>
      <w:r w:rsidRPr="00CF3EA8">
        <w:rPr>
          <w:rFonts w:asciiTheme="majorBidi" w:hAnsiTheme="majorBidi" w:cstheme="majorBidi"/>
          <w:lang w:eastAsia="ru-RU"/>
        </w:rPr>
        <w:t xml:space="preserve">работ, должны быть устранены организациями, </w:t>
      </w:r>
      <w:r w:rsidRPr="00CF3EA8">
        <w:rPr>
          <w:rFonts w:asciiTheme="majorBidi" w:hAnsiTheme="majorBidi" w:cstheme="majorBidi"/>
          <w:bCs/>
          <w:lang w:eastAsia="ru-RU"/>
        </w:rPr>
        <w:t xml:space="preserve">получившим </w:t>
      </w:r>
      <w:r w:rsidRPr="00CF3EA8">
        <w:rPr>
          <w:rFonts w:asciiTheme="majorBidi" w:hAnsiTheme="majorBidi" w:cstheme="majorBidi"/>
          <w:lang w:eastAsia="ru-RU"/>
        </w:rPr>
        <w:t>разрешение на производство работ, в течение суток.</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Наледи, образовавшиеся из-за аварий на </w:t>
      </w:r>
      <w:r w:rsidRPr="00CF3EA8">
        <w:rPr>
          <w:rFonts w:asciiTheme="majorBidi" w:hAnsiTheme="majorBidi" w:cstheme="majorBidi"/>
          <w:bCs/>
          <w:lang w:eastAsia="ru-RU"/>
        </w:rPr>
        <w:t xml:space="preserve">подземных </w:t>
      </w:r>
      <w:r w:rsidRPr="00CF3EA8">
        <w:rPr>
          <w:rFonts w:asciiTheme="majorBidi" w:hAnsiTheme="majorBidi" w:cstheme="majorBidi"/>
          <w:lang w:eastAsia="ru-RU"/>
        </w:rPr>
        <w:t xml:space="preserve">коммуникациях, должны быть </w:t>
      </w:r>
      <w:r w:rsidRPr="00CF3EA8">
        <w:rPr>
          <w:rFonts w:asciiTheme="majorBidi" w:hAnsiTheme="majorBidi" w:cstheme="majorBidi"/>
          <w:bCs/>
          <w:lang w:eastAsia="ru-RU"/>
        </w:rPr>
        <w:t xml:space="preserve">ликвидированы </w:t>
      </w:r>
      <w:r w:rsidRPr="00CF3EA8">
        <w:rPr>
          <w:rFonts w:asciiTheme="majorBidi" w:hAnsiTheme="majorBidi" w:cstheme="majorBidi"/>
          <w:lang w:eastAsia="ru-RU"/>
        </w:rPr>
        <w:t xml:space="preserve">организациями - владельцами коммуникаций, либо на основании договора специализированными </w:t>
      </w:r>
      <w:r w:rsidRPr="00CF3EA8">
        <w:rPr>
          <w:rFonts w:asciiTheme="majorBidi" w:hAnsiTheme="majorBidi" w:cstheme="majorBidi"/>
          <w:bCs/>
          <w:lang w:eastAsia="ru-RU"/>
        </w:rPr>
        <w:t xml:space="preserve">организациями </w:t>
      </w:r>
      <w:r w:rsidRPr="00CF3EA8">
        <w:rPr>
          <w:rFonts w:asciiTheme="majorBidi" w:hAnsiTheme="majorBidi" w:cstheme="majorBidi"/>
          <w:lang w:eastAsia="ru-RU"/>
        </w:rPr>
        <w:t>за счет владельцев коммуникаций.</w:t>
      </w:r>
    </w:p>
    <w:p w:rsidR="00DB194B" w:rsidRPr="00CF3EA8" w:rsidRDefault="00DB194B" w:rsidP="00DB194B">
      <w:pPr>
        <w:pStyle w:val="af0"/>
        <w:widowControl w:val="0"/>
        <w:numPr>
          <w:ilvl w:val="0"/>
          <w:numId w:val="84"/>
        </w:numPr>
        <w:shd w:val="clear" w:color="auto" w:fill="FFFFFF"/>
        <w:tabs>
          <w:tab w:val="right" w:pos="993"/>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DB194B" w:rsidRPr="00CF3EA8" w:rsidRDefault="00DB194B" w:rsidP="00DB194B">
      <w:pPr>
        <w:widowControl w:val="0"/>
        <w:shd w:val="clear" w:color="auto" w:fill="FFFFFF"/>
        <w:suppressAutoHyphens w:val="0"/>
        <w:autoSpaceDE w:val="0"/>
        <w:autoSpaceDN w:val="0"/>
        <w:adjustRightInd w:val="0"/>
        <w:ind w:left="-426" w:firstLine="709"/>
        <w:rPr>
          <w:rFonts w:asciiTheme="majorBidi" w:hAnsiTheme="majorBidi" w:cstheme="majorBidi"/>
          <w:b/>
          <w:i/>
          <w:szCs w:val="24"/>
          <w:lang w:eastAsia="ru-RU"/>
        </w:rPr>
      </w:pPr>
      <w:r w:rsidRPr="00CF3EA8">
        <w:rPr>
          <w:rFonts w:asciiTheme="majorBidi" w:hAnsiTheme="majorBidi" w:cstheme="majorBidi"/>
          <w:b/>
          <w:i/>
          <w:szCs w:val="24"/>
          <w:lang w:eastAsia="ru-RU"/>
        </w:rPr>
        <w:t>Статья 39. Содержание и уборка мест массового отдыха</w:t>
      </w:r>
    </w:p>
    <w:p w:rsidR="00DB194B" w:rsidRPr="00CF3EA8" w:rsidRDefault="00DB194B" w:rsidP="00DB194B">
      <w:pPr>
        <w:pStyle w:val="af0"/>
        <w:widowControl w:val="0"/>
        <w:numPr>
          <w:ilvl w:val="0"/>
          <w:numId w:val="87"/>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К местам массового отдыха относятся парки, скверы, пляжи и др.</w:t>
      </w:r>
    </w:p>
    <w:p w:rsidR="00DB194B" w:rsidRPr="00CF3EA8" w:rsidRDefault="00DB194B" w:rsidP="00DB194B">
      <w:pPr>
        <w:pStyle w:val="af0"/>
        <w:widowControl w:val="0"/>
        <w:numPr>
          <w:ilvl w:val="0"/>
          <w:numId w:val="87"/>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DB194B" w:rsidRPr="00CF3EA8" w:rsidRDefault="00DB194B" w:rsidP="00DB194B">
      <w:pPr>
        <w:pStyle w:val="af0"/>
        <w:widowControl w:val="0"/>
        <w:numPr>
          <w:ilvl w:val="0"/>
          <w:numId w:val="87"/>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w:t>
      </w:r>
      <w:r w:rsidRPr="00CF3EA8">
        <w:rPr>
          <w:rFonts w:asciiTheme="majorBidi" w:hAnsiTheme="majorBidi" w:cstheme="majorBidi"/>
          <w:lang w:eastAsia="ru-RU"/>
        </w:rPr>
        <w:lastRenderedPageBreak/>
        <w:t>по мере накопления, но не реже чем 1 раз в 3 дня - в период летней уборки, не реже чем 1 раз в неделю - в период зимней уборки.</w:t>
      </w:r>
    </w:p>
    <w:p w:rsidR="00DB194B" w:rsidRPr="00CF3EA8" w:rsidRDefault="00DB194B" w:rsidP="00DB194B">
      <w:pPr>
        <w:pStyle w:val="af0"/>
        <w:widowControl w:val="0"/>
        <w:numPr>
          <w:ilvl w:val="0"/>
          <w:numId w:val="87"/>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color w:val="000000"/>
          <w:lang w:eastAsia="ru-RU"/>
        </w:rPr>
      </w:pPr>
      <w:r w:rsidRPr="00CF3EA8">
        <w:rPr>
          <w:rFonts w:asciiTheme="majorBidi" w:hAnsiTheme="majorBidi" w:cstheme="majorBidi"/>
          <w:color w:val="000000"/>
          <w:lang w:eastAsia="ru-RU"/>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DB194B" w:rsidRPr="00CF3EA8" w:rsidRDefault="00DB194B" w:rsidP="00DB194B">
      <w:pPr>
        <w:pStyle w:val="af0"/>
        <w:widowControl w:val="0"/>
        <w:numPr>
          <w:ilvl w:val="0"/>
          <w:numId w:val="87"/>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DB194B" w:rsidRPr="00CF3EA8" w:rsidRDefault="00DB194B" w:rsidP="00DB194B">
      <w:pPr>
        <w:pStyle w:val="af0"/>
        <w:widowControl w:val="0"/>
        <w:numPr>
          <w:ilvl w:val="0"/>
          <w:numId w:val="87"/>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DB194B" w:rsidRPr="00CF3EA8" w:rsidRDefault="00DB194B" w:rsidP="00DB194B">
      <w:pPr>
        <w:pStyle w:val="af0"/>
        <w:widowControl w:val="0"/>
        <w:numPr>
          <w:ilvl w:val="0"/>
          <w:numId w:val="87"/>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Территории пляжей должны соответствовать установленным санитарным нормам и правилам.</w:t>
      </w:r>
    </w:p>
    <w:p w:rsidR="00DB194B" w:rsidRPr="00CF3EA8" w:rsidRDefault="00DB194B" w:rsidP="00DB194B">
      <w:pPr>
        <w:pStyle w:val="af0"/>
        <w:widowControl w:val="0"/>
        <w:numPr>
          <w:ilvl w:val="0"/>
          <w:numId w:val="87"/>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 местах массового отдыха запрещается:</w:t>
      </w:r>
    </w:p>
    <w:p w:rsidR="00DB194B" w:rsidRPr="00CF3EA8" w:rsidRDefault="00DB194B" w:rsidP="00DB194B">
      <w:pPr>
        <w:pStyle w:val="af0"/>
        <w:widowControl w:val="0"/>
        <w:numPr>
          <w:ilvl w:val="0"/>
          <w:numId w:val="88"/>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Выгул и купание животных;</w:t>
      </w:r>
    </w:p>
    <w:p w:rsidR="00DB194B" w:rsidRPr="00CF3EA8" w:rsidRDefault="00DB194B" w:rsidP="00DB194B">
      <w:pPr>
        <w:pStyle w:val="af0"/>
        <w:widowControl w:val="0"/>
        <w:numPr>
          <w:ilvl w:val="0"/>
          <w:numId w:val="89"/>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Стирка белья;</w:t>
      </w:r>
    </w:p>
    <w:p w:rsidR="00DB194B" w:rsidRPr="00CF3EA8" w:rsidRDefault="00DB194B" w:rsidP="00DB194B">
      <w:pPr>
        <w:pStyle w:val="af0"/>
        <w:widowControl w:val="0"/>
        <w:numPr>
          <w:ilvl w:val="0"/>
          <w:numId w:val="89"/>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DB194B" w:rsidRPr="00CF3EA8" w:rsidRDefault="00DB194B" w:rsidP="00DB194B">
      <w:pPr>
        <w:pStyle w:val="af0"/>
        <w:widowControl w:val="0"/>
        <w:numPr>
          <w:ilvl w:val="0"/>
          <w:numId w:val="89"/>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Устраивать автостоянки;</w:t>
      </w:r>
    </w:p>
    <w:p w:rsidR="00DB194B" w:rsidRPr="00CF3EA8" w:rsidRDefault="00DB194B" w:rsidP="00DB194B">
      <w:pPr>
        <w:pStyle w:val="af0"/>
        <w:widowControl w:val="0"/>
        <w:numPr>
          <w:ilvl w:val="0"/>
          <w:numId w:val="89"/>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Устанавливать тенты и гаражи типа "ракушка";</w:t>
      </w:r>
    </w:p>
    <w:p w:rsidR="00DB194B" w:rsidRPr="00CF3EA8" w:rsidRDefault="00DB194B" w:rsidP="00DB194B">
      <w:pPr>
        <w:pStyle w:val="af0"/>
        <w:widowControl w:val="0"/>
        <w:numPr>
          <w:ilvl w:val="0"/>
          <w:numId w:val="89"/>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Устанавливать аттракционы, временные торговые точки и кафе, рекламные конструкции с нарушением установленного порядка.</w:t>
      </w:r>
    </w:p>
    <w:p w:rsidR="00DB194B" w:rsidRPr="00CF3EA8" w:rsidRDefault="00DB194B" w:rsidP="00DB194B">
      <w:pPr>
        <w:pStyle w:val="af0"/>
        <w:widowControl w:val="0"/>
        <w:numPr>
          <w:ilvl w:val="0"/>
          <w:numId w:val="89"/>
        </w:numPr>
        <w:shd w:val="clear" w:color="auto" w:fill="FFFFFF"/>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DB194B" w:rsidRPr="00CF3EA8" w:rsidRDefault="00DB194B" w:rsidP="00DB194B">
      <w:pPr>
        <w:pStyle w:val="af0"/>
        <w:widowControl w:val="0"/>
        <w:suppressAutoHyphens w:val="0"/>
        <w:autoSpaceDE w:val="0"/>
        <w:autoSpaceDN w:val="0"/>
        <w:adjustRightInd w:val="0"/>
        <w:ind w:left="-426" w:firstLine="426"/>
        <w:jc w:val="both"/>
        <w:rPr>
          <w:rFonts w:asciiTheme="majorBidi" w:hAnsiTheme="majorBidi" w:cstheme="majorBidi"/>
          <w:b/>
          <w:bCs/>
          <w:i/>
          <w:color w:val="000000"/>
          <w:lang w:eastAsia="ru-RU"/>
        </w:rPr>
      </w:pPr>
      <w:r w:rsidRPr="00CF3EA8">
        <w:rPr>
          <w:rFonts w:asciiTheme="majorBidi" w:hAnsiTheme="majorBidi" w:cstheme="majorBidi"/>
          <w:b/>
          <w:bCs/>
          <w:i/>
          <w:color w:val="000000"/>
          <w:lang w:eastAsia="ru-RU"/>
        </w:rPr>
        <w:t>Статья 40. Порядок установки средств размещения информационных щитов, вывесок и других информационных конструкций без признаков рекламы.</w:t>
      </w:r>
    </w:p>
    <w:p w:rsidR="00DB194B" w:rsidRPr="00CF3EA8" w:rsidRDefault="00DB194B" w:rsidP="00DB194B">
      <w:pPr>
        <w:pStyle w:val="af0"/>
        <w:widowControl w:val="0"/>
        <w:numPr>
          <w:ilvl w:val="0"/>
          <w:numId w:val="90"/>
        </w:numPr>
        <w:tabs>
          <w:tab w:val="right" w:pos="993"/>
        </w:tabs>
        <w:suppressAutoHyphens w:val="0"/>
        <w:autoSpaceDE w:val="0"/>
        <w:autoSpaceDN w:val="0"/>
        <w:adjustRightInd w:val="0"/>
        <w:ind w:left="-426" w:firstLine="709"/>
        <w:jc w:val="both"/>
        <w:rPr>
          <w:rFonts w:asciiTheme="majorBidi" w:hAnsiTheme="majorBidi" w:cstheme="majorBidi"/>
          <w:lang w:eastAsia="ru-RU"/>
        </w:rPr>
      </w:pPr>
      <w:proofErr w:type="gramStart"/>
      <w:r w:rsidRPr="00CF3EA8">
        <w:rPr>
          <w:rFonts w:asciiTheme="majorBidi" w:hAnsiTheme="majorBidi" w:cstheme="majorBidi"/>
          <w:lang w:eastAsia="ru-RU"/>
        </w:rPr>
        <w:t xml:space="preserve">Порядок установки средств размещения информационных щитов, вывесок  и других информационных конструкций без признаков рекламы (далее информационная конструкция) и упорядочению информационных конструкций    на территории  Рощинского  муниципального образования разработан с целью регулирования отношений, возникающих в процессе выдачи согласования  на установку средств размещения информационных конструкций,  а также эксплуатации и демонтаже   информационных конструкций на территории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lang w:eastAsia="ru-RU"/>
        </w:rPr>
        <w:t>муниципального</w:t>
      </w:r>
      <w:proofErr w:type="spellEnd"/>
      <w:r w:rsidRPr="00CF3EA8">
        <w:rPr>
          <w:rFonts w:asciiTheme="majorBidi" w:hAnsiTheme="majorBidi" w:cstheme="majorBidi"/>
          <w:lang w:eastAsia="ru-RU"/>
        </w:rPr>
        <w:t xml:space="preserve"> образования.</w:t>
      </w:r>
      <w:proofErr w:type="gramEnd"/>
    </w:p>
    <w:p w:rsidR="00DB194B" w:rsidRPr="00CF3EA8" w:rsidRDefault="00DB194B" w:rsidP="00DB194B">
      <w:pPr>
        <w:pStyle w:val="af0"/>
        <w:widowControl w:val="0"/>
        <w:numPr>
          <w:ilvl w:val="0"/>
          <w:numId w:val="90"/>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Соблюдение Порядка при установке и эксплуатации средств размещения информационных конструкций в </w:t>
      </w:r>
      <w:proofErr w:type="spellStart"/>
      <w:r w:rsidRPr="00CF3EA8">
        <w:rPr>
          <w:rFonts w:asciiTheme="majorBidi" w:hAnsiTheme="majorBidi" w:cstheme="majorBidi"/>
          <w:color w:val="FFFFFF" w:themeColor="background1"/>
          <w:lang w:eastAsia="ru-RU"/>
        </w:rPr>
        <w:t>П</w:t>
      </w:r>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lang w:eastAsia="ru-RU"/>
        </w:rPr>
        <w:t>муниципальном</w:t>
      </w:r>
      <w:proofErr w:type="spellEnd"/>
      <w:r w:rsidRPr="00CF3EA8">
        <w:rPr>
          <w:rFonts w:asciiTheme="majorBidi" w:hAnsiTheme="majorBidi" w:cstheme="majorBidi"/>
          <w:lang w:eastAsia="ru-RU"/>
        </w:rPr>
        <w:t xml:space="preserve"> образовании обязательно для всех юридических лиц независимо от форм собственности и ведомственной принадлежности, а также для физических лиц.</w:t>
      </w:r>
    </w:p>
    <w:p w:rsidR="00DB194B" w:rsidRPr="00CF3EA8" w:rsidRDefault="00DB194B" w:rsidP="00DB194B">
      <w:pPr>
        <w:pStyle w:val="af0"/>
        <w:widowControl w:val="0"/>
        <w:numPr>
          <w:ilvl w:val="0"/>
          <w:numId w:val="90"/>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rsidR="00DB194B" w:rsidRPr="00CF3EA8" w:rsidRDefault="00DB194B" w:rsidP="00DB194B">
      <w:pPr>
        <w:pStyle w:val="af0"/>
        <w:widowControl w:val="0"/>
        <w:numPr>
          <w:ilvl w:val="0"/>
          <w:numId w:val="90"/>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На информационных конструкциях может размещаться следующая информация:</w:t>
      </w:r>
    </w:p>
    <w:p w:rsidR="00DB194B" w:rsidRPr="00CF3EA8" w:rsidRDefault="00DB194B" w:rsidP="00DB194B">
      <w:pPr>
        <w:pStyle w:val="af0"/>
        <w:widowControl w:val="0"/>
        <w:numPr>
          <w:ilvl w:val="0"/>
          <w:numId w:val="91"/>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Информация управления дорожным движением и дорожного ориентирования, соответствующая правилам дорожного движения.</w:t>
      </w:r>
    </w:p>
    <w:p w:rsidR="00DB194B" w:rsidRPr="00CF3EA8" w:rsidRDefault="00DB194B" w:rsidP="00DB194B">
      <w:pPr>
        <w:pStyle w:val="af0"/>
        <w:widowControl w:val="0"/>
        <w:numPr>
          <w:ilvl w:val="0"/>
          <w:numId w:val="91"/>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Информационные схемы, опознавательные знаки, указатели названия улиц, номера зданий, расписания движения пассажирского транспорта.</w:t>
      </w:r>
    </w:p>
    <w:p w:rsidR="00DB194B" w:rsidRPr="00CF3EA8" w:rsidRDefault="00DB194B" w:rsidP="00DB194B">
      <w:pPr>
        <w:pStyle w:val="af0"/>
        <w:widowControl w:val="0"/>
        <w:numPr>
          <w:ilvl w:val="0"/>
          <w:numId w:val="91"/>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Информация о проведении строительных, дорожных, аварийных и других видов работ, размещаемая в целях безопасности и информирования населения.</w:t>
      </w:r>
    </w:p>
    <w:p w:rsidR="00DB194B" w:rsidRPr="00CF3EA8" w:rsidRDefault="00DB194B" w:rsidP="00DB194B">
      <w:pPr>
        <w:pStyle w:val="af0"/>
        <w:widowControl w:val="0"/>
        <w:numPr>
          <w:ilvl w:val="0"/>
          <w:numId w:val="91"/>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Театральные и киноафиши, информация учреждений культуры, образования и здравоохранения, спорта, размещаемая на принадлежащих им конструкциях.</w:t>
      </w:r>
    </w:p>
    <w:p w:rsidR="00DB194B" w:rsidRPr="00CF3EA8" w:rsidRDefault="00DB194B" w:rsidP="00DB194B">
      <w:pPr>
        <w:pStyle w:val="af0"/>
        <w:widowControl w:val="0"/>
        <w:numPr>
          <w:ilvl w:val="0"/>
          <w:numId w:val="91"/>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Праздничное оформление - различного рода декоративные элементы, устанавливаемые в соответствии с распоряжениями администрации Рощинского </w:t>
      </w:r>
      <w:r w:rsidRPr="00CF3EA8">
        <w:rPr>
          <w:rFonts w:asciiTheme="majorBidi" w:hAnsiTheme="majorBidi" w:cstheme="majorBidi"/>
          <w:lang w:eastAsia="ru-RU"/>
        </w:rPr>
        <w:lastRenderedPageBreak/>
        <w:t>муниципального образования.</w:t>
      </w:r>
    </w:p>
    <w:p w:rsidR="00DB194B" w:rsidRPr="00CF3EA8" w:rsidRDefault="00DB194B" w:rsidP="00DB194B">
      <w:pPr>
        <w:pStyle w:val="af0"/>
        <w:widowControl w:val="0"/>
        <w:numPr>
          <w:ilvl w:val="0"/>
          <w:numId w:val="91"/>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Социальная информация размещается на основании распоряжений органов местного самоуправления сельского поселения.</w:t>
      </w:r>
    </w:p>
    <w:p w:rsidR="00DB194B" w:rsidRPr="00CF3EA8" w:rsidRDefault="00DB194B" w:rsidP="00DB194B">
      <w:pPr>
        <w:pStyle w:val="af0"/>
        <w:widowControl w:val="0"/>
        <w:numPr>
          <w:ilvl w:val="0"/>
          <w:numId w:val="90"/>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DB194B" w:rsidRPr="00CF3EA8" w:rsidRDefault="00DB194B" w:rsidP="00DB194B">
      <w:pPr>
        <w:pStyle w:val="af0"/>
        <w:widowControl w:val="0"/>
        <w:numPr>
          <w:ilvl w:val="0"/>
          <w:numId w:val="90"/>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Информационная таблички  (обязательная вывеска) предназначена для доведения до сведения потребителя информации об изготовителе (исполнителе, продавце), </w:t>
      </w:r>
      <w:proofErr w:type="gramStart"/>
      <w:r w:rsidRPr="00CF3EA8">
        <w:rPr>
          <w:rFonts w:asciiTheme="majorBidi" w:hAnsiTheme="majorBidi" w:cstheme="majorBidi"/>
          <w:lang w:eastAsia="ru-RU"/>
        </w:rPr>
        <w:t>согласно</w:t>
      </w:r>
      <w:proofErr w:type="gramEnd"/>
      <w:r w:rsidRPr="00CF3EA8">
        <w:rPr>
          <w:rFonts w:asciiTheme="majorBidi" w:hAnsiTheme="majorBidi" w:cstheme="majorBidi"/>
          <w:lang w:eastAsia="ru-RU"/>
        </w:rPr>
        <w:t xml:space="preserve"> Федерального закона «О защите прав потребителей».</w:t>
      </w:r>
    </w:p>
    <w:p w:rsidR="00DB194B" w:rsidRPr="00CF3EA8" w:rsidRDefault="00DB194B" w:rsidP="00DB194B">
      <w:pPr>
        <w:widowControl w:val="0"/>
        <w:suppressAutoHyphens w:val="0"/>
        <w:autoSpaceDE w:val="0"/>
        <w:autoSpaceDN w:val="0"/>
        <w:adjustRightInd w:val="0"/>
        <w:ind w:left="-426"/>
        <w:rPr>
          <w:rFonts w:asciiTheme="majorBidi" w:hAnsiTheme="majorBidi" w:cstheme="majorBidi"/>
          <w:b/>
          <w:i/>
          <w:szCs w:val="24"/>
          <w:lang w:eastAsia="ru-RU"/>
        </w:rPr>
      </w:pPr>
      <w:r w:rsidRPr="00CF3EA8">
        <w:rPr>
          <w:rFonts w:asciiTheme="majorBidi" w:hAnsiTheme="majorBidi" w:cstheme="majorBidi"/>
          <w:b/>
          <w:i/>
          <w:szCs w:val="24"/>
          <w:lang w:eastAsia="ru-RU"/>
        </w:rPr>
        <w:t>Статья 41. Реклама</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proofErr w:type="gramStart"/>
      <w:r w:rsidRPr="00CF3EA8">
        <w:rPr>
          <w:rFonts w:asciiTheme="majorBidi" w:hAnsiTheme="majorBidi" w:cstheme="majorBidi"/>
          <w:lang w:eastAsia="ru-RU"/>
        </w:rPr>
        <w:t xml:space="preserve">Наружная реклама - реклама, распространяемая на территории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lang w:eastAsia="ru-RU"/>
        </w:rPr>
        <w:t>муниципального</w:t>
      </w:r>
      <w:proofErr w:type="spellEnd"/>
      <w:r w:rsidRPr="00CF3EA8">
        <w:rPr>
          <w:rFonts w:asciiTheme="majorBidi" w:hAnsiTheme="majorBidi" w:cstheme="majorBidi"/>
          <w:lang w:eastAsia="ru-RU"/>
        </w:rPr>
        <w:t xml:space="preserve"> образования с использованием щитов, стендов, строительных сеток, транспарантов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или РК),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Средства наружной рекламы - различные типы </w:t>
      </w:r>
      <w:proofErr w:type="spellStart"/>
      <w:r w:rsidRPr="00CF3EA8">
        <w:rPr>
          <w:rFonts w:asciiTheme="majorBidi" w:hAnsiTheme="majorBidi" w:cstheme="majorBidi"/>
          <w:lang w:eastAsia="ru-RU"/>
        </w:rPr>
        <w:t>рекламоносителей</w:t>
      </w:r>
      <w:proofErr w:type="spellEnd"/>
      <w:r w:rsidRPr="00CF3EA8">
        <w:rPr>
          <w:rFonts w:asciiTheme="majorBidi" w:hAnsiTheme="majorBidi" w:cstheme="majorBidi"/>
          <w:lang w:eastAsia="ru-RU"/>
        </w:rPr>
        <w:t>, специальных сооружений, конструкций, предназначенных для размещения (распространения) рекламной информации.</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proofErr w:type="gramStart"/>
      <w:r w:rsidRPr="00CF3EA8">
        <w:rPr>
          <w:rFonts w:asciiTheme="majorBidi" w:hAnsiTheme="majorBidi" w:cstheme="majorBidi"/>
          <w:lang w:eastAsia="ru-RU"/>
        </w:rPr>
        <w:t xml:space="preserve">Визуальная </w:t>
      </w:r>
      <w:proofErr w:type="spellStart"/>
      <w:r w:rsidRPr="00CF3EA8">
        <w:rPr>
          <w:rFonts w:asciiTheme="majorBidi" w:hAnsiTheme="majorBidi" w:cstheme="majorBidi"/>
          <w:lang w:eastAsia="ru-RU"/>
        </w:rPr>
        <w:t>нерекламная</w:t>
      </w:r>
      <w:proofErr w:type="spellEnd"/>
      <w:r w:rsidRPr="00CF3EA8">
        <w:rPr>
          <w:rFonts w:asciiTheme="majorBidi" w:hAnsiTheme="majorBidi" w:cstheme="majorBidi"/>
          <w:lang w:eastAsia="ru-RU"/>
        </w:rPr>
        <w:t xml:space="preserve"> информация - некоммерческая информация функционального, справочного или </w:t>
      </w:r>
      <w:proofErr w:type="spellStart"/>
      <w:r w:rsidRPr="00CF3EA8">
        <w:rPr>
          <w:rFonts w:asciiTheme="majorBidi" w:hAnsiTheme="majorBidi" w:cstheme="majorBidi"/>
          <w:lang w:eastAsia="ru-RU"/>
        </w:rPr>
        <w:t>оформительско</w:t>
      </w:r>
      <w:proofErr w:type="spellEnd"/>
      <w:r w:rsidRPr="00CF3EA8">
        <w:rPr>
          <w:rFonts w:asciiTheme="majorBidi" w:hAnsiTheme="majorBidi" w:cstheme="majorBidi"/>
          <w:lang w:eastAsia="ru-RU"/>
        </w:rPr>
        <w:t>-декоративного характера, содержащая обязательные сведения, определенные Законом Российской Федерации "О защите прав потребителей", доводящая до сведения потребителей данные о наименовании, организационно-правовой форме хозяйствующего субъекта, виде деятельности и режиме его работы (вывески, информационные таблички, учрежденческие доски, информация управления дорожным движением, схемы и карты, информация об объектах городской инфраструктуры и др.).</w:t>
      </w:r>
      <w:proofErr w:type="gramEnd"/>
      <w:r w:rsidRPr="00CF3EA8">
        <w:rPr>
          <w:rFonts w:asciiTheme="majorBidi" w:hAnsiTheme="majorBidi" w:cstheme="majorBidi"/>
          <w:lang w:eastAsia="ru-RU"/>
        </w:rPr>
        <w:t xml:space="preserve"> Визуальная </w:t>
      </w:r>
      <w:proofErr w:type="spellStart"/>
      <w:r w:rsidRPr="00CF3EA8">
        <w:rPr>
          <w:rFonts w:asciiTheme="majorBidi" w:hAnsiTheme="majorBidi" w:cstheme="majorBidi"/>
          <w:lang w:eastAsia="ru-RU"/>
        </w:rPr>
        <w:t>нерекламная</w:t>
      </w:r>
      <w:proofErr w:type="spellEnd"/>
      <w:r w:rsidRPr="00CF3EA8">
        <w:rPr>
          <w:rFonts w:asciiTheme="majorBidi" w:hAnsiTheme="majorBidi" w:cstheme="majorBidi"/>
          <w:lang w:eastAsia="ru-RU"/>
        </w:rPr>
        <w:t xml:space="preserve"> информация рекламой не является.</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Основанием для размещения средств наружной рекламы и визуальной </w:t>
      </w:r>
      <w:proofErr w:type="spellStart"/>
      <w:r w:rsidRPr="00CF3EA8">
        <w:rPr>
          <w:rFonts w:asciiTheme="majorBidi" w:hAnsiTheme="majorBidi" w:cstheme="majorBidi"/>
          <w:lang w:eastAsia="ru-RU"/>
        </w:rPr>
        <w:t>нерекламной</w:t>
      </w:r>
      <w:proofErr w:type="spellEnd"/>
      <w:r w:rsidRPr="00CF3EA8">
        <w:rPr>
          <w:rFonts w:asciiTheme="majorBidi" w:hAnsiTheme="majorBidi" w:cstheme="majorBidi"/>
          <w:lang w:eastAsia="ru-RU"/>
        </w:rPr>
        <w:t xml:space="preserve"> информации является согласованная надлежащим образом разрешительная документация. Размещение самовольной наружной рекламы (рекламной информации без соответствующих разрешительных документов) не допускается.</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администрацией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lang w:eastAsia="ru-RU"/>
        </w:rPr>
        <w:t>муниципального</w:t>
      </w:r>
      <w:proofErr w:type="spellEnd"/>
      <w:r w:rsidRPr="00CF3EA8">
        <w:rPr>
          <w:rFonts w:asciiTheme="majorBidi" w:hAnsiTheme="majorBidi" w:cstheme="majorBidi"/>
          <w:lang w:eastAsia="ru-RU"/>
        </w:rPr>
        <w:t xml:space="preserve"> образования.</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Запрещается производить смену изображений (плакатов) на рекламных конструкциях с заездом автотранспорта на газоны.</w:t>
      </w:r>
    </w:p>
    <w:p w:rsidR="00DB194B" w:rsidRPr="00CF3EA8" w:rsidRDefault="00DB194B" w:rsidP="00DB194B">
      <w:pPr>
        <w:pStyle w:val="af0"/>
        <w:widowControl w:val="0"/>
        <w:numPr>
          <w:ilvl w:val="0"/>
          <w:numId w:val="92"/>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Средства наружной рекламы не должны создавать помех для прохода пешеходов и осуществления механизированной уборки улиц и тротуаров.</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Не допускается размещение стационарных средств наружной рекламы, являющихся источниками шума, вибрации, мощных световых, электромагнитных и иных </w:t>
      </w:r>
      <w:r w:rsidRPr="00CF3EA8">
        <w:rPr>
          <w:rFonts w:asciiTheme="majorBidi" w:hAnsiTheme="majorBidi" w:cstheme="majorBidi"/>
          <w:lang w:eastAsia="ru-RU"/>
        </w:rPr>
        <w:lastRenderedPageBreak/>
        <w:t>излучений и полей, вблизи жилых помещений.</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Выносные щитовые конструкции (</w:t>
      </w:r>
      <w:proofErr w:type="spellStart"/>
      <w:r w:rsidRPr="00CF3EA8">
        <w:rPr>
          <w:rFonts w:asciiTheme="majorBidi" w:hAnsiTheme="majorBidi" w:cstheme="majorBidi"/>
          <w:lang w:eastAsia="ru-RU"/>
        </w:rPr>
        <w:t>штендеры</w:t>
      </w:r>
      <w:proofErr w:type="spellEnd"/>
      <w:r w:rsidRPr="00CF3EA8">
        <w:rPr>
          <w:rFonts w:asciiTheme="majorBidi" w:hAnsiTheme="majorBidi" w:cstheme="majorBidi"/>
          <w:lang w:eastAsia="ru-RU"/>
        </w:rPr>
        <w:t xml:space="preserve">) должны быть двусторонними, причем площадь одной стороны не должна превышать 1,5 </w:t>
      </w:r>
      <w:proofErr w:type="spellStart"/>
      <w:r w:rsidRPr="00CF3EA8">
        <w:rPr>
          <w:rFonts w:asciiTheme="majorBidi" w:hAnsiTheme="majorBidi" w:cstheme="majorBidi"/>
          <w:lang w:eastAsia="ru-RU"/>
        </w:rPr>
        <w:t>кв.м</w:t>
      </w:r>
      <w:proofErr w:type="spellEnd"/>
      <w:r w:rsidRPr="00CF3EA8">
        <w:rPr>
          <w:rFonts w:asciiTheme="majorBidi" w:hAnsiTheme="majorBidi" w:cstheme="majorBidi"/>
          <w:lang w:eastAsia="ru-RU"/>
        </w:rPr>
        <w:t>.</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proofErr w:type="spellStart"/>
      <w:r w:rsidRPr="00CF3EA8">
        <w:rPr>
          <w:rFonts w:asciiTheme="majorBidi" w:hAnsiTheme="majorBidi" w:cstheme="majorBidi"/>
          <w:lang w:eastAsia="ru-RU"/>
        </w:rPr>
        <w:t>Штендеры</w:t>
      </w:r>
      <w:proofErr w:type="spellEnd"/>
      <w:r w:rsidRPr="00CF3EA8">
        <w:rPr>
          <w:rFonts w:asciiTheme="majorBidi" w:hAnsiTheme="majorBidi" w:cstheme="majorBidi"/>
          <w:lang w:eastAsia="ru-RU"/>
        </w:rPr>
        <w:t xml:space="preserve"> размещаются в пешеходных зонах и на тротуарах в пределах 5 м от входа в объект. Запрещается установка </w:t>
      </w:r>
      <w:proofErr w:type="spellStart"/>
      <w:r w:rsidRPr="00CF3EA8">
        <w:rPr>
          <w:rFonts w:asciiTheme="majorBidi" w:hAnsiTheme="majorBidi" w:cstheme="majorBidi"/>
          <w:lang w:eastAsia="ru-RU"/>
        </w:rPr>
        <w:t>штендеров</w:t>
      </w:r>
      <w:proofErr w:type="spellEnd"/>
      <w:r w:rsidRPr="00CF3EA8">
        <w:rPr>
          <w:rFonts w:asciiTheme="majorBidi" w:hAnsiTheme="majorBidi" w:cstheme="majorBidi"/>
          <w:lang w:eastAsia="ru-RU"/>
        </w:rPr>
        <w:t>, мешающих проходу пешеходов, при ширине тротуара менее двух метров, а также ориентированных на восприятие с проезжей части.</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Выносимые щитовые конструкции (</w:t>
      </w:r>
      <w:proofErr w:type="spellStart"/>
      <w:r w:rsidRPr="00CF3EA8">
        <w:rPr>
          <w:rFonts w:asciiTheme="majorBidi" w:hAnsiTheme="majorBidi" w:cstheme="majorBidi"/>
          <w:lang w:eastAsia="ru-RU"/>
        </w:rPr>
        <w:t>штендеры</w:t>
      </w:r>
      <w:proofErr w:type="spellEnd"/>
      <w:r w:rsidRPr="00CF3EA8">
        <w:rPr>
          <w:rFonts w:asciiTheme="majorBidi" w:hAnsiTheme="majorBidi" w:cstheme="majorBidi"/>
          <w:lang w:eastAsia="ru-RU"/>
        </w:rPr>
        <w:t>):</w:t>
      </w:r>
    </w:p>
    <w:p w:rsidR="00DB194B" w:rsidRPr="00CF3EA8" w:rsidRDefault="00DB194B" w:rsidP="00DB194B">
      <w:pPr>
        <w:pStyle w:val="af0"/>
        <w:widowControl w:val="0"/>
        <w:numPr>
          <w:ilvl w:val="0"/>
          <w:numId w:val="9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выносятся в пешеходную зону только в часы работы организации;</w:t>
      </w:r>
    </w:p>
    <w:p w:rsidR="00DB194B" w:rsidRPr="00CF3EA8" w:rsidRDefault="00DB194B" w:rsidP="00DB194B">
      <w:pPr>
        <w:pStyle w:val="af0"/>
        <w:widowControl w:val="0"/>
        <w:numPr>
          <w:ilvl w:val="0"/>
          <w:numId w:val="9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располагаются на тротуаре в пределах 1.5 м от фасада здания и занимают не менее 30 % тротуара;</w:t>
      </w:r>
    </w:p>
    <w:p w:rsidR="00DB194B" w:rsidRPr="00CF3EA8" w:rsidRDefault="00DB194B" w:rsidP="00DB194B">
      <w:pPr>
        <w:pStyle w:val="af0"/>
        <w:widowControl w:val="0"/>
        <w:numPr>
          <w:ilvl w:val="0"/>
          <w:numId w:val="93"/>
        </w:numPr>
        <w:tabs>
          <w:tab w:val="right" w:pos="993"/>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не разрешается размещение на газонах и на тротуарах при ширине менее 2 м.</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Нижняя часть конструкции кронштейна должна находиться относительно уровня тротуара на расстоянии не менее 2,5 м.</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Запрещается самовольное крепление к фасадам зданий, ограждениям и другим элементам благоустройства различных рекламных растяжек, подвесок, вывесок, плакатов, указателей, флагштоков и других устройств без соответствующего разрешения.</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CF3EA8">
        <w:rPr>
          <w:rFonts w:asciiTheme="majorBidi" w:hAnsiTheme="majorBidi" w:cstheme="majorBidi"/>
          <w:lang w:eastAsia="ru-RU"/>
        </w:rPr>
        <w:t>нерекламной</w:t>
      </w:r>
      <w:proofErr w:type="spellEnd"/>
      <w:r w:rsidRPr="00CF3EA8">
        <w:rPr>
          <w:rFonts w:asciiTheme="majorBidi" w:hAnsiTheme="majorBidi" w:cstheme="majorBidi"/>
          <w:lang w:eastAsia="ru-RU"/>
        </w:rPr>
        <w:t xml:space="preserve"> информации в срок до 7 суток.</w:t>
      </w:r>
    </w:p>
    <w:p w:rsidR="00DB194B" w:rsidRPr="00CF3EA8" w:rsidRDefault="00DB194B" w:rsidP="00DB194B">
      <w:pPr>
        <w:pStyle w:val="af0"/>
        <w:widowControl w:val="0"/>
        <w:numPr>
          <w:ilvl w:val="0"/>
          <w:numId w:val="92"/>
        </w:numPr>
        <w:tabs>
          <w:tab w:val="right" w:pos="1134"/>
        </w:tabs>
        <w:suppressAutoHyphens w:val="0"/>
        <w:autoSpaceDE w:val="0"/>
        <w:autoSpaceDN w:val="0"/>
        <w:adjustRightInd w:val="0"/>
        <w:ind w:left="-426" w:firstLine="709"/>
        <w:jc w:val="both"/>
        <w:rPr>
          <w:rFonts w:asciiTheme="majorBidi" w:hAnsiTheme="majorBidi" w:cstheme="majorBidi"/>
          <w:lang w:eastAsia="ru-RU"/>
        </w:rPr>
      </w:pPr>
      <w:r w:rsidRPr="00CF3EA8">
        <w:rPr>
          <w:rFonts w:asciiTheme="majorBidi" w:hAnsiTheme="majorBidi" w:cstheme="majorBidi"/>
          <w:lang w:eastAsia="ru-RU"/>
        </w:rPr>
        <w:t xml:space="preserve">Организация работ по удалению самовольно размещаемых объявлений, листовок, информационных и рекламных материалов, надписей, рисунков со всех объектов (фасадов зданий и сооружений, ограждений, магазинов, опор контактной сети и наружного освещения и т.п.) возлагается на </w:t>
      </w:r>
      <w:proofErr w:type="spellStart"/>
      <w:r w:rsidRPr="00CF3EA8">
        <w:rPr>
          <w:rFonts w:asciiTheme="majorBidi" w:hAnsiTheme="majorBidi" w:cstheme="majorBidi"/>
          <w:lang w:eastAsia="ru-RU"/>
        </w:rPr>
        <w:t>рекламораспространителей</w:t>
      </w:r>
      <w:proofErr w:type="spellEnd"/>
      <w:r w:rsidRPr="00CF3EA8">
        <w:rPr>
          <w:rFonts w:asciiTheme="majorBidi" w:hAnsiTheme="majorBidi" w:cstheme="majorBidi"/>
          <w:lang w:eastAsia="ru-RU"/>
        </w:rPr>
        <w:t>.</w:t>
      </w:r>
    </w:p>
    <w:p w:rsidR="00DB194B" w:rsidRPr="00CF3EA8" w:rsidRDefault="00DB194B" w:rsidP="00DB194B">
      <w:pPr>
        <w:widowControl w:val="0"/>
        <w:suppressAutoHyphens w:val="0"/>
        <w:autoSpaceDE w:val="0"/>
        <w:autoSpaceDN w:val="0"/>
        <w:adjustRightInd w:val="0"/>
        <w:ind w:left="-426"/>
        <w:rPr>
          <w:rFonts w:asciiTheme="majorBidi" w:hAnsiTheme="majorBidi" w:cstheme="majorBidi"/>
          <w:b/>
          <w:i/>
          <w:color w:val="000000"/>
          <w:szCs w:val="24"/>
          <w:lang w:eastAsia="ru-RU"/>
        </w:rPr>
      </w:pPr>
      <w:r w:rsidRPr="00CF3EA8">
        <w:rPr>
          <w:rFonts w:asciiTheme="majorBidi" w:hAnsiTheme="majorBidi" w:cstheme="majorBidi"/>
          <w:b/>
          <w:bCs/>
          <w:i/>
          <w:color w:val="000000"/>
          <w:szCs w:val="24"/>
          <w:lang w:eastAsia="ru-RU"/>
        </w:rPr>
        <w:t xml:space="preserve">Статья 42. Ответственность за нарушение Правил благоустройства  и содержания территории </w:t>
      </w:r>
      <w:proofErr w:type="spellStart"/>
      <w:r w:rsidRPr="00CF3EA8">
        <w:rPr>
          <w:rFonts w:asciiTheme="majorBidi" w:hAnsiTheme="majorBidi" w:cstheme="majorBidi"/>
          <w:color w:val="FFFFFF" w:themeColor="background1"/>
          <w:szCs w:val="24"/>
          <w:lang w:eastAsia="ru-RU"/>
        </w:rPr>
        <w:t>П</w:t>
      </w:r>
      <w:r w:rsidRPr="00CF3EA8">
        <w:rPr>
          <w:rFonts w:asciiTheme="majorBidi" w:hAnsiTheme="majorBidi" w:cstheme="majorBidi"/>
          <w:b/>
          <w:i/>
          <w:szCs w:val="24"/>
          <w:lang w:eastAsia="ru-RU"/>
        </w:rPr>
        <w:t>Дрофинского</w:t>
      </w:r>
      <w:r w:rsidRPr="00CF3EA8">
        <w:rPr>
          <w:rFonts w:asciiTheme="majorBidi" w:hAnsiTheme="majorBidi" w:cstheme="majorBidi"/>
          <w:color w:val="FFFFFF" w:themeColor="background1"/>
          <w:szCs w:val="24"/>
          <w:lang w:eastAsia="ru-RU"/>
        </w:rPr>
        <w:t>Д</w:t>
      </w:r>
      <w:r w:rsidRPr="00CF3EA8">
        <w:rPr>
          <w:rFonts w:asciiTheme="majorBidi" w:hAnsiTheme="majorBidi" w:cstheme="majorBidi"/>
          <w:b/>
          <w:i/>
          <w:szCs w:val="24"/>
          <w:lang w:eastAsia="ru-RU"/>
        </w:rPr>
        <w:t>муниципального</w:t>
      </w:r>
      <w:proofErr w:type="spellEnd"/>
      <w:r w:rsidRPr="00CF3EA8">
        <w:rPr>
          <w:rFonts w:asciiTheme="majorBidi" w:hAnsiTheme="majorBidi" w:cstheme="majorBidi"/>
          <w:b/>
          <w:i/>
          <w:szCs w:val="24"/>
          <w:lang w:eastAsia="ru-RU"/>
        </w:rPr>
        <w:t xml:space="preserve"> образования</w:t>
      </w:r>
      <w:r w:rsidRPr="00CF3EA8">
        <w:rPr>
          <w:rFonts w:asciiTheme="majorBidi" w:hAnsiTheme="majorBidi" w:cstheme="majorBidi"/>
          <w:b/>
          <w:bCs/>
          <w:i/>
          <w:color w:val="000000"/>
          <w:szCs w:val="24"/>
          <w:lang w:eastAsia="ru-RU"/>
        </w:rPr>
        <w:t>.</w:t>
      </w:r>
    </w:p>
    <w:p w:rsidR="00DB194B" w:rsidRPr="00CF3EA8" w:rsidRDefault="00DB194B" w:rsidP="00DB194B">
      <w:pPr>
        <w:pStyle w:val="af0"/>
        <w:widowControl w:val="0"/>
        <w:numPr>
          <w:ilvl w:val="0"/>
          <w:numId w:val="94"/>
        </w:numPr>
        <w:tabs>
          <w:tab w:val="right" w:pos="993"/>
        </w:tabs>
        <w:suppressAutoHyphens w:val="0"/>
        <w:autoSpaceDE w:val="0"/>
        <w:autoSpaceDN w:val="0"/>
        <w:adjustRightInd w:val="0"/>
        <w:ind w:left="-426" w:firstLine="709"/>
        <w:jc w:val="both"/>
        <w:rPr>
          <w:rFonts w:asciiTheme="majorBidi" w:hAnsiTheme="majorBidi" w:cstheme="majorBidi"/>
          <w:color w:val="000000"/>
          <w:lang w:eastAsia="ru-RU"/>
        </w:rPr>
      </w:pPr>
      <w:r w:rsidRPr="00CF3EA8">
        <w:rPr>
          <w:rFonts w:asciiTheme="majorBidi" w:hAnsiTheme="majorBidi" w:cstheme="majorBidi"/>
          <w:color w:val="000000"/>
          <w:lang w:eastAsia="ru-RU"/>
        </w:rPr>
        <w:t xml:space="preserve">Органами контроля, осуществляющими деятельность по соблюдению Правил благоустройства и содержания территории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color w:val="000000"/>
          <w:lang w:eastAsia="ru-RU"/>
        </w:rPr>
        <w:t>муниципального</w:t>
      </w:r>
      <w:proofErr w:type="spellEnd"/>
      <w:r w:rsidRPr="00CF3EA8">
        <w:rPr>
          <w:rFonts w:asciiTheme="majorBidi" w:hAnsiTheme="majorBidi" w:cstheme="majorBidi"/>
          <w:color w:val="000000"/>
          <w:lang w:eastAsia="ru-RU"/>
        </w:rPr>
        <w:t xml:space="preserve"> образования, являются администрация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color w:val="000000"/>
          <w:lang w:eastAsia="ru-RU"/>
        </w:rPr>
        <w:t>муниципального</w:t>
      </w:r>
      <w:proofErr w:type="spellEnd"/>
      <w:r w:rsidRPr="00CF3EA8">
        <w:rPr>
          <w:rFonts w:asciiTheme="majorBidi" w:hAnsiTheme="majorBidi" w:cstheme="majorBidi"/>
          <w:color w:val="000000"/>
          <w:lang w:eastAsia="ru-RU"/>
        </w:rPr>
        <w:t xml:space="preserve"> образования, отдел муниципального контроля администрации </w:t>
      </w:r>
      <w:proofErr w:type="spellStart"/>
      <w:r w:rsidRPr="00CF3EA8">
        <w:rPr>
          <w:rFonts w:asciiTheme="majorBidi" w:hAnsiTheme="majorBidi" w:cstheme="majorBidi"/>
          <w:color w:val="000000"/>
          <w:lang w:eastAsia="ru-RU"/>
        </w:rPr>
        <w:t>Нижнегорского</w:t>
      </w:r>
      <w:r w:rsidRPr="00CF3EA8">
        <w:rPr>
          <w:rFonts w:asciiTheme="majorBidi" w:hAnsiTheme="majorBidi" w:cstheme="majorBidi"/>
          <w:color w:val="FFFFFF" w:themeColor="background1"/>
          <w:lang w:eastAsia="ru-RU"/>
        </w:rPr>
        <w:t>П</w:t>
      </w:r>
      <w:r w:rsidRPr="00CF3EA8">
        <w:rPr>
          <w:rFonts w:asciiTheme="majorBidi" w:hAnsiTheme="majorBidi" w:cstheme="majorBidi"/>
          <w:color w:val="000000"/>
          <w:lang w:eastAsia="ru-RU"/>
        </w:rPr>
        <w:t>района</w:t>
      </w:r>
      <w:proofErr w:type="spellEnd"/>
      <w:r w:rsidRPr="00CF3EA8">
        <w:rPr>
          <w:rFonts w:asciiTheme="majorBidi" w:hAnsiTheme="majorBidi" w:cstheme="majorBidi"/>
          <w:color w:val="000000"/>
          <w:lang w:eastAsia="ru-RU"/>
        </w:rPr>
        <w:t xml:space="preserve"> Республики Крым.</w:t>
      </w:r>
    </w:p>
    <w:p w:rsidR="00DB194B" w:rsidRPr="00CF3EA8" w:rsidRDefault="00DB194B" w:rsidP="00DB194B">
      <w:pPr>
        <w:pStyle w:val="af0"/>
        <w:widowControl w:val="0"/>
        <w:numPr>
          <w:ilvl w:val="0"/>
          <w:numId w:val="94"/>
        </w:numPr>
        <w:tabs>
          <w:tab w:val="right" w:pos="993"/>
        </w:tabs>
        <w:suppressAutoHyphens w:val="0"/>
        <w:autoSpaceDE w:val="0"/>
        <w:autoSpaceDN w:val="0"/>
        <w:adjustRightInd w:val="0"/>
        <w:ind w:left="-426" w:firstLine="709"/>
        <w:jc w:val="both"/>
        <w:rPr>
          <w:rFonts w:asciiTheme="majorBidi" w:hAnsiTheme="majorBidi" w:cstheme="majorBidi"/>
          <w:color w:val="000000"/>
          <w:lang w:eastAsia="ru-RU"/>
        </w:rPr>
      </w:pPr>
      <w:r w:rsidRPr="00CF3EA8">
        <w:rPr>
          <w:rFonts w:asciiTheme="majorBidi" w:hAnsiTheme="majorBidi" w:cstheme="majorBidi"/>
          <w:color w:val="000000"/>
          <w:lang w:eastAsia="ru-RU"/>
        </w:rPr>
        <w:t xml:space="preserve">При выявлении грубых нарушений Правил благоустройства, заключающихся в отсутствии </w:t>
      </w:r>
      <w:proofErr w:type="gramStart"/>
      <w:r w:rsidRPr="00CF3EA8">
        <w:rPr>
          <w:rFonts w:asciiTheme="majorBidi" w:hAnsiTheme="majorBidi" w:cstheme="majorBidi"/>
          <w:color w:val="000000"/>
          <w:lang w:eastAsia="ru-RU"/>
        </w:rPr>
        <w:t>контроля за</w:t>
      </w:r>
      <w:proofErr w:type="gramEnd"/>
      <w:r w:rsidRPr="00CF3EA8">
        <w:rPr>
          <w:rFonts w:asciiTheme="majorBidi" w:hAnsiTheme="majorBidi" w:cstheme="majorBidi"/>
          <w:color w:val="000000"/>
          <w:lang w:eastAsia="ru-RU"/>
        </w:rPr>
        <w:t xml:space="preserve"> содержанием территории со стороны администрации </w:t>
      </w:r>
      <w:proofErr w:type="spellStart"/>
      <w:r w:rsidRPr="00CF3EA8">
        <w:rPr>
          <w:rFonts w:asciiTheme="majorBidi" w:hAnsiTheme="majorBidi" w:cstheme="majorBidi"/>
          <w:lang w:eastAsia="ru-RU"/>
        </w:rPr>
        <w:t>Дрофинского</w:t>
      </w:r>
      <w:r w:rsidRPr="00CF3EA8">
        <w:rPr>
          <w:rFonts w:asciiTheme="majorBidi" w:hAnsiTheme="majorBidi" w:cstheme="majorBidi"/>
          <w:color w:val="FFFFFF" w:themeColor="background1"/>
          <w:lang w:eastAsia="ru-RU"/>
        </w:rPr>
        <w:t>Д</w:t>
      </w:r>
      <w:r w:rsidRPr="00CF3EA8">
        <w:rPr>
          <w:rFonts w:asciiTheme="majorBidi" w:hAnsiTheme="majorBidi" w:cstheme="majorBidi"/>
          <w:color w:val="000000"/>
          <w:lang w:eastAsia="ru-RU"/>
        </w:rPr>
        <w:t>муниципального</w:t>
      </w:r>
      <w:proofErr w:type="spellEnd"/>
      <w:r w:rsidRPr="00CF3EA8">
        <w:rPr>
          <w:rFonts w:asciiTheme="majorBidi" w:hAnsiTheme="majorBidi" w:cstheme="majorBidi"/>
          <w:color w:val="000000"/>
          <w:lang w:eastAsia="ru-RU"/>
        </w:rPr>
        <w:t xml:space="preserve"> образования, должностные лица администрации </w:t>
      </w:r>
      <w:proofErr w:type="spellStart"/>
      <w:r w:rsidRPr="00CF3EA8">
        <w:rPr>
          <w:rFonts w:asciiTheme="majorBidi" w:hAnsiTheme="majorBidi" w:cstheme="majorBidi"/>
          <w:lang w:eastAsia="ru-RU"/>
        </w:rPr>
        <w:t>Дрофинского</w:t>
      </w:r>
      <w:proofErr w:type="spellEnd"/>
      <w:r w:rsidRPr="00CF3EA8">
        <w:rPr>
          <w:rFonts w:asciiTheme="majorBidi" w:hAnsiTheme="majorBidi" w:cstheme="majorBidi"/>
          <w:color w:val="FFFFFF" w:themeColor="background1"/>
          <w:lang w:eastAsia="ru-RU"/>
        </w:rPr>
        <w:t xml:space="preserve"> </w:t>
      </w:r>
      <w:r w:rsidRPr="00CF3EA8">
        <w:rPr>
          <w:rFonts w:asciiTheme="majorBidi" w:hAnsiTheme="majorBidi" w:cstheme="majorBidi"/>
          <w:color w:val="000000"/>
          <w:lang w:eastAsia="ru-RU"/>
        </w:rPr>
        <w:t>муниципального образования привлекаются к административной ответственности.</w:t>
      </w:r>
    </w:p>
    <w:p w:rsidR="00DB194B" w:rsidRPr="00CF3EA8" w:rsidRDefault="00DB194B" w:rsidP="00DB194B">
      <w:pPr>
        <w:pStyle w:val="af0"/>
        <w:widowControl w:val="0"/>
        <w:numPr>
          <w:ilvl w:val="0"/>
          <w:numId w:val="94"/>
        </w:numPr>
        <w:tabs>
          <w:tab w:val="right" w:pos="993"/>
        </w:tabs>
        <w:suppressAutoHyphens w:val="0"/>
        <w:autoSpaceDE w:val="0"/>
        <w:autoSpaceDN w:val="0"/>
        <w:adjustRightInd w:val="0"/>
        <w:ind w:left="-426" w:firstLine="709"/>
        <w:jc w:val="both"/>
        <w:rPr>
          <w:rFonts w:asciiTheme="majorBidi" w:hAnsiTheme="majorBidi" w:cstheme="majorBidi"/>
          <w:color w:val="000000"/>
          <w:lang w:eastAsia="ru-RU" w:bidi="ru-RU"/>
        </w:rPr>
      </w:pPr>
      <w:r w:rsidRPr="00CF3EA8">
        <w:rPr>
          <w:rFonts w:asciiTheme="majorBidi" w:hAnsiTheme="majorBidi" w:cstheme="majorBidi"/>
          <w:color w:val="000000"/>
          <w:lang w:eastAsia="ru-RU"/>
        </w:rPr>
        <w:t xml:space="preserve">За нарушение настоящих Правил </w:t>
      </w:r>
      <w:proofErr w:type="gramStart"/>
      <w:r w:rsidRPr="00CF3EA8">
        <w:rPr>
          <w:rFonts w:asciiTheme="majorBidi" w:hAnsiTheme="majorBidi" w:cstheme="majorBidi"/>
          <w:color w:val="000000"/>
          <w:lang w:eastAsia="ru-RU"/>
        </w:rPr>
        <w:t>юридические</w:t>
      </w:r>
      <w:proofErr w:type="gramEnd"/>
      <w:r w:rsidRPr="00CF3EA8">
        <w:rPr>
          <w:rFonts w:asciiTheme="majorBidi" w:hAnsiTheme="majorBidi" w:cstheme="majorBidi"/>
          <w:color w:val="000000"/>
          <w:lang w:eastAsia="ru-RU"/>
        </w:rPr>
        <w:t xml:space="preserve"> и физические лица </w:t>
      </w:r>
      <w:r w:rsidRPr="00CF3EA8">
        <w:rPr>
          <w:rFonts w:asciiTheme="majorBidi" w:hAnsiTheme="majorBidi" w:cstheme="majorBidi"/>
          <w:color w:val="000000"/>
          <w:lang w:eastAsia="ru-RU" w:bidi="ru-RU"/>
        </w:rPr>
        <w:t>привлекаются к административной ответственности в соответствии с Законом Республики Крым от 25 июня 2015 г. N 117-ЗРК/2015 «Об административных правонарушениях в Республике Крым"</w:t>
      </w:r>
    </w:p>
    <w:p w:rsidR="00DB194B" w:rsidRPr="00CF3EA8" w:rsidRDefault="00DB194B" w:rsidP="00DB194B">
      <w:pPr>
        <w:pStyle w:val="af0"/>
        <w:widowControl w:val="0"/>
        <w:numPr>
          <w:ilvl w:val="0"/>
          <w:numId w:val="94"/>
        </w:numPr>
        <w:shd w:val="clear" w:color="auto" w:fill="FFFFFF"/>
        <w:tabs>
          <w:tab w:val="right" w:pos="993"/>
        </w:tabs>
        <w:suppressAutoHyphens w:val="0"/>
        <w:autoSpaceDE w:val="0"/>
        <w:autoSpaceDN w:val="0"/>
        <w:adjustRightInd w:val="0"/>
        <w:ind w:left="-426" w:firstLine="349"/>
        <w:jc w:val="both"/>
        <w:rPr>
          <w:rFonts w:asciiTheme="majorBidi" w:hAnsiTheme="majorBidi" w:cstheme="majorBidi"/>
          <w:i/>
        </w:rPr>
      </w:pPr>
      <w:r w:rsidRPr="00CF3EA8">
        <w:rPr>
          <w:rFonts w:asciiTheme="majorBidi" w:hAnsiTheme="majorBidi" w:cstheme="majorBidi"/>
          <w:color w:val="000000"/>
          <w:lang w:eastAsia="ru-RU"/>
        </w:rPr>
        <w:t>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DB194B" w:rsidRPr="00CF3EA8" w:rsidRDefault="00DB194B" w:rsidP="00DB194B">
      <w:pPr>
        <w:widowControl w:val="0"/>
        <w:suppressAutoHyphens w:val="0"/>
        <w:rPr>
          <w:b/>
          <w:szCs w:val="24"/>
        </w:rPr>
      </w:pPr>
    </w:p>
    <w:p w:rsidR="00DB194B" w:rsidRPr="00CF3EA8" w:rsidRDefault="00DB194B" w:rsidP="00DB194B">
      <w:pPr>
        <w:widowControl w:val="0"/>
        <w:suppressAutoHyphens w:val="0"/>
        <w:rPr>
          <w:b/>
          <w:szCs w:val="24"/>
          <w:lang w:val="uk-UA"/>
        </w:rPr>
      </w:pPr>
    </w:p>
    <w:p w:rsidR="00DB194B" w:rsidRPr="00CF3EA8" w:rsidRDefault="00DB194B" w:rsidP="00DB194B">
      <w:pPr>
        <w:widowControl w:val="0"/>
        <w:suppressAutoHyphens w:val="0"/>
        <w:rPr>
          <w:szCs w:val="24"/>
          <w:lang w:val="uk-UA"/>
        </w:rPr>
      </w:pPr>
    </w:p>
    <w:p w:rsidR="00515213" w:rsidRPr="00DB194B" w:rsidRDefault="00515213" w:rsidP="00515213">
      <w:pPr>
        <w:pStyle w:val="17"/>
        <w:widowControl w:val="0"/>
        <w:shd w:val="clear" w:color="auto" w:fill="auto"/>
        <w:tabs>
          <w:tab w:val="left" w:pos="1220"/>
        </w:tabs>
        <w:spacing w:before="0" w:after="0" w:line="240" w:lineRule="auto"/>
        <w:ind w:right="20"/>
        <w:rPr>
          <w:sz w:val="28"/>
          <w:szCs w:val="28"/>
          <w:lang w:val="uk-UA"/>
        </w:rPr>
      </w:pPr>
    </w:p>
    <w:sectPr w:rsidR="00515213" w:rsidRPr="00DB194B" w:rsidSect="002D5379">
      <w:headerReference w:type="default" r:id="rI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18892"/>
      <w:docPartObj>
        <w:docPartGallery w:val="Page Numbers (Top of Page)"/>
        <w:docPartUnique/>
      </w:docPartObj>
    </w:sdtPr>
    <w:sdtEndPr/>
    <w:sdtContent>
      <w:p w:rsidR="00141D45" w:rsidRDefault="00692B4A">
        <w:pPr>
          <w:pStyle w:val="a7"/>
          <w:jc w:val="right"/>
        </w:pPr>
        <w:r>
          <w:fldChar w:fldCharType="begin"/>
        </w:r>
        <w:r>
          <w:instrText>PAGE   \* MERGEFORMAT</w:instrText>
        </w:r>
        <w:r>
          <w:fldChar w:fldCharType="separate"/>
        </w:r>
        <w:r>
          <w:rPr>
            <w:noProof/>
          </w:rPr>
          <w:t>46</w:t>
        </w:r>
        <w:r>
          <w:fldChar w:fldCharType="end"/>
        </w:r>
      </w:p>
    </w:sdtContent>
  </w:sdt>
  <w:p w:rsidR="00141D45" w:rsidRDefault="00692B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49F"/>
    <w:multiLevelType w:val="hybridMultilevel"/>
    <w:tmpl w:val="841249F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3F6B7F"/>
    <w:multiLevelType w:val="hybridMultilevel"/>
    <w:tmpl w:val="37006084"/>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
    <w:nsid w:val="01AE2ACD"/>
    <w:multiLevelType w:val="hybridMultilevel"/>
    <w:tmpl w:val="6024A4F2"/>
    <w:lvl w:ilvl="0" w:tplc="F3C6B838">
      <w:start w:val="1"/>
      <w:numFmt w:val="bullet"/>
      <w:lvlText w:val=""/>
      <w:lvlJc w:val="left"/>
      <w:pPr>
        <w:ind w:left="720" w:hanging="360"/>
      </w:pPr>
      <w:rPr>
        <w:rFonts w:ascii="Symbol" w:hAnsi="Symbol" w:hint="default"/>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904017"/>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
    <w:nsid w:val="04C77492"/>
    <w:multiLevelType w:val="hybridMultilevel"/>
    <w:tmpl w:val="C63691E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593759D"/>
    <w:multiLevelType w:val="hybridMultilevel"/>
    <w:tmpl w:val="8DCC4A1E"/>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590499"/>
    <w:multiLevelType w:val="hybridMultilevel"/>
    <w:tmpl w:val="E8CEE5F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82115D3"/>
    <w:multiLevelType w:val="hybridMultilevel"/>
    <w:tmpl w:val="2E8886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8310181"/>
    <w:multiLevelType w:val="hybridMultilevel"/>
    <w:tmpl w:val="DEC4A1FA"/>
    <w:lvl w:ilvl="0" w:tplc="0419000F">
      <w:start w:val="1"/>
      <w:numFmt w:val="decimal"/>
      <w:lvlText w:val="%1."/>
      <w:lvlJc w:val="left"/>
      <w:pPr>
        <w:ind w:left="1429" w:hanging="360"/>
      </w:pPr>
    </w:lvl>
    <w:lvl w:ilvl="1" w:tplc="0C50AA9A">
      <w:start w:val="1"/>
      <w:numFmt w:val="decimal"/>
      <w:lvlText w:val="%2."/>
      <w:lvlJc w:val="left"/>
      <w:pPr>
        <w:ind w:left="2149" w:hanging="360"/>
      </w:pPr>
      <w:rPr>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0B0D318C"/>
    <w:multiLevelType w:val="hybridMultilevel"/>
    <w:tmpl w:val="12140EC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B491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BD2E4C"/>
    <w:multiLevelType w:val="hybridMultilevel"/>
    <w:tmpl w:val="F42A827C"/>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F0E3D26"/>
    <w:multiLevelType w:val="hybridMultilevel"/>
    <w:tmpl w:val="D16EE8D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55A500A"/>
    <w:multiLevelType w:val="hybridMultilevel"/>
    <w:tmpl w:val="1EA8805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16381691"/>
    <w:multiLevelType w:val="hybridMultilevel"/>
    <w:tmpl w:val="F536BC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19201D28"/>
    <w:multiLevelType w:val="hybridMultilevel"/>
    <w:tmpl w:val="6EC269B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19643F33"/>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nsid w:val="19B14A1C"/>
    <w:multiLevelType w:val="hybridMultilevel"/>
    <w:tmpl w:val="698CA5EA"/>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1ABB1C00"/>
    <w:multiLevelType w:val="multilevel"/>
    <w:tmpl w:val="6388DD94"/>
    <w:lvl w:ilvl="0">
      <w:start w:val="10"/>
      <w:numFmt w:val="decimal"/>
      <w:lvlText w:val="%1"/>
      <w:lvlJc w:val="left"/>
      <w:pPr>
        <w:ind w:left="420" w:hanging="420"/>
      </w:pPr>
    </w:lvl>
    <w:lvl w:ilvl="1">
      <w:start w:val="1"/>
      <w:numFmt w:val="decimal"/>
      <w:lvlText w:val="%1.%2"/>
      <w:lvlJc w:val="left"/>
      <w:pPr>
        <w:ind w:left="1321" w:hanging="420"/>
      </w:pPr>
      <w:rPr>
        <w:sz w:val="22"/>
        <w:szCs w:val="22"/>
      </w:rPr>
    </w:lvl>
    <w:lvl w:ilvl="2">
      <w:start w:val="1"/>
      <w:numFmt w:val="decimal"/>
      <w:lvlText w:val="%1.%2.%3"/>
      <w:lvlJc w:val="left"/>
      <w:pPr>
        <w:ind w:left="2522" w:hanging="720"/>
      </w:pPr>
    </w:lvl>
    <w:lvl w:ilvl="3">
      <w:start w:val="1"/>
      <w:numFmt w:val="decimal"/>
      <w:lvlText w:val="%1.%2.%3.%4"/>
      <w:lvlJc w:val="left"/>
      <w:pPr>
        <w:ind w:left="3423" w:hanging="720"/>
      </w:pPr>
    </w:lvl>
    <w:lvl w:ilvl="4">
      <w:start w:val="1"/>
      <w:numFmt w:val="decimal"/>
      <w:lvlText w:val="%1.%2.%3.%4.%5"/>
      <w:lvlJc w:val="left"/>
      <w:pPr>
        <w:ind w:left="4684" w:hanging="1080"/>
      </w:pPr>
    </w:lvl>
    <w:lvl w:ilvl="5">
      <w:start w:val="1"/>
      <w:numFmt w:val="decimal"/>
      <w:lvlText w:val="%1.%2.%3.%4.%5.%6"/>
      <w:lvlJc w:val="left"/>
      <w:pPr>
        <w:ind w:left="5585" w:hanging="1080"/>
      </w:pPr>
    </w:lvl>
    <w:lvl w:ilvl="6">
      <w:start w:val="1"/>
      <w:numFmt w:val="decimal"/>
      <w:lvlText w:val="%1.%2.%3.%4.%5.%6.%7"/>
      <w:lvlJc w:val="left"/>
      <w:pPr>
        <w:ind w:left="6846" w:hanging="1440"/>
      </w:pPr>
    </w:lvl>
    <w:lvl w:ilvl="7">
      <w:start w:val="1"/>
      <w:numFmt w:val="decimal"/>
      <w:lvlText w:val="%1.%2.%3.%4.%5.%6.%7.%8"/>
      <w:lvlJc w:val="left"/>
      <w:pPr>
        <w:ind w:left="7747" w:hanging="1440"/>
      </w:pPr>
    </w:lvl>
    <w:lvl w:ilvl="8">
      <w:start w:val="1"/>
      <w:numFmt w:val="decimal"/>
      <w:lvlText w:val="%1.%2.%3.%4.%5.%6.%7.%8.%9"/>
      <w:lvlJc w:val="left"/>
      <w:pPr>
        <w:ind w:left="9008" w:hanging="1800"/>
      </w:pPr>
    </w:lvl>
  </w:abstractNum>
  <w:abstractNum w:abstractNumId="19">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0">
    <w:nsid w:val="1BE43F0C"/>
    <w:multiLevelType w:val="hybridMultilevel"/>
    <w:tmpl w:val="84286F3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1C051B19"/>
    <w:multiLevelType w:val="hybridMultilevel"/>
    <w:tmpl w:val="D9A05EE4"/>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1CEB0891"/>
    <w:multiLevelType w:val="hybridMultilevel"/>
    <w:tmpl w:val="A42CB1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1F746416"/>
    <w:multiLevelType w:val="multilevel"/>
    <w:tmpl w:val="318C2B1A"/>
    <w:lvl w:ilvl="0">
      <w:start w:val="1"/>
      <w:numFmt w:val="decimal"/>
      <w:lvlText w:val="%1."/>
      <w:lvlJc w:val="left"/>
      <w:pPr>
        <w:ind w:left="1429" w:hanging="360"/>
      </w:pPr>
      <w:rPr>
        <w:sz w:val="24"/>
        <w:szCs w:val="24"/>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4">
    <w:nsid w:val="20581561"/>
    <w:multiLevelType w:val="hybridMultilevel"/>
    <w:tmpl w:val="5E3A2F16"/>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243E04AF"/>
    <w:multiLevelType w:val="hybridMultilevel"/>
    <w:tmpl w:val="C0843668"/>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6">
    <w:nsid w:val="246F7A60"/>
    <w:multiLevelType w:val="hybridMultilevel"/>
    <w:tmpl w:val="0F20C39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28003674"/>
    <w:multiLevelType w:val="hybridMultilevel"/>
    <w:tmpl w:val="DECA73C8"/>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8B02D71"/>
    <w:multiLevelType w:val="multilevel"/>
    <w:tmpl w:val="079AE3D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9">
    <w:nsid w:val="2E29211A"/>
    <w:multiLevelType w:val="hybridMultilevel"/>
    <w:tmpl w:val="5CF44EC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2F237FE3"/>
    <w:multiLevelType w:val="hybridMultilevel"/>
    <w:tmpl w:val="C17E734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30FC76BF"/>
    <w:multiLevelType w:val="hybridMultilevel"/>
    <w:tmpl w:val="ABC8B1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313E41DA"/>
    <w:multiLevelType w:val="hybridMultilevel"/>
    <w:tmpl w:val="070E12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lvl>
    <w:lvl w:ilvl="2">
      <w:start w:val="1"/>
      <w:numFmt w:val="decimal"/>
      <w:isLgl/>
      <w:lvlText w:val="%1.%2.%3."/>
      <w:lvlJc w:val="left"/>
      <w:pPr>
        <w:ind w:left="2299" w:hanging="1230"/>
      </w:pPr>
    </w:lvl>
    <w:lvl w:ilvl="3">
      <w:start w:val="1"/>
      <w:numFmt w:val="decimal"/>
      <w:isLgl/>
      <w:lvlText w:val="%1.%2.%3.%4."/>
      <w:lvlJc w:val="left"/>
      <w:pPr>
        <w:ind w:left="2299" w:hanging="1230"/>
      </w:pPr>
    </w:lvl>
    <w:lvl w:ilvl="4">
      <w:start w:val="1"/>
      <w:numFmt w:val="decimal"/>
      <w:isLgl/>
      <w:lvlText w:val="%1.%2.%3.%4.%5."/>
      <w:lvlJc w:val="left"/>
      <w:pPr>
        <w:ind w:left="2299" w:hanging="1230"/>
      </w:pPr>
    </w:lvl>
    <w:lvl w:ilvl="5">
      <w:start w:val="1"/>
      <w:numFmt w:val="decimal"/>
      <w:isLgl/>
      <w:lvlText w:val="%1.%2.%3.%4.%5.%6."/>
      <w:lvlJc w:val="left"/>
      <w:pPr>
        <w:ind w:left="2299" w:hanging="123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4">
    <w:nsid w:val="315A74DE"/>
    <w:multiLevelType w:val="hybridMultilevel"/>
    <w:tmpl w:val="72AA77C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322A33E0"/>
    <w:multiLevelType w:val="multilevel"/>
    <w:tmpl w:val="363AD2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25B1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2FD4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32C4996"/>
    <w:multiLevelType w:val="multilevel"/>
    <w:tmpl w:val="5E24E792"/>
    <w:lvl w:ilvl="0">
      <w:start w:val="1"/>
      <w:numFmt w:val="decimal"/>
      <w:lvlText w:val="%1."/>
      <w:lvlJc w:val="left"/>
      <w:pPr>
        <w:ind w:left="1429" w:hanging="360"/>
      </w:pPr>
      <w:rPr>
        <w:sz w:val="28"/>
      </w:r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9">
    <w:nsid w:val="3A3538D0"/>
    <w:multiLevelType w:val="hybridMultilevel"/>
    <w:tmpl w:val="53A6A24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DC16545"/>
    <w:multiLevelType w:val="hybridMultilevel"/>
    <w:tmpl w:val="C1A683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nsid w:val="3DE95349"/>
    <w:multiLevelType w:val="hybridMultilevel"/>
    <w:tmpl w:val="4C44307C"/>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08D2408"/>
    <w:multiLevelType w:val="hybridMultilevel"/>
    <w:tmpl w:val="F2E83DEA"/>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440B2C2B"/>
    <w:multiLevelType w:val="hybridMultilevel"/>
    <w:tmpl w:val="31FABDFC"/>
    <w:lvl w:ilvl="0" w:tplc="0419000F">
      <w:start w:val="1"/>
      <w:numFmt w:val="decimal"/>
      <w:lvlText w:val="%1."/>
      <w:lvlJc w:val="left"/>
      <w:pPr>
        <w:ind w:left="720" w:hanging="360"/>
      </w:pPr>
    </w:lvl>
    <w:lvl w:ilvl="1" w:tplc="288027A4">
      <w:start w:val="1"/>
      <w:numFmt w:val="decimal"/>
      <w:lvlText w:val="1%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78447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827537C"/>
    <w:multiLevelType w:val="multilevel"/>
    <w:tmpl w:val="F45AA294"/>
    <w:lvl w:ilvl="0">
      <w:start w:val="1"/>
      <w:numFmt w:val="bullet"/>
      <w:lvlText w:val=""/>
      <w:lvlJc w:val="left"/>
      <w:pPr>
        <w:ind w:left="1429" w:hanging="360"/>
      </w:pPr>
      <w:rPr>
        <w:rFonts w:ascii="Symbol" w:hAnsi="Symbol" w:hint="default"/>
        <w:sz w:val="18"/>
      </w:r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6">
    <w:nsid w:val="48937EAE"/>
    <w:multiLevelType w:val="hybridMultilevel"/>
    <w:tmpl w:val="1C508396"/>
    <w:lvl w:ilvl="0" w:tplc="0C50AA9A">
      <w:start w:val="1"/>
      <w:numFmt w:val="decimal"/>
      <w:lvlText w:val="%1."/>
      <w:lvlJc w:val="left"/>
      <w:pPr>
        <w:ind w:left="1429" w:hanging="360"/>
      </w:pPr>
      <w:rPr>
        <w:i w:val="0"/>
      </w:r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8B165E0"/>
    <w:multiLevelType w:val="hybridMultilevel"/>
    <w:tmpl w:val="4232CB0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8E52CEC"/>
    <w:multiLevelType w:val="hybridMultilevel"/>
    <w:tmpl w:val="EE1E9724"/>
    <w:lvl w:ilvl="0" w:tplc="9C3A0DBA">
      <w:start w:val="1"/>
      <w:numFmt w:val="decimal"/>
      <w:lvlText w:val="%1."/>
      <w:lvlJc w:val="left"/>
      <w:pPr>
        <w:ind w:left="144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B7E52D8"/>
    <w:multiLevelType w:val="multilevel"/>
    <w:tmpl w:val="68D63592"/>
    <w:lvl w:ilvl="0">
      <w:start w:val="1"/>
      <w:numFmt w:val="decimal"/>
      <w:lvlText w:val="%1."/>
      <w:lvlJc w:val="left"/>
      <w:pPr>
        <w:ind w:left="720" w:hanging="360"/>
      </w:pPr>
    </w:lvl>
    <w:lvl w:ilvl="1">
      <w:start w:val="1"/>
      <w:numFmt w:val="decimal"/>
      <w:lvlText w:val="%2."/>
      <w:lvlJc w:val="left"/>
      <w:pPr>
        <w:ind w:left="1350" w:hanging="990"/>
      </w:pPr>
    </w:lvl>
    <w:lvl w:ilvl="2">
      <w:start w:val="4"/>
      <w:numFmt w:val="decimal"/>
      <w:isLgl/>
      <w:lvlText w:val="%1.%2.%3."/>
      <w:lvlJc w:val="left"/>
      <w:pPr>
        <w:ind w:left="1558" w:hanging="990"/>
      </w:pPr>
    </w:lvl>
    <w:lvl w:ilvl="3">
      <w:start w:val="1"/>
      <w:numFmt w:val="decimal"/>
      <w:isLgl/>
      <w:lvlText w:val="%1.%2.%3.%4."/>
      <w:lvlJc w:val="left"/>
      <w:pPr>
        <w:ind w:left="1350" w:hanging="99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nsid w:val="4B967DA6"/>
    <w:multiLevelType w:val="hybridMultilevel"/>
    <w:tmpl w:val="EFB0C18E"/>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2">
    <w:nsid w:val="4E845C1E"/>
    <w:multiLevelType w:val="hybridMultilevel"/>
    <w:tmpl w:val="BDC2467E"/>
    <w:lvl w:ilvl="0" w:tplc="346683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FB5261E"/>
    <w:multiLevelType w:val="hybridMultilevel"/>
    <w:tmpl w:val="49547E7A"/>
    <w:lvl w:ilvl="0" w:tplc="0419000F">
      <w:start w:val="1"/>
      <w:numFmt w:val="decimal"/>
      <w:lvlText w:val="%1."/>
      <w:lvlJc w:val="left"/>
      <w:pPr>
        <w:ind w:left="1429" w:hanging="360"/>
      </w:pPr>
    </w:lvl>
    <w:lvl w:ilvl="1" w:tplc="9C3A0DBA">
      <w:start w:val="1"/>
      <w:numFmt w:val="decimal"/>
      <w:lvlText w:val="%2."/>
      <w:lvlJc w:val="left"/>
      <w:pPr>
        <w:ind w:left="2149" w:hanging="360"/>
      </w:pPr>
      <w:rPr>
        <w:sz w:val="24"/>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nsid w:val="501E6505"/>
    <w:multiLevelType w:val="multilevel"/>
    <w:tmpl w:val="BDE2FEB0"/>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02C7F13"/>
    <w:multiLevelType w:val="hybridMultilevel"/>
    <w:tmpl w:val="DF0A00A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6">
    <w:nsid w:val="51EB7540"/>
    <w:multiLevelType w:val="hybridMultilevel"/>
    <w:tmpl w:val="B928BDFC"/>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51EC7F15"/>
    <w:multiLevelType w:val="hybridMultilevel"/>
    <w:tmpl w:val="D39ED08A"/>
    <w:lvl w:ilvl="0" w:tplc="0C50AA9A">
      <w:start w:val="1"/>
      <w:numFmt w:val="decimal"/>
      <w:lvlText w:val="%1."/>
      <w:lvlJc w:val="left"/>
      <w:pPr>
        <w:ind w:left="1429" w:hanging="360"/>
      </w:pPr>
      <w:rPr>
        <w:i w:val="0"/>
      </w:rPr>
    </w:lvl>
    <w:lvl w:ilvl="1" w:tplc="F42CE9E4">
      <w:start w:val="1"/>
      <w:numFmt w:val="decimal"/>
      <w:lvlText w:val="%2."/>
      <w:lvlJc w:val="left"/>
      <w:pPr>
        <w:ind w:left="2149" w:hanging="360"/>
      </w:pPr>
      <w:rPr>
        <w:b w:val="0"/>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nsid w:val="527764F3"/>
    <w:multiLevelType w:val="hybridMultilevel"/>
    <w:tmpl w:val="C0D404C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9">
    <w:nsid w:val="52B40E9F"/>
    <w:multiLevelType w:val="multilevel"/>
    <w:tmpl w:val="58AE6E48"/>
    <w:lvl w:ilvl="0">
      <w:start w:val="15"/>
      <w:numFmt w:val="decimal"/>
      <w:lvlText w:val="%1."/>
      <w:lvlJc w:val="left"/>
      <w:pPr>
        <w:ind w:left="2149" w:hanging="360"/>
      </w:pPr>
    </w:lvl>
    <w:lvl w:ilvl="1">
      <w:start w:val="8"/>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509" w:hanging="720"/>
      </w:pPr>
    </w:lvl>
    <w:lvl w:ilvl="4">
      <w:start w:val="1"/>
      <w:numFmt w:val="decimal"/>
      <w:isLgl/>
      <w:lvlText w:val="%1.%2.%3.%4.%5."/>
      <w:lvlJc w:val="left"/>
      <w:pPr>
        <w:ind w:left="2869" w:hanging="1080"/>
      </w:pPr>
    </w:lvl>
    <w:lvl w:ilvl="5">
      <w:start w:val="1"/>
      <w:numFmt w:val="decimal"/>
      <w:isLgl/>
      <w:lvlText w:val="%1.%2.%3.%4.%5.%6."/>
      <w:lvlJc w:val="left"/>
      <w:pPr>
        <w:ind w:left="2869" w:hanging="1080"/>
      </w:pPr>
    </w:lvl>
    <w:lvl w:ilvl="6">
      <w:start w:val="1"/>
      <w:numFmt w:val="decimal"/>
      <w:isLgl/>
      <w:lvlText w:val="%1.%2.%3.%4.%5.%6.%7."/>
      <w:lvlJc w:val="left"/>
      <w:pPr>
        <w:ind w:left="3229" w:hanging="1440"/>
      </w:pPr>
    </w:lvl>
    <w:lvl w:ilvl="7">
      <w:start w:val="1"/>
      <w:numFmt w:val="decimal"/>
      <w:isLgl/>
      <w:lvlText w:val="%1.%2.%3.%4.%5.%6.%7.%8."/>
      <w:lvlJc w:val="left"/>
      <w:pPr>
        <w:ind w:left="3229" w:hanging="1440"/>
      </w:pPr>
    </w:lvl>
    <w:lvl w:ilvl="8">
      <w:start w:val="1"/>
      <w:numFmt w:val="decimal"/>
      <w:isLgl/>
      <w:lvlText w:val="%1.%2.%3.%4.%5.%6.%7.%8.%9."/>
      <w:lvlJc w:val="left"/>
      <w:pPr>
        <w:ind w:left="3589" w:hanging="1800"/>
      </w:pPr>
    </w:lvl>
  </w:abstractNum>
  <w:abstractNum w:abstractNumId="60">
    <w:nsid w:val="53E23A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42C7489"/>
    <w:multiLevelType w:val="hybridMultilevel"/>
    <w:tmpl w:val="9A7E844E"/>
    <w:lvl w:ilvl="0" w:tplc="37E01A98">
      <w:numFmt w:val="bullet"/>
      <w:lvlText w:val="–"/>
      <w:lvlJc w:val="left"/>
      <w:pPr>
        <w:ind w:left="928" w:hanging="360"/>
      </w:pPr>
      <w:rPr>
        <w:rFonts w:ascii="Times New Roman" w:eastAsia="Times New Roman" w:hAnsi="Times New Roman" w:cs="Times New Roman" w:hint="default"/>
        <w:b/>
        <w:bCs/>
        <w:spacing w:val="-5"/>
        <w:w w:val="100"/>
        <w:sz w:val="24"/>
        <w:szCs w:val="24"/>
        <w:lang w:val="ru-RU" w:eastAsia="ru-RU" w:bidi="ru-RU"/>
      </w:rPr>
    </w:lvl>
    <w:lvl w:ilvl="1" w:tplc="7DAE2138">
      <w:start w:val="1"/>
      <w:numFmt w:val="decimal"/>
      <w:lvlText w:val="%2."/>
      <w:lvlJc w:val="left"/>
      <w:pPr>
        <w:ind w:left="2899" w:hanging="111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2">
    <w:nsid w:val="54C13B46"/>
    <w:multiLevelType w:val="hybridMultilevel"/>
    <w:tmpl w:val="F9A6D7F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3">
    <w:nsid w:val="57146F4B"/>
    <w:multiLevelType w:val="hybridMultilevel"/>
    <w:tmpl w:val="2B7A399A"/>
    <w:lvl w:ilvl="0" w:tplc="0419000F">
      <w:start w:val="1"/>
      <w:numFmt w:val="decimal"/>
      <w:lvlText w:val="%1."/>
      <w:lvlJc w:val="left"/>
      <w:pPr>
        <w:ind w:left="1429" w:hanging="360"/>
      </w:pPr>
    </w:lvl>
    <w:lvl w:ilvl="1" w:tplc="1B1AFBA2">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4">
    <w:nsid w:val="576337DC"/>
    <w:multiLevelType w:val="hybridMultilevel"/>
    <w:tmpl w:val="43F2F8A4"/>
    <w:lvl w:ilvl="0" w:tplc="D6D8C202">
      <w:start w:val="1"/>
      <w:numFmt w:val="decimal"/>
      <w:lvlText w:val="%1."/>
      <w:lvlJc w:val="left"/>
      <w:pPr>
        <w:ind w:left="2149"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584214B9"/>
    <w:multiLevelType w:val="hybridMultilevel"/>
    <w:tmpl w:val="83107092"/>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6">
    <w:nsid w:val="58F3364B"/>
    <w:multiLevelType w:val="hybridMultilevel"/>
    <w:tmpl w:val="DF36A4DA"/>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596A101F"/>
    <w:multiLevelType w:val="hybridMultilevel"/>
    <w:tmpl w:val="82EAB326"/>
    <w:lvl w:ilvl="0" w:tplc="6EFC149A">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nsid w:val="59D80745"/>
    <w:multiLevelType w:val="multilevel"/>
    <w:tmpl w:val="EE909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A582914"/>
    <w:multiLevelType w:val="hybridMultilevel"/>
    <w:tmpl w:val="E6641456"/>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5C347EC0"/>
    <w:multiLevelType w:val="hybridMultilevel"/>
    <w:tmpl w:val="B7D88E3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1">
    <w:nsid w:val="5C673573"/>
    <w:multiLevelType w:val="hybridMultilevel"/>
    <w:tmpl w:val="3CC0FDF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5CCC3B6C"/>
    <w:multiLevelType w:val="multilevel"/>
    <w:tmpl w:val="D94E4218"/>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D067698"/>
    <w:multiLevelType w:val="hybridMultilevel"/>
    <w:tmpl w:val="9BAA4F5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5">
    <w:nsid w:val="5D280BFD"/>
    <w:multiLevelType w:val="multilevel"/>
    <w:tmpl w:val="01CADFF0"/>
    <w:lvl w:ilvl="0">
      <w:start w:val="1"/>
      <w:numFmt w:val="decimal"/>
      <w:lvlText w:val="%1."/>
      <w:lvlJc w:val="left"/>
      <w:pPr>
        <w:ind w:left="1429" w:hanging="360"/>
      </w:p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6">
    <w:nsid w:val="5E6D4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605266E4"/>
    <w:multiLevelType w:val="multilevel"/>
    <w:tmpl w:val="0D502208"/>
    <w:lvl w:ilvl="0">
      <w:start w:val="1"/>
      <w:numFmt w:val="decimal"/>
      <w:lvlText w:val="%1."/>
      <w:lvlJc w:val="left"/>
      <w:pPr>
        <w:ind w:left="450" w:hanging="450"/>
      </w:pPr>
      <w:rPr>
        <w:rFonts w:hint="default"/>
      </w:rPr>
    </w:lvl>
    <w:lvl w:ilvl="1">
      <w:start w:val="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78">
    <w:nsid w:val="621D4B89"/>
    <w:multiLevelType w:val="hybridMultilevel"/>
    <w:tmpl w:val="2A2646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9">
    <w:nsid w:val="625B1230"/>
    <w:multiLevelType w:val="hybridMultilevel"/>
    <w:tmpl w:val="D49A915C"/>
    <w:lvl w:ilvl="0" w:tplc="0419000F">
      <w:start w:val="1"/>
      <w:numFmt w:val="decimal"/>
      <w:lvlText w:val="%1."/>
      <w:lvlJc w:val="left"/>
      <w:pPr>
        <w:ind w:left="1429" w:hanging="360"/>
      </w:pPr>
    </w:lvl>
    <w:lvl w:ilvl="1" w:tplc="E6EA4648">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0">
    <w:nsid w:val="62690EDD"/>
    <w:multiLevelType w:val="multilevel"/>
    <w:tmpl w:val="17403A26"/>
    <w:lvl w:ilvl="0">
      <w:start w:val="1"/>
      <w:numFmt w:val="bullet"/>
      <w:lvlText w:val=""/>
      <w:lvlJc w:val="left"/>
      <w:pPr>
        <w:ind w:left="1429" w:hanging="360"/>
      </w:pPr>
      <w:rPr>
        <w:rFonts w:ascii="Symbol" w:hAnsi="Symbol" w:hint="default"/>
        <w:sz w:val="18"/>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81">
    <w:nsid w:val="628B29DE"/>
    <w:multiLevelType w:val="hybridMultilevel"/>
    <w:tmpl w:val="B80893C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2">
    <w:nsid w:val="66DF47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6BB70A15"/>
    <w:multiLevelType w:val="hybridMultilevel"/>
    <w:tmpl w:val="83166F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4">
    <w:nsid w:val="6CDB52EE"/>
    <w:multiLevelType w:val="hybridMultilevel"/>
    <w:tmpl w:val="CADAC03A"/>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5">
    <w:nsid w:val="6CFF4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F765C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2090A2E"/>
    <w:multiLevelType w:val="hybridMultilevel"/>
    <w:tmpl w:val="BF385A0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8">
    <w:nsid w:val="76503924"/>
    <w:multiLevelType w:val="multilevel"/>
    <w:tmpl w:val="7D8E262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8313B74"/>
    <w:multiLevelType w:val="hybridMultilevel"/>
    <w:tmpl w:val="FA8A272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0">
    <w:nsid w:val="78534FE8"/>
    <w:multiLevelType w:val="hybridMultilevel"/>
    <w:tmpl w:val="48BA9166"/>
    <w:lvl w:ilvl="0" w:tplc="0BE6EC68">
      <w:start w:val="1"/>
      <w:numFmt w:val="lowerLetter"/>
      <w:lvlText w:val="%1."/>
      <w:lvlJc w:val="left"/>
      <w:pPr>
        <w:ind w:left="2869" w:hanging="360"/>
      </w:p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7A5855EF"/>
    <w:multiLevelType w:val="hybridMultilevel"/>
    <w:tmpl w:val="2084F160"/>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92">
    <w:nsid w:val="7AA571B7"/>
    <w:multiLevelType w:val="hybridMultilevel"/>
    <w:tmpl w:val="A18641AC"/>
    <w:lvl w:ilvl="0" w:tplc="87E4C75E">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7B861C1B"/>
    <w:multiLevelType w:val="hybridMultilevel"/>
    <w:tmpl w:val="7300221A"/>
    <w:lvl w:ilvl="0" w:tplc="0419000F">
      <w:start w:val="1"/>
      <w:numFmt w:val="decimal"/>
      <w:lvlText w:val="%1."/>
      <w:lvlJc w:val="left"/>
      <w:pPr>
        <w:ind w:left="1429" w:hanging="360"/>
      </w:pPr>
    </w:lvl>
    <w:lvl w:ilvl="1" w:tplc="D6D8C202">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4">
    <w:nsid w:val="7C0B1140"/>
    <w:multiLevelType w:val="multilevel"/>
    <w:tmpl w:val="5E960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F2F0514"/>
    <w:multiLevelType w:val="hybridMultilevel"/>
    <w:tmpl w:val="6720B55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num>
  <w:num w:numId="15">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num>
  <w:num w:numId="26">
    <w:abstractNumId w:val="39"/>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num>
  <w:num w:numId="37">
    <w:abstractNumId w:val="59"/>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num>
  <w:num w:numId="71">
    <w:abstractNumId w:val="5"/>
  </w:num>
  <w:num w:numId="7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95"/>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8"/>
  </w:num>
  <w:num w:numId="96">
    <w:abstractNumId w:val="7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30"/>
    <w:rsid w:val="0003699D"/>
    <w:rsid w:val="00083412"/>
    <w:rsid w:val="001F3D67"/>
    <w:rsid w:val="002338B5"/>
    <w:rsid w:val="0030700C"/>
    <w:rsid w:val="00350D3D"/>
    <w:rsid w:val="003D4438"/>
    <w:rsid w:val="004039D6"/>
    <w:rsid w:val="00420E19"/>
    <w:rsid w:val="00515213"/>
    <w:rsid w:val="00524230"/>
    <w:rsid w:val="0056575F"/>
    <w:rsid w:val="00692B4A"/>
    <w:rsid w:val="00794E5D"/>
    <w:rsid w:val="007B4B19"/>
    <w:rsid w:val="007E05F4"/>
    <w:rsid w:val="008A1921"/>
    <w:rsid w:val="008E414B"/>
    <w:rsid w:val="009556D6"/>
    <w:rsid w:val="00AA4339"/>
    <w:rsid w:val="00B55F9C"/>
    <w:rsid w:val="00D3151B"/>
    <w:rsid w:val="00DB194B"/>
    <w:rsid w:val="00EA0E1C"/>
    <w:rsid w:val="00F90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A1921"/>
  </w:style>
  <w:style w:type="paragraph" w:styleId="a9">
    <w:name w:val="footer"/>
    <w:basedOn w:val="a"/>
    <w:link w:val="aa"/>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515213"/>
    <w:rPr>
      <w:rFonts w:ascii="Times New Roman" w:eastAsia="Times New Roman" w:hAnsi="Times New Roman" w:cs="Times New Roman"/>
      <w:spacing w:val="-3"/>
      <w:sz w:val="25"/>
      <w:szCs w:val="25"/>
      <w:shd w:val="clear" w:color="auto" w:fill="FFFFFF"/>
    </w:rPr>
  </w:style>
  <w:style w:type="character" w:customStyle="1" w:styleId="af3">
    <w:name w:val="Основной текст_"/>
    <w:basedOn w:val="a0"/>
    <w:link w:val="17"/>
    <w:rsid w:val="00515213"/>
    <w:rPr>
      <w:rFonts w:ascii="Times New Roman" w:eastAsia="Times New Roman" w:hAnsi="Times New Roman" w:cs="Times New Roman"/>
      <w:spacing w:val="-2"/>
      <w:sz w:val="25"/>
      <w:szCs w:val="25"/>
      <w:shd w:val="clear" w:color="auto" w:fill="FFFFFF"/>
    </w:rPr>
  </w:style>
  <w:style w:type="character" w:customStyle="1" w:styleId="af4">
    <w:name w:val="Основной текст + Полужирный"/>
    <w:basedOn w:val="af3"/>
    <w:rsid w:val="00515213"/>
    <w:rPr>
      <w:rFonts w:ascii="Times New Roman" w:eastAsia="Times New Roman" w:hAnsi="Times New Roman" w:cs="Times New Roman"/>
      <w:b/>
      <w:bCs/>
      <w:spacing w:val="-3"/>
      <w:sz w:val="25"/>
      <w:szCs w:val="25"/>
      <w:shd w:val="clear" w:color="auto" w:fill="FFFFFF"/>
    </w:rPr>
  </w:style>
  <w:style w:type="paragraph" w:customStyle="1" w:styleId="22">
    <w:name w:val="Основной текст (2)"/>
    <w:basedOn w:val="a"/>
    <w:link w:val="21"/>
    <w:rsid w:val="00515213"/>
    <w:pPr>
      <w:shd w:val="clear" w:color="auto" w:fill="FFFFFF"/>
      <w:suppressAutoHyphens w:val="0"/>
      <w:spacing w:after="360" w:line="326" w:lineRule="exact"/>
      <w:jc w:val="center"/>
    </w:pPr>
    <w:rPr>
      <w:spacing w:val="-3"/>
      <w:sz w:val="25"/>
      <w:szCs w:val="25"/>
      <w:lang w:eastAsia="en-US"/>
    </w:rPr>
  </w:style>
  <w:style w:type="paragraph" w:customStyle="1" w:styleId="17">
    <w:name w:val="Основной текст17"/>
    <w:basedOn w:val="a"/>
    <w:link w:val="af3"/>
    <w:rsid w:val="00515213"/>
    <w:pPr>
      <w:shd w:val="clear" w:color="auto" w:fill="FFFFFF"/>
      <w:suppressAutoHyphens w:val="0"/>
      <w:spacing w:before="900" w:after="180" w:line="322" w:lineRule="exact"/>
    </w:pPr>
    <w:rPr>
      <w:spacing w:val="-2"/>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A1921"/>
  </w:style>
  <w:style w:type="paragraph" w:styleId="a9">
    <w:name w:val="footer"/>
    <w:basedOn w:val="a"/>
    <w:link w:val="aa"/>
    <w:uiPriority w:val="99"/>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515213"/>
    <w:rPr>
      <w:rFonts w:ascii="Times New Roman" w:eastAsia="Times New Roman" w:hAnsi="Times New Roman" w:cs="Times New Roman"/>
      <w:spacing w:val="-3"/>
      <w:sz w:val="25"/>
      <w:szCs w:val="25"/>
      <w:shd w:val="clear" w:color="auto" w:fill="FFFFFF"/>
    </w:rPr>
  </w:style>
  <w:style w:type="character" w:customStyle="1" w:styleId="af3">
    <w:name w:val="Основной текст_"/>
    <w:basedOn w:val="a0"/>
    <w:link w:val="17"/>
    <w:rsid w:val="00515213"/>
    <w:rPr>
      <w:rFonts w:ascii="Times New Roman" w:eastAsia="Times New Roman" w:hAnsi="Times New Roman" w:cs="Times New Roman"/>
      <w:spacing w:val="-2"/>
      <w:sz w:val="25"/>
      <w:szCs w:val="25"/>
      <w:shd w:val="clear" w:color="auto" w:fill="FFFFFF"/>
    </w:rPr>
  </w:style>
  <w:style w:type="character" w:customStyle="1" w:styleId="af4">
    <w:name w:val="Основной текст + Полужирный"/>
    <w:basedOn w:val="af3"/>
    <w:rsid w:val="00515213"/>
    <w:rPr>
      <w:rFonts w:ascii="Times New Roman" w:eastAsia="Times New Roman" w:hAnsi="Times New Roman" w:cs="Times New Roman"/>
      <w:b/>
      <w:bCs/>
      <w:spacing w:val="-3"/>
      <w:sz w:val="25"/>
      <w:szCs w:val="25"/>
      <w:shd w:val="clear" w:color="auto" w:fill="FFFFFF"/>
    </w:rPr>
  </w:style>
  <w:style w:type="paragraph" w:customStyle="1" w:styleId="22">
    <w:name w:val="Основной текст (2)"/>
    <w:basedOn w:val="a"/>
    <w:link w:val="21"/>
    <w:rsid w:val="00515213"/>
    <w:pPr>
      <w:shd w:val="clear" w:color="auto" w:fill="FFFFFF"/>
      <w:suppressAutoHyphens w:val="0"/>
      <w:spacing w:after="360" w:line="326" w:lineRule="exact"/>
      <w:jc w:val="center"/>
    </w:pPr>
    <w:rPr>
      <w:spacing w:val="-3"/>
      <w:sz w:val="25"/>
      <w:szCs w:val="25"/>
      <w:lang w:eastAsia="en-US"/>
    </w:rPr>
  </w:style>
  <w:style w:type="paragraph" w:customStyle="1" w:styleId="17">
    <w:name w:val="Основной текст17"/>
    <w:basedOn w:val="a"/>
    <w:link w:val="af3"/>
    <w:rsid w:val="00515213"/>
    <w:pPr>
      <w:shd w:val="clear" w:color="auto" w:fill="FFFFFF"/>
      <w:suppressAutoHyphens w:val="0"/>
      <w:spacing w:before="900" w:after="180" w:line="322" w:lineRule="exact"/>
    </w:pPr>
    <w:rPr>
      <w:spacing w:val="-2"/>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21836">
      <w:bodyDiv w:val="1"/>
      <w:marLeft w:val="0"/>
      <w:marRight w:val="0"/>
      <w:marTop w:val="0"/>
      <w:marBottom w:val="0"/>
      <w:divBdr>
        <w:top w:val="none" w:sz="0" w:space="0" w:color="auto"/>
        <w:left w:val="none" w:sz="0" w:space="0" w:color="auto"/>
        <w:bottom w:val="none" w:sz="0" w:space="0" w:color="auto"/>
        <w:right w:val="none" w:sz="0" w:space="0" w:color="auto"/>
      </w:divBdr>
    </w:div>
    <w:div w:id="18059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0%D0%B3%D0%B0%D0%BD%D0%B8%D1%87%D0%B5%D1%81%D0%BA%D0%B8%D0%B5_%D1%83%D0%B4%D0%BE%D0%B1%D1%80%D0%B5%D0%BD%D0%B8%D1%8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1076;&#1088;&#1086;&#1092;&#1080;&#1085;&#1089;&#1082;&#1086;&#10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D0%A1%D0%B5%D0%BB%D1%8C%D1%81%D0%BA%D0%BE%D1%85%D0%BE%D0%B7%D1%8F%D0%B9%D1%81%D1%82%D0%B2%D0%B5%D0%BD%D0%BD%D1%8B%D0%B5_%D0%B6%D0%B8%D0%B2%D0%BE%D1%82%D0%BD%D1%8B%D0%B5" TargetMode="External"/><Relationship Id="rId4" Type="http://schemas.openxmlformats.org/officeDocument/2006/relationships/settings" Target="settings.xml"/><Relationship Id="rId9" Type="http://schemas.openxmlformats.org/officeDocument/2006/relationships/hyperlink" Target="https://ru.wikipedia.org/wiki/%D0%AD%D0%BA%D1%81%D0%BA%D1%80%D0%B5%D0%BC%D0%B5%D0%BD%D1%82%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24773</Words>
  <Characters>141212</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dc:creator>
  <cp:lastModifiedBy>Buhg</cp:lastModifiedBy>
  <cp:revision>3</cp:revision>
  <cp:lastPrinted>2019-11-13T12:20:00Z</cp:lastPrinted>
  <dcterms:created xsi:type="dcterms:W3CDTF">2019-11-19T05:59:00Z</dcterms:created>
  <dcterms:modified xsi:type="dcterms:W3CDTF">2019-11-19T06:01:00Z</dcterms:modified>
</cp:coreProperties>
</file>