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CA" w:rsidRPr="00B14C64" w:rsidRDefault="00897FCA" w:rsidP="00897F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14C64">
        <w:rPr>
          <w:rFonts w:ascii="Times New Roman" w:hAnsi="Times New Roman"/>
          <w:noProof/>
        </w:rPr>
        <w:drawing>
          <wp:inline distT="0" distB="0" distL="0" distR="0" wp14:anchorId="01F7A2D8" wp14:editId="142ED9F7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</w:t>
      </w:r>
    </w:p>
    <w:p w:rsidR="00897FCA" w:rsidRPr="00B14C64" w:rsidRDefault="00897FCA" w:rsidP="00897FCA">
      <w:pPr>
        <w:jc w:val="center"/>
        <w:rPr>
          <w:rFonts w:ascii="Times New Roman" w:hAnsi="Times New Roman"/>
          <w:b/>
          <w:sz w:val="28"/>
          <w:szCs w:val="28"/>
        </w:rPr>
      </w:pPr>
      <w:r w:rsidRPr="00B14C64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897FCA" w:rsidRPr="00B14C64" w:rsidRDefault="00897FCA" w:rsidP="00897FCA">
      <w:pPr>
        <w:jc w:val="center"/>
        <w:rPr>
          <w:rFonts w:ascii="Times New Roman" w:hAnsi="Times New Roman"/>
          <w:b/>
          <w:sz w:val="28"/>
          <w:szCs w:val="28"/>
        </w:rPr>
      </w:pPr>
      <w:r w:rsidRPr="00B14C64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897FCA" w:rsidRPr="00B14C64" w:rsidRDefault="00897FCA" w:rsidP="00897F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97FCA" w:rsidRPr="00EA4FB3" w:rsidRDefault="00897FCA" w:rsidP="00897FCA">
      <w:pPr>
        <w:spacing w:line="20" w:lineRule="atLeast"/>
        <w:ind w:left="3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7FCA" w:rsidRDefault="00981EAC" w:rsidP="00897FCA">
      <w:pPr>
        <w:suppressAutoHyphens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10.09.2018г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№ 72</w:t>
      </w:r>
      <w:r w:rsidR="00801CDD">
        <w:rPr>
          <w:rFonts w:ascii="Times New Roman" w:hAnsi="Times New Roman"/>
          <w:sz w:val="28"/>
          <w:szCs w:val="28"/>
          <w:lang w:eastAsia="zh-CN"/>
        </w:rPr>
        <w:t>-З</w:t>
      </w:r>
      <w:bookmarkStart w:id="0" w:name="_GoBack"/>
      <w:bookmarkEnd w:id="0"/>
      <w:r w:rsidR="00897FCA">
        <w:rPr>
          <w:rFonts w:ascii="Times New Roman" w:hAnsi="Times New Roman"/>
          <w:sz w:val="28"/>
          <w:szCs w:val="28"/>
          <w:lang w:eastAsia="zh-CN"/>
        </w:rPr>
        <w:tab/>
      </w:r>
      <w:r w:rsidR="00897FCA">
        <w:rPr>
          <w:rFonts w:ascii="Times New Roman" w:hAnsi="Times New Roman"/>
          <w:sz w:val="28"/>
          <w:szCs w:val="28"/>
          <w:lang w:eastAsia="zh-CN"/>
        </w:rPr>
        <w:tab/>
      </w:r>
      <w:r w:rsidR="00897FCA">
        <w:rPr>
          <w:rFonts w:ascii="Times New Roman" w:hAnsi="Times New Roman"/>
          <w:sz w:val="28"/>
          <w:szCs w:val="28"/>
          <w:lang w:eastAsia="zh-CN"/>
        </w:rPr>
        <w:tab/>
      </w:r>
      <w:r w:rsidR="00897FCA">
        <w:rPr>
          <w:rFonts w:ascii="Times New Roman" w:hAnsi="Times New Roman"/>
          <w:sz w:val="28"/>
          <w:szCs w:val="28"/>
          <w:lang w:eastAsia="zh-CN"/>
        </w:rPr>
        <w:tab/>
        <w:t xml:space="preserve">   </w:t>
      </w:r>
      <w:proofErr w:type="spellStart"/>
      <w:r w:rsidR="00897FCA">
        <w:rPr>
          <w:rFonts w:ascii="Times New Roman" w:hAnsi="Times New Roman"/>
          <w:sz w:val="28"/>
          <w:szCs w:val="28"/>
          <w:lang w:eastAsia="zh-CN"/>
        </w:rPr>
        <w:t>с.Дрофино</w:t>
      </w:r>
      <w:proofErr w:type="spellEnd"/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A4FB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EA4FB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>«Предоставление порубочного билета и (или)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EA4FB3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>разрешения на пересадку деревьев и кустарников»</w:t>
      </w:r>
    </w:p>
    <w:p w:rsidR="00897FCA" w:rsidRDefault="00897FCA" w:rsidP="00897FCA">
      <w:pPr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EA4FB3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Дрофинское</w:t>
      </w:r>
      <w:proofErr w:type="spellEnd"/>
      <w:r w:rsidRPr="00EA4FB3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EA4FB3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A4FB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Федерации”, ст.12 Федерального Закона от 27.07.2010 года № 210-ФЗ «Об организации предоставления государственных и муниципальных услуг», Уставом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EA4FB3">
        <w:rPr>
          <w:rFonts w:ascii="Times New Roman" w:hAnsi="Times New Roman"/>
          <w:sz w:val="28"/>
          <w:szCs w:val="28"/>
        </w:rPr>
        <w:t xml:space="preserve"> сельское поселение Нижнег</w:t>
      </w:r>
      <w:r>
        <w:rPr>
          <w:rFonts w:ascii="Times New Roman" w:hAnsi="Times New Roman"/>
          <w:sz w:val="28"/>
          <w:szCs w:val="28"/>
        </w:rPr>
        <w:t>орского района Республики Крым</w:t>
      </w:r>
    </w:p>
    <w:p w:rsidR="00897FCA" w:rsidRDefault="00897FCA" w:rsidP="00897FCA">
      <w:pPr>
        <w:spacing w:line="20" w:lineRule="atLeas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825D1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97FCA" w:rsidRPr="00F033DD" w:rsidRDefault="00897FCA" w:rsidP="00897FCA">
      <w:pPr>
        <w:spacing w:line="2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033DD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</w:t>
      </w:r>
      <w:proofErr w:type="spellStart"/>
      <w:r w:rsidRPr="00F033DD">
        <w:rPr>
          <w:rFonts w:ascii="Times New Roman" w:hAnsi="Times New Roman"/>
          <w:color w:val="000000"/>
          <w:sz w:val="28"/>
          <w:szCs w:val="28"/>
        </w:rPr>
        <w:t>Дрофинского</w:t>
      </w:r>
      <w:proofErr w:type="spellEnd"/>
      <w:r w:rsidRPr="00F033DD">
        <w:rPr>
          <w:rFonts w:ascii="Times New Roman" w:hAnsi="Times New Roman"/>
          <w:color w:val="000000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033DD">
        <w:rPr>
          <w:rFonts w:ascii="Times New Roman" w:hAnsi="Times New Roman"/>
          <w:color w:val="000000"/>
          <w:sz w:val="28"/>
          <w:szCs w:val="28"/>
        </w:rPr>
        <w:t xml:space="preserve"> Нижнегорского района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Крым от 25.07.2018г №54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EA4FB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FB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>«Предоставление порубочного билета и (или)разрешения на пересадку деревьев и кустарников»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FB3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Дрофинское</w:t>
      </w:r>
      <w:proofErr w:type="spellEnd"/>
      <w:r w:rsidRPr="00EA4FB3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proofErr w:type="spellStart"/>
      <w:r w:rsidRPr="00EA4FB3">
        <w:rPr>
          <w:rFonts w:ascii="Times New Roman" w:hAnsi="Times New Roman"/>
          <w:color w:val="000000"/>
          <w:sz w:val="28"/>
          <w:szCs w:val="28"/>
        </w:rPr>
        <w:t>поселениеНижнегорского</w:t>
      </w:r>
      <w:proofErr w:type="spellEnd"/>
      <w:r w:rsidRPr="00EA4FB3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4FB3">
        <w:rPr>
          <w:rFonts w:ascii="Times New Roman" w:hAnsi="Times New Roman"/>
          <w:color w:val="000000"/>
          <w:sz w:val="28"/>
          <w:szCs w:val="28"/>
        </w:rPr>
        <w:t xml:space="preserve">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в новой редакции </w:t>
      </w:r>
      <w:r w:rsidR="006928AB">
        <w:rPr>
          <w:rFonts w:ascii="Times New Roman" w:hAnsi="Times New Roman"/>
          <w:color w:val="000000"/>
          <w:sz w:val="28"/>
          <w:szCs w:val="28"/>
        </w:rPr>
        <w:t>а</w:t>
      </w:r>
      <w:r w:rsidRPr="00EA4FB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EA4FB3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 xml:space="preserve">есадку деревьев и кустарников» </w:t>
      </w:r>
      <w:r w:rsidRPr="00EA4FB3">
        <w:rPr>
          <w:rFonts w:ascii="Times New Roman" w:hAnsi="Times New Roman"/>
          <w:color w:val="000000"/>
          <w:sz w:val="28"/>
          <w:szCs w:val="28"/>
        </w:rPr>
        <w:t>на территории муницип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Дрофинское</w:t>
      </w:r>
      <w:proofErr w:type="spellEnd"/>
      <w:r w:rsidRPr="00EA4FB3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A4FB3">
        <w:rPr>
          <w:rFonts w:ascii="Times New Roman" w:hAnsi="Times New Roman"/>
          <w:sz w:val="28"/>
          <w:szCs w:val="28"/>
        </w:rPr>
        <w:t xml:space="preserve"> Нижнегорского района Республики Крым.</w:t>
      </w:r>
    </w:p>
    <w:p w:rsidR="00897FCA" w:rsidRPr="00EA4FB3" w:rsidRDefault="00897FCA" w:rsidP="00897FCA">
      <w:pPr>
        <w:shd w:val="clear" w:color="auto" w:fill="FFFFFF"/>
        <w:tabs>
          <w:tab w:val="left" w:pos="722"/>
        </w:tabs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7213">
        <w:rPr>
          <w:rFonts w:ascii="Times New Roman" w:hAnsi="Times New Roman"/>
          <w:sz w:val="28"/>
          <w:szCs w:val="28"/>
        </w:rPr>
        <w:t>. Обнародовать настоящее постановление н</w:t>
      </w:r>
      <w:r>
        <w:rPr>
          <w:rFonts w:ascii="Times New Roman" w:hAnsi="Times New Roman"/>
          <w:sz w:val="28"/>
          <w:szCs w:val="28"/>
        </w:rPr>
        <w:t xml:space="preserve">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ascii="Times New Roman" w:hAnsi="Times New Roman"/>
          <w:sz w:val="28"/>
          <w:szCs w:val="28"/>
        </w:rPr>
        <w:t xml:space="preserve">, Нижнегорский район, </w:t>
      </w:r>
      <w:proofErr w:type="spellStart"/>
      <w:r>
        <w:rPr>
          <w:rFonts w:ascii="Times New Roman" w:hAnsi="Times New Roman"/>
          <w:sz w:val="28"/>
          <w:szCs w:val="28"/>
        </w:rPr>
        <w:t>с.Дрофино</w:t>
      </w:r>
      <w:proofErr w:type="spellEnd"/>
      <w:r>
        <w:rPr>
          <w:rFonts w:ascii="Times New Roman" w:hAnsi="Times New Roman"/>
          <w:sz w:val="28"/>
          <w:szCs w:val="28"/>
        </w:rPr>
        <w:t>, ул. Садовая</w:t>
      </w:r>
      <w:r w:rsidRPr="004D72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 xml:space="preserve">ия </w:t>
      </w:r>
      <w:hyperlink r:id="rId7" w:tgtFrame="_blank" w:history="1">
        <w:r w:rsidRPr="005613DA">
          <w:rPr>
            <w:rStyle w:val="affd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Pr="00B1372B">
          <w:rPr>
            <w:rFonts w:ascii="Times New Roman" w:hAnsi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613DA">
          <w:rPr>
            <w:rStyle w:val="afff2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5613DA">
          <w:rPr>
            <w:rStyle w:val="affd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>
        <w:rPr>
          <w:rStyle w:val="affd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7FCA" w:rsidRPr="00EA4FB3" w:rsidRDefault="00897FCA" w:rsidP="00897FCA">
      <w:pPr>
        <w:shd w:val="clear" w:color="auto" w:fill="FFFFFF"/>
        <w:tabs>
          <w:tab w:val="left" w:pos="722"/>
        </w:tabs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EA4FB3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97FCA" w:rsidRPr="00EA4FB3" w:rsidRDefault="00897FCA" w:rsidP="00897FCA">
      <w:pPr>
        <w:spacing w:line="20" w:lineRule="atLeast"/>
        <w:contextualSpacing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97FCA" w:rsidRDefault="00897FCA" w:rsidP="00897FCA">
      <w:pPr>
        <w:spacing w:line="20" w:lineRule="atLeast"/>
        <w:contextualSpacing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Г</w:t>
      </w:r>
      <w:r w:rsidRPr="00EA4FB3">
        <w:rPr>
          <w:rFonts w:ascii="Times New Roman" w:hAnsi="Times New Roman"/>
          <w:kern w:val="2"/>
          <w:sz w:val="28"/>
          <w:szCs w:val="28"/>
          <w:lang w:eastAsia="ar-SA"/>
        </w:rPr>
        <w:t xml:space="preserve">лава </w:t>
      </w:r>
      <w:proofErr w:type="gramStart"/>
      <w:r w:rsidRPr="00EA4FB3">
        <w:rPr>
          <w:rFonts w:ascii="Times New Roman" w:hAnsi="Times New Roman"/>
          <w:kern w:val="2"/>
          <w:sz w:val="28"/>
          <w:szCs w:val="28"/>
          <w:lang w:eastAsia="ar-SA"/>
        </w:rPr>
        <w:t>администрации  сельс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кого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поселения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Э.Э.Паниев</w:t>
      </w:r>
      <w:proofErr w:type="spellEnd"/>
    </w:p>
    <w:p w:rsidR="00D95025" w:rsidRPr="007F61C3" w:rsidRDefault="00D95025" w:rsidP="00841689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5025" w:rsidRPr="007F61C3" w:rsidRDefault="00D95025" w:rsidP="00841689">
      <w:pPr>
        <w:ind w:firstLine="0"/>
        <w:rPr>
          <w:rFonts w:ascii="Times New Roman" w:hAnsi="Times New Roman"/>
          <w:b/>
          <w:sz w:val="24"/>
          <w:szCs w:val="24"/>
        </w:rPr>
        <w:sectPr w:rsidR="00D95025" w:rsidRPr="007F61C3" w:rsidSect="009D34BA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897FCA" w:rsidRPr="00897FCA" w:rsidRDefault="00897FCA" w:rsidP="00897FCA">
      <w:pPr>
        <w:spacing w:line="20" w:lineRule="atLeast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897FCA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7FCA" w:rsidRPr="00897FCA" w:rsidRDefault="00897FCA" w:rsidP="00897FCA">
      <w:pPr>
        <w:spacing w:line="20" w:lineRule="atLeast"/>
        <w:contextualSpacing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897FCA">
        <w:rPr>
          <w:rFonts w:ascii="Times New Roman" w:eastAsia="Calibri" w:hAnsi="Times New Roman"/>
          <w:sz w:val="24"/>
          <w:szCs w:val="24"/>
        </w:rPr>
        <w:t>Дрофинского</w:t>
      </w:r>
      <w:proofErr w:type="spellEnd"/>
      <w:r w:rsidRPr="00897FCA">
        <w:rPr>
          <w:rFonts w:ascii="Times New Roman" w:eastAsia="Calibri" w:hAnsi="Times New Roman"/>
          <w:sz w:val="24"/>
          <w:szCs w:val="24"/>
        </w:rPr>
        <w:t xml:space="preserve"> сельского поселения Нижнегорского </w:t>
      </w:r>
    </w:p>
    <w:p w:rsidR="00897FCA" w:rsidRPr="00897FCA" w:rsidRDefault="00897FCA" w:rsidP="00897FCA">
      <w:pPr>
        <w:spacing w:line="20" w:lineRule="atLeast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897FCA">
        <w:rPr>
          <w:rFonts w:ascii="Times New Roman" w:eastAsia="Calibri" w:hAnsi="Times New Roman"/>
          <w:sz w:val="24"/>
          <w:szCs w:val="24"/>
        </w:rPr>
        <w:t xml:space="preserve">района Республики Крым </w:t>
      </w:r>
      <w:r w:rsidR="009D457E">
        <w:rPr>
          <w:rFonts w:ascii="Times New Roman" w:hAnsi="Times New Roman"/>
          <w:sz w:val="24"/>
          <w:szCs w:val="24"/>
        </w:rPr>
        <w:t>от 10.09.2018г № 72</w:t>
      </w:r>
    </w:p>
    <w:p w:rsidR="00897FCA" w:rsidRDefault="00897FCA" w:rsidP="00841689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</w:p>
    <w:p w:rsidR="009D34BA" w:rsidRPr="00897FCA" w:rsidRDefault="00BD518F" w:rsidP="00841689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Административный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регламент</w:t>
      </w:r>
    </w:p>
    <w:p w:rsidR="009D34BA" w:rsidRPr="00897FCA" w:rsidRDefault="00BD518F" w:rsidP="00841689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предоставления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муниципальной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услуги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="00185D3C" w:rsidRPr="00897FCA">
        <w:rPr>
          <w:rFonts w:ascii="Times New Roman" w:hAnsi="Times New Roman"/>
          <w:sz w:val="28"/>
          <w:szCs w:val="28"/>
          <w:u w:val="none"/>
        </w:rPr>
        <w:t>«</w:t>
      </w:r>
      <w:r w:rsidR="003A6825" w:rsidRPr="00897FCA">
        <w:rPr>
          <w:rFonts w:ascii="Times New Roman" w:hAnsi="Times New Roman"/>
          <w:sz w:val="28"/>
          <w:szCs w:val="28"/>
          <w:u w:val="none"/>
        </w:rPr>
        <w:t>Предоставление порубочного билета и (или) разрешения на пересадку деревьев и кустарников</w:t>
      </w:r>
      <w:r w:rsidR="00897FCA">
        <w:rPr>
          <w:rFonts w:ascii="Times New Roman" w:hAnsi="Times New Roman"/>
          <w:sz w:val="28"/>
          <w:szCs w:val="28"/>
          <w:u w:val="none"/>
        </w:rPr>
        <w:t xml:space="preserve"> на территории муниципального образования </w:t>
      </w:r>
      <w:proofErr w:type="spellStart"/>
      <w:r w:rsidR="00897FCA">
        <w:rPr>
          <w:rFonts w:ascii="Times New Roman" w:hAnsi="Times New Roman"/>
          <w:sz w:val="28"/>
          <w:szCs w:val="28"/>
          <w:u w:val="none"/>
        </w:rPr>
        <w:t>Дрофинское</w:t>
      </w:r>
      <w:proofErr w:type="spellEnd"/>
      <w:r w:rsidR="00897FCA">
        <w:rPr>
          <w:rFonts w:ascii="Times New Roman" w:hAnsi="Times New Roman"/>
          <w:sz w:val="28"/>
          <w:szCs w:val="28"/>
          <w:u w:val="none"/>
        </w:rPr>
        <w:t xml:space="preserve"> сельское поселение Нижнегорского района Республики </w:t>
      </w:r>
      <w:proofErr w:type="gramStart"/>
      <w:r w:rsidR="00897FCA">
        <w:rPr>
          <w:rFonts w:ascii="Times New Roman" w:hAnsi="Times New Roman"/>
          <w:sz w:val="28"/>
          <w:szCs w:val="28"/>
          <w:u w:val="none"/>
        </w:rPr>
        <w:t xml:space="preserve">Крым </w:t>
      </w:r>
      <w:r w:rsidR="00185D3C" w:rsidRPr="00897FCA">
        <w:rPr>
          <w:rFonts w:ascii="Times New Roman" w:hAnsi="Times New Roman"/>
          <w:sz w:val="28"/>
          <w:szCs w:val="28"/>
          <w:u w:val="none"/>
        </w:rPr>
        <w:t>»</w:t>
      </w:r>
      <w:proofErr w:type="gramEnd"/>
    </w:p>
    <w:p w:rsidR="00841689" w:rsidRPr="00897FCA" w:rsidRDefault="00841689" w:rsidP="00841689">
      <w:pPr>
        <w:rPr>
          <w:rFonts w:ascii="Times New Roman" w:hAnsi="Times New Roman"/>
          <w:sz w:val="28"/>
          <w:szCs w:val="28"/>
        </w:rPr>
      </w:pPr>
    </w:p>
    <w:p w:rsidR="009D34BA" w:rsidRPr="00897FCA" w:rsidRDefault="00BD518F" w:rsidP="00841689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1.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Общие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положения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Предмет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регулирования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регламента.</w:t>
      </w:r>
    </w:p>
    <w:p w:rsidR="009D34BA" w:rsidRPr="00897FCA" w:rsidRDefault="00BD518F" w:rsidP="00897FCA">
      <w:pPr>
        <w:pStyle w:val="1"/>
        <w:spacing w:before="0"/>
        <w:jc w:val="left"/>
        <w:rPr>
          <w:rStyle w:val="affc"/>
          <w:rFonts w:ascii="Times New Roman" w:hAnsi="Times New Roman"/>
          <w:b w:val="0"/>
          <w:sz w:val="28"/>
          <w:szCs w:val="28"/>
          <w:u w:val="none"/>
        </w:rPr>
      </w:pP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Административный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регламент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по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предоставлению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муниципальной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услуги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«</w:t>
      </w:r>
      <w:r w:rsidR="003A6825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Предоставление порубочного билета и (или) разрешения на пересадку деревьев и кустарников</w:t>
      </w:r>
      <w:r w:rsidR="00897FC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897FCA" w:rsidRPr="00897FCA">
        <w:rPr>
          <w:rFonts w:ascii="Times New Roman" w:hAnsi="Times New Roman"/>
          <w:b w:val="0"/>
          <w:sz w:val="28"/>
          <w:szCs w:val="28"/>
          <w:u w:val="none"/>
        </w:rPr>
        <w:t xml:space="preserve">на территории муниципального образования </w:t>
      </w:r>
      <w:proofErr w:type="spellStart"/>
      <w:r w:rsidR="00897FCA" w:rsidRPr="00897FCA">
        <w:rPr>
          <w:rFonts w:ascii="Times New Roman" w:hAnsi="Times New Roman"/>
          <w:b w:val="0"/>
          <w:sz w:val="28"/>
          <w:szCs w:val="28"/>
          <w:u w:val="none"/>
        </w:rPr>
        <w:t>Дрофинское</w:t>
      </w:r>
      <w:proofErr w:type="spellEnd"/>
      <w:r w:rsidR="00897FCA" w:rsidRPr="00897FCA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897FCA">
        <w:rPr>
          <w:rFonts w:ascii="Times New Roman" w:hAnsi="Times New Roman"/>
          <w:b w:val="0"/>
          <w:sz w:val="28"/>
          <w:szCs w:val="28"/>
          <w:u w:val="none"/>
        </w:rPr>
        <w:t xml:space="preserve">сельское </w:t>
      </w:r>
      <w:r w:rsidR="00897FCA" w:rsidRPr="00897FCA">
        <w:rPr>
          <w:rFonts w:ascii="Times New Roman" w:hAnsi="Times New Roman"/>
          <w:b w:val="0"/>
          <w:sz w:val="28"/>
          <w:szCs w:val="28"/>
          <w:u w:val="none"/>
        </w:rPr>
        <w:t xml:space="preserve">поселение Нижнегорского района Республики </w:t>
      </w:r>
      <w:proofErr w:type="gramStart"/>
      <w:r w:rsidR="00897FCA" w:rsidRPr="00897FCA">
        <w:rPr>
          <w:rFonts w:ascii="Times New Roman" w:hAnsi="Times New Roman"/>
          <w:b w:val="0"/>
          <w:sz w:val="28"/>
          <w:szCs w:val="28"/>
          <w:u w:val="none"/>
        </w:rPr>
        <w:t>Крым »</w:t>
      </w:r>
      <w:proofErr w:type="gramEnd"/>
      <w:r w:rsidR="004070CD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разработан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в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целях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повышения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качества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предоставления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и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доступности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муниципальной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услуги,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создания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комфортных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условий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для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получения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результатов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предоставления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муниципальной</w:t>
      </w:r>
      <w:r w:rsidR="009D34BA"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897FCA">
        <w:rPr>
          <w:rStyle w:val="affc"/>
          <w:rFonts w:ascii="Times New Roman" w:hAnsi="Times New Roman"/>
          <w:b w:val="0"/>
          <w:sz w:val="28"/>
          <w:szCs w:val="28"/>
          <w:u w:val="none"/>
        </w:rPr>
        <w:t>услуги.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Круг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Заявител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ями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имеющим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ю</w:t>
      </w:r>
      <w:r w:rsidRPr="00897FCA">
        <w:rPr>
          <w:rStyle w:val="affc"/>
          <w:rFonts w:ascii="Times New Roman" w:hAnsi="Times New Roman"/>
          <w:sz w:val="28"/>
          <w:szCs w:val="28"/>
        </w:rPr>
        <w:t>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физические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юридические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лица,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законные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представители.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имени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могут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выступать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физические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либо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силу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наделения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установленном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полномочиями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выступать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имени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(далее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заявители).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информирования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может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получить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услуги: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непосредственно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spellStart"/>
      <w:r w:rsidR="00897FC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9D34BA" w:rsidRPr="00897FCA">
        <w:rPr>
          <w:rFonts w:ascii="Times New Roman" w:hAnsi="Times New Roman"/>
          <w:sz w:val="28"/>
          <w:szCs w:val="28"/>
        </w:rPr>
        <w:t xml:space="preserve"> </w:t>
      </w:r>
      <w:r w:rsidR="00A8737E" w:rsidRPr="00897FCA">
        <w:rPr>
          <w:rFonts w:ascii="Times New Roman" w:hAnsi="Times New Roman"/>
          <w:sz w:val="28"/>
          <w:szCs w:val="28"/>
        </w:rPr>
        <w:t>сельского</w:t>
      </w:r>
      <w:r w:rsidR="009D34BA" w:rsidRPr="00897FCA">
        <w:rPr>
          <w:rFonts w:ascii="Times New Roman" w:hAnsi="Times New Roman"/>
          <w:sz w:val="28"/>
          <w:szCs w:val="28"/>
        </w:rPr>
        <w:t xml:space="preserve"> </w:t>
      </w:r>
      <w:r w:rsidR="00A8737E" w:rsidRPr="00897FCA">
        <w:rPr>
          <w:rFonts w:ascii="Times New Roman" w:hAnsi="Times New Roman"/>
          <w:sz w:val="28"/>
          <w:szCs w:val="28"/>
        </w:rPr>
        <w:t>поселения</w:t>
      </w:r>
      <w:r w:rsidR="009D34BA" w:rsidRPr="00897FCA">
        <w:rPr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(далее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Администрация);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использованием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средств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телефонной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почтовой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связи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почты;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официальном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сайте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gramStart"/>
      <w:r w:rsidRPr="00897FCA">
        <w:rPr>
          <w:rStyle w:val="affc"/>
          <w:rFonts w:ascii="Times New Roman" w:hAnsi="Times New Roman"/>
          <w:sz w:val="28"/>
          <w:szCs w:val="28"/>
        </w:rPr>
        <w:t>Интернет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.</w:t>
      </w:r>
      <w:proofErr w:type="gramEnd"/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нахождения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графике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реквизитах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приложении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№1.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телефонные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звонки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подробно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вежливой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(корректной)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информируют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обратившихся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интересующим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вопросам.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телефонный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звонок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должен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начинаться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наименовании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позвонил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гражданин,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фамилии,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имени,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отчестве,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принявшего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телефонный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звонок.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указанная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подпунктах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1.3.1,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1.3.2,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размещается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стендах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непосредственно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9D34BA" w:rsidRPr="00897FCA" w:rsidRDefault="001C5A3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1.3.5.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Специалисты,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работающие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проходят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инструктирование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обучение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вопросам,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связанным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социальной,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инженерной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инфраструктур.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9D34BA" w:rsidRPr="00897FCA" w:rsidRDefault="00BD518F" w:rsidP="00841689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2.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Стандарт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предоставления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муниципальной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услуги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Наименование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9D34BA" w:rsidRPr="00897FCA" w:rsidRDefault="00185D3C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«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070160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070160" w:rsidRPr="00897FC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70160" w:rsidRPr="00897FCA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070160" w:rsidRPr="00897FCA">
        <w:rPr>
          <w:rFonts w:ascii="Times New Roman" w:hAnsi="Times New Roman"/>
          <w:sz w:val="28"/>
          <w:szCs w:val="28"/>
        </w:rPr>
        <w:t xml:space="preserve"> </w:t>
      </w:r>
      <w:r w:rsidR="00070160">
        <w:rPr>
          <w:rFonts w:ascii="Times New Roman" w:hAnsi="Times New Roman"/>
          <w:sz w:val="28"/>
          <w:szCs w:val="28"/>
        </w:rPr>
        <w:t xml:space="preserve">сельское </w:t>
      </w:r>
      <w:r w:rsidR="00070160" w:rsidRPr="00897FCA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r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Наименование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услугу.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Муниципальную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spellStart"/>
      <w:r w:rsidR="00897FC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897FCA">
        <w:rPr>
          <w:rFonts w:ascii="Times New Roman" w:hAnsi="Times New Roman"/>
          <w:sz w:val="28"/>
          <w:szCs w:val="28"/>
        </w:rPr>
        <w:t xml:space="preserve"> </w:t>
      </w:r>
      <w:r w:rsidR="00A8737E" w:rsidRPr="00897FCA">
        <w:rPr>
          <w:rFonts w:ascii="Times New Roman" w:hAnsi="Times New Roman"/>
          <w:sz w:val="28"/>
          <w:szCs w:val="28"/>
        </w:rPr>
        <w:t>сельского</w:t>
      </w:r>
      <w:r w:rsidR="009D34BA" w:rsidRPr="00897FCA">
        <w:rPr>
          <w:rFonts w:ascii="Times New Roman" w:hAnsi="Times New Roman"/>
          <w:sz w:val="28"/>
          <w:szCs w:val="28"/>
        </w:rPr>
        <w:t xml:space="preserve"> </w:t>
      </w:r>
      <w:r w:rsidR="00A8737E" w:rsidRPr="00897FCA">
        <w:rPr>
          <w:rFonts w:ascii="Times New Roman" w:hAnsi="Times New Roman"/>
          <w:sz w:val="28"/>
          <w:szCs w:val="28"/>
        </w:rPr>
        <w:t>поселения</w:t>
      </w:r>
      <w:r w:rsidR="009D34BA" w:rsidRPr="00897FCA">
        <w:rPr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(далее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Администрация).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пунктом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части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статьи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7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Федерального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закона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27.07.2010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210-ФЗ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предоставляющие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предоставляющие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вправе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требовать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осуществления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действий,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согласований,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связанных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обращением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местного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самоуправления,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организации,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исключением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информации,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предоставляемых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результате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таких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включенных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перечни,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указанные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части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статьи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9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Федерального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закона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27.07.2010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210-ФЗ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организации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1B6ACC"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4A370E" w:rsidRPr="00897FCA" w:rsidRDefault="004A370E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Конечным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34406A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мотивированный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составляет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более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A370E" w:rsidRPr="00897FCA">
        <w:rPr>
          <w:rStyle w:val="affc"/>
          <w:rFonts w:ascii="Times New Roman" w:hAnsi="Times New Roman"/>
          <w:sz w:val="28"/>
          <w:szCs w:val="28"/>
        </w:rPr>
        <w:t>30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поступления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Администрацию.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субъекта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регулирующих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2.5.1.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нормативно-правовыми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Конституцией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12.12.1993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25.12.1993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237,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изменениями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09.02.1996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10.02.1996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09.06.2001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25.06.2003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25.03.2004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14.10.2005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12.06.2006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г.);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06.10.2003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131-ФЗ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принципах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самоуправления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(Собрание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06.10.2003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40,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3822;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Парламентская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186,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08.10.2003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202,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08.10.2003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г.);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27.07.2010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210-ФЗ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168;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30.07.2010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Собрание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02.08.2010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31,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4179);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27.07.2006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152-ФЗ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данных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165,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29.07.2006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Собрание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31.07.2006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(ч.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1),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3541;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Парламентская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газета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126-127,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03.08.2006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г.);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29.12.2004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190-ФЗ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Градостроительный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кодекс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25.10.2001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136-ФЗ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Земельный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кодекс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25.10.2001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137-ФЗ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введении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земельного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кодекса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Гражданским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кодексом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24.07.2007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221-ФЗ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кадастре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недвижимости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24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ноября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1995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181-ФЗ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социальной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защите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Приказом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комитета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строительству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жилищно-коммунальному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комплексу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15.12.1999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81D40"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утверждении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создания,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охраны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содержания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насаждений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городах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9D34BA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17670" w:rsidRPr="00897FCA">
        <w:rPr>
          <w:rStyle w:val="affc"/>
          <w:rFonts w:ascii="Times New Roman" w:hAnsi="Times New Roman"/>
          <w:sz w:val="28"/>
          <w:szCs w:val="28"/>
        </w:rPr>
        <w:t>Постановлением Совета министров Республики Крым от 25 августа 2015 г. N 496 "Об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Крым".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Исчерпывающий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субъекта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2.6.1.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начала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непосредственное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комплекта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письменной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главы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2.6.2.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указываются: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фамилия,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отчество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(физическое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лицо,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предприятие,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учреждение,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независимо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организационно-правовой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формы);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жительства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расположения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предприятия,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учреждения;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наименование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выполнить;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адрес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обоснование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проведения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2.6.3.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прилагаются:</w:t>
      </w:r>
    </w:p>
    <w:p w:rsidR="003A6825" w:rsidRPr="00897FCA" w:rsidRDefault="003A6825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 План-схема расположения зеленых насаждений, подлежащих сносу (вырубке);</w:t>
      </w:r>
    </w:p>
    <w:p w:rsidR="003A6825" w:rsidRPr="00897FCA" w:rsidRDefault="003A6825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 xml:space="preserve">2) </w:t>
      </w:r>
      <w:proofErr w:type="gramStart"/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proofErr w:type="gramEnd"/>
      <w:r w:rsidRPr="00897FCA">
        <w:rPr>
          <w:rStyle w:val="affc"/>
          <w:rFonts w:ascii="Times New Roman" w:hAnsi="Times New Roman"/>
          <w:sz w:val="28"/>
          <w:szCs w:val="28"/>
        </w:rPr>
        <w:t xml:space="preserve"> случае производства вырубки при осуществлении строительства, реконструкции и ремонта зданий, строений и сооружений, в том числе инженерных коммуникаций, предоставляются правоустанавливающие документы на земельный участок, а также утвержденная градостроительная документация;</w:t>
      </w:r>
    </w:p>
    <w:p w:rsidR="003A6825" w:rsidRPr="00897FCA" w:rsidRDefault="00ED7B5D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) Заключение Федеральной службы по надзору в сфере защиты прав потребителей и благополучия человека или её территориального органа (в случае сноса деревьев, произрастающих на недопустимом расстоянии от зданий, строений, сооружений или вызывающих нарушение инсоляции помещений);</w:t>
      </w:r>
    </w:p>
    <w:p w:rsidR="003A6825" w:rsidRPr="00897FCA" w:rsidRDefault="00ED7B5D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) Документы по обследованию зеленых насаждений специализированными организациями (по запросу комиссии);</w:t>
      </w:r>
    </w:p>
    <w:p w:rsidR="003A6825" w:rsidRPr="00897FCA" w:rsidRDefault="00ED7B5D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) Документ, подтверждающий право владения воздушными сетями коммуникаций, либо протокол общего собрания собственников помещений в многоквартирном доме, либо документ, подтверждающий владение дорожным знаком (в случае сноса зеленых насаждений в охранной зоне воздушных сетей коммуникаций, либо закрывающих указатели улиц и номерные знаки домов, либо дорожные знаки);</w:t>
      </w:r>
    </w:p>
    <w:p w:rsidR="003A6825" w:rsidRPr="00897FCA" w:rsidRDefault="00ED7B5D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6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)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2.07.01-89 "Градостроительство. Планировка и застройка городских и сельских поселений" к заявлению прилагается график производства работ;</w:t>
      </w:r>
    </w:p>
    <w:p w:rsidR="003A6825" w:rsidRPr="00897FCA" w:rsidRDefault="00ED7B5D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7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 xml:space="preserve">) </w:t>
      </w:r>
      <w:proofErr w:type="gramStart"/>
      <w:r w:rsidR="003A6825" w:rsidRPr="00897FCA">
        <w:rPr>
          <w:rStyle w:val="affc"/>
          <w:rFonts w:ascii="Times New Roman" w:hAnsi="Times New Roman"/>
          <w:sz w:val="28"/>
          <w:szCs w:val="28"/>
        </w:rPr>
        <w:t>В</w:t>
      </w:r>
      <w:proofErr w:type="gramEnd"/>
      <w:r w:rsidR="003A6825" w:rsidRPr="00897FCA">
        <w:rPr>
          <w:rStyle w:val="affc"/>
          <w:rFonts w:ascii="Times New Roman" w:hAnsi="Times New Roman"/>
          <w:sz w:val="28"/>
          <w:szCs w:val="28"/>
        </w:rPr>
        <w:t xml:space="preserve"> случае получения разрешения на снос, предусматривающего оплату компенсационной стоимости,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ущерба. </w:t>
      </w:r>
    </w:p>
    <w:p w:rsidR="00BD518F" w:rsidRPr="00897FCA" w:rsidRDefault="00BD518F" w:rsidP="003A6825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Исчерпывающий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услуги:</w:t>
      </w:r>
    </w:p>
    <w:p w:rsidR="00953AD0" w:rsidRPr="00897FCA" w:rsidRDefault="00953AD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2.8.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Исчерпывающий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приостановления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34406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2.8.1.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Оснований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приостановления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4406A" w:rsidRPr="00897FCA">
        <w:rPr>
          <w:rStyle w:val="affc"/>
          <w:rFonts w:ascii="Times New Roman" w:hAnsi="Times New Roman"/>
          <w:sz w:val="28"/>
          <w:szCs w:val="28"/>
        </w:rPr>
        <w:t>предусмотрено.</w:t>
      </w:r>
    </w:p>
    <w:p w:rsidR="00BD518F" w:rsidRPr="00897FCA" w:rsidRDefault="0034406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2.8.2.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отказа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является:</w:t>
      </w:r>
    </w:p>
    <w:p w:rsidR="00617D5A" w:rsidRPr="00897FCA" w:rsidRDefault="00617D5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 xml:space="preserve">- </w:t>
      </w:r>
      <w:proofErr w:type="spellStart"/>
      <w:r w:rsidRPr="00897FCA">
        <w:rPr>
          <w:rStyle w:val="affc"/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897FCA">
        <w:rPr>
          <w:rStyle w:val="affc"/>
          <w:rFonts w:ascii="Times New Roman" w:hAnsi="Times New Roman"/>
          <w:sz w:val="28"/>
          <w:szCs w:val="28"/>
        </w:rPr>
        <w:t xml:space="preserve"> документов, указанных в пункте 2.6 настоящего регламента;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содержанию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соответствующих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действующего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Российской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Федерации;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недостоверных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сведений;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53AD0" w:rsidRPr="00897FCA">
        <w:rPr>
          <w:rStyle w:val="affc"/>
          <w:rFonts w:ascii="Times New Roman" w:hAnsi="Times New Roman"/>
          <w:sz w:val="28"/>
          <w:szCs w:val="28"/>
        </w:rPr>
        <w:t xml:space="preserve">установление в ходе проведения обследования отсутствия </w:t>
      </w:r>
      <w:r w:rsidR="0099377D" w:rsidRPr="00897FCA">
        <w:rPr>
          <w:rStyle w:val="affc"/>
          <w:rFonts w:ascii="Times New Roman" w:hAnsi="Times New Roman"/>
          <w:sz w:val="28"/>
          <w:szCs w:val="28"/>
        </w:rPr>
        <w:t>возможности</w:t>
      </w:r>
      <w:r w:rsidR="00953AD0" w:rsidRPr="00897FCA">
        <w:rPr>
          <w:rStyle w:val="affc"/>
          <w:rFonts w:ascii="Times New Roman" w:hAnsi="Times New Roman"/>
          <w:sz w:val="28"/>
          <w:szCs w:val="28"/>
        </w:rPr>
        <w:t xml:space="preserve"> в вырубке (сносе) зеленых насаждений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2.8.3.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содержать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обязательной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ссылкой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нарушения,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предусмотренные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2.8.2.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настоящего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регламента.</w:t>
      </w:r>
    </w:p>
    <w:p w:rsidR="009D34BA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2.8.4.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направляется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позднее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через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(один)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рабочий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может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обжаловано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судебном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2.9.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взимания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пошлины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платы,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взимаемой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Муниципальная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бесплатно.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2.10.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взимания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обязательных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методиках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расчета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размера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платы.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взимания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предусмотрено.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Максимальный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очереди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обязательных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2.11.1.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Максимальное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время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очереди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превышать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минут.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2.11.2.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Максимальное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время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очереди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превышать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минут.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предоставляемой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участвующей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начала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регистрация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заинтересованного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приложением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комплекта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оказания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помещениям,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оформлению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визуальной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мультимедийной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Помещение,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соответствует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установленным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противопожарным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санитарно-эпидемиологическим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нормативам.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Помещения,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включают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информирования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целях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конфиденциальности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сведений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одновременно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ведется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только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Кабинет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должен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оборудован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табличками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(вывесками)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указанием: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номера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кабинета;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фамилии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инициалов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работников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министерства,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снабжено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столом,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стулом,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писчей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бумагой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канцелярскими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принадлежностями,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приспособлено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оформления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помещении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оборудованные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ожидания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возможности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оформления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2.13.8.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касающаяся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располагаться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стендах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стендах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размещается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информация: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общий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режим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номера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телефонов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работников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регламента;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бланк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образец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консультаций.</w:t>
      </w:r>
    </w:p>
    <w:p w:rsidR="009D34BA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2.13.9.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Помещения,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соответствовать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санитарно-гигиеническим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нормативам,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пожарной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безопасности,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безопасности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труда,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обеспечивать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беспрепятственный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использующих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кресла-коляски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маломобильных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групп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населения,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оборудованы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устройствами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озвучивания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визуальной,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надписями,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знаками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графической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рельефно-точечным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шрифтом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Брайля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контрастном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фоне,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действующими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стандартами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знаков,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визуальными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индикаторами,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преобразующими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звуковые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сигналы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световые,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речевые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сигналы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текстовую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бегущую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строку.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Показатели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качества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2.14.1.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Показателями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оценки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являются: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более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ходьбы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остановки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общественного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транспорта);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Едином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портале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размещение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официальном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сайте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возможность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самостоятельного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передвижения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территории,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расположен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объект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целях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входа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объекты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выхода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них,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посадки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средство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высадки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перед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входом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объект,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использованием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кресла-коляски,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помощью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специали</w:t>
      </w:r>
      <w:r w:rsidR="00017D27" w:rsidRPr="00897FCA">
        <w:rPr>
          <w:rStyle w:val="affc"/>
          <w:rFonts w:ascii="Times New Roman" w:hAnsi="Times New Roman"/>
          <w:sz w:val="28"/>
          <w:szCs w:val="28"/>
        </w:rPr>
        <w:t>стов,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017D27" w:rsidRPr="00897FCA">
        <w:rPr>
          <w:rStyle w:val="affc"/>
          <w:rFonts w:ascii="Times New Roman" w:hAnsi="Times New Roman"/>
          <w:sz w:val="28"/>
          <w:szCs w:val="28"/>
        </w:rPr>
        <w:t>предоставляющих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017D27"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spellStart"/>
      <w:r w:rsidR="00017D27" w:rsidRPr="00897FCA">
        <w:rPr>
          <w:rStyle w:val="affc"/>
          <w:rFonts w:ascii="Times New Roman" w:hAnsi="Times New Roman"/>
          <w:sz w:val="28"/>
          <w:szCs w:val="28"/>
        </w:rPr>
        <w:t>ас</w:t>
      </w:r>
      <w:r w:rsidRPr="00897FCA">
        <w:rPr>
          <w:rStyle w:val="affc"/>
          <w:rFonts w:ascii="Times New Roman" w:hAnsi="Times New Roman"/>
          <w:sz w:val="28"/>
          <w:szCs w:val="28"/>
        </w:rPr>
        <w:t>систивных</w:t>
      </w:r>
      <w:proofErr w:type="spellEnd"/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вспомогательных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технологий,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сменного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кресла-коляски;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сопровождение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стойкие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расстройства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функции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зрения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самостоятельного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передвижения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территории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учреждения,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пользовании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предоставляемыми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входе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здание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выходе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него,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информирование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маршрутах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общественного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транспорта;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дублирование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звуковой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зрительной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надписей,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знаков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текстовой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графической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знаками,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рельефно-точечным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шрифтом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Брайля,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допуск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spellStart"/>
      <w:r w:rsidRPr="00897FCA">
        <w:rPr>
          <w:rStyle w:val="affc"/>
          <w:rFonts w:ascii="Times New Roman" w:hAnsi="Times New Roman"/>
          <w:sz w:val="28"/>
          <w:szCs w:val="28"/>
        </w:rPr>
        <w:t>сурдопереводчика</w:t>
      </w:r>
      <w:proofErr w:type="spellEnd"/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spellStart"/>
      <w:r w:rsidRPr="00897FCA">
        <w:rPr>
          <w:rStyle w:val="affc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97FCA">
        <w:rPr>
          <w:rStyle w:val="affc"/>
          <w:rFonts w:ascii="Times New Roman" w:hAnsi="Times New Roman"/>
          <w:sz w:val="28"/>
          <w:szCs w:val="28"/>
        </w:rPr>
        <w:t>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допуск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объекты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собаки-проводника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наличии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подтверждающего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специальное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обучение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выдаваемого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определяются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исполнительной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власти,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осуществляющим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функции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выработке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реализации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политики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нормативно-правовому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регулированию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сфере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социальной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защиты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населения;</w:t>
      </w:r>
    </w:p>
    <w:p w:rsidR="00CD3940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выделение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менее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менее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места)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парковки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специальных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автотранспортных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средств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каждой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стоянке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(остановке)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автотранспортных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средств.</w:t>
      </w:r>
    </w:p>
    <w:p w:rsidR="009D34BA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случаях,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если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существующее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здание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объекты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социальной,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инженерной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транспортной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инфраструктур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невозможно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полностью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приспособить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учетом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потребностей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принимать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согласованные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общественных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объединений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свою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деятельность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территории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района,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либо,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когда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это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возможно,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обеспечить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жительства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дистанционном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режиме.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Показатели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доступности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качества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количество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продолжительность,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возможность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многофункциональных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центрах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использованием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информационно-коммуникационных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технологий.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Взаимодействие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ограничивается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необходимостью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подачи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оказания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обязательным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условием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оказания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Особенности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многофункциональном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центре.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МФЦ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27.07.2010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210-ФЗ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нормативно-правовыми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субъекта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РФ,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принципу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одного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окна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однократного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соответствующим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запросом,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многофункциональным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центром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участия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актами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соглашением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взаимодействии.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организующих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систем,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системы,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составляющие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информационно-технологическую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коммуникационную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инфраструктуру.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Состав,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последовательность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особенности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процедур.</w:t>
      </w:r>
    </w:p>
    <w:p w:rsidR="009D34BA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2.17.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числе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взаимодействие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организаций,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организующих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систем,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государственные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системы,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составляющие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информационно-технологическую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коммуникационную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инфраструктуру.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9D34BA" w:rsidRPr="00897FCA" w:rsidRDefault="00BD518F" w:rsidP="00841689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3.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Состав,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последовательность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и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сроки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выполнения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административных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процедур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(действий),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требования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к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порядку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их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выполнения,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в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том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числе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особенности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выполнения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административных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процедур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(действий)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себя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личности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рассмотрение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анализ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 xml:space="preserve">комиссионное обследование зеленых насаждений и подготовка акта комиссионного обследования,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подготовка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готовых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Последовательность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блок-схеме.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личности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начала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служит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личное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либо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поступление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исполнение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принимает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документы,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выполняя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операции: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наличие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настоящего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регламента;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определяет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перечень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сведений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будут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межведомственным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запросам;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правильность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заявления: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написан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разборчиво,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наименования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юридических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сокращения,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нахождения,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фамилии,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отчества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физических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адреса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жительства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написаны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полностью;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документах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подчисток,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приписок,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зачеркнутых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неоговоренных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исправлений;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написаны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карандашом;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имеют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серьезных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повреждений,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наличие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которых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позволяет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однозначно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истолковать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содержание;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сверяет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копии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оригиналами,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ставит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штамп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копий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оригиналам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заверяет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своей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подписью;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формирует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расписку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документов;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-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расписку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уведомляя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максимальном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выявляет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возможные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способы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связи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уведомления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расписки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описи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регистрирует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журнале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поступивших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форме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информационно-телекоммуникационной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Интернет,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делопроизводства,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позднее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12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часов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комплекта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электронном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виде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обнаружении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некорректности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разъясняет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возникшую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ситуацию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указывает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способы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устранения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ошибок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если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они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могут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устранены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ходе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вместе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устраняет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копии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расписки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минут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журнале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передает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3.2.7.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расписки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указанием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перечня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Рассмотрение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анализ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 xml:space="preserve">комиссионное обследование зеленых насаждений и подготовка акта комиссионного обследования,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3.3.1.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начала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поступление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прилагаемых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сотруднику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3.3.2.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Рассмотрение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запроса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анализ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представленных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администрацией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>"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себя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следующие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этапы:</w:t>
      </w:r>
    </w:p>
    <w:p w:rsidR="00ED7B5D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>Комиссионное обследование зеленых насаждений и подготовка акта комиссионного обследования;</w:t>
      </w:r>
    </w:p>
    <w:p w:rsidR="008876E0" w:rsidRPr="00897FCA" w:rsidRDefault="00ED7B5D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 xml:space="preserve">2)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согласовании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вырубки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(пересадки)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насаждений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земельном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участке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целом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отдельных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насаждений.</w:t>
      </w:r>
    </w:p>
    <w:p w:rsidR="008876E0" w:rsidRPr="00897FCA" w:rsidRDefault="00ED7B5D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Подготовка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проекта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разрешения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вырубку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(пересадку)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насаждений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разрешения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вырубку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(пересадку)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насаждений.</w:t>
      </w:r>
    </w:p>
    <w:p w:rsidR="008876E0" w:rsidRPr="00897FCA" w:rsidRDefault="00ED7B5D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Подписание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проекта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главой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8876E0" w:rsidRPr="00897FCA" w:rsidRDefault="00ED7B5D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Оформление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уведомления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(об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выдаче)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подписание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главой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администрации.</w:t>
      </w:r>
    </w:p>
    <w:p w:rsidR="008876E0" w:rsidRPr="00897FCA" w:rsidRDefault="00665BC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3.3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Общий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исполнения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принятию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разрешении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вырубки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пересадке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зеленых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насаждений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составляет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0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дней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дня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поступления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заявления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Администрацию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обследованию зеленых насаждений на территории муниципального образования (далее - Комиссия).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Комиссия собирается по мере поступления Заявлений.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По результатам комиссионного обследования производится расчет восстановительной стоимости зеленых насаждений, заявленных к сносу (вырубке).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После комиссионного обследования в течение 3 дней ответственный исполнитель формирует акт комиссионного обследования, который подписывается Председателем и членами Комиссии.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В акте комиссионного обследования указываются наименование, количество, состояние, диаметр ствола и восстановительная стоимость зеленых насаждений, заявленных к сносу (вырубке), расчет которой осуществляется в установленном порядке, а также вывод о возможности либо невозможности сноса (вырубки) зеленых насаждений.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Акт составляется в двух экземплярах, один из которых передается заявителю.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Если в ходе непосредственного обследования состояния зеленых насаждений, заявленных к сносу (вырубке), сделан вывод о возможности их сноса (вырубки), оплата восстановительной стоимости является обязательным условием выдачи разрешения на снос (вырубку) зеленых насаждений. Заявитель в течении 6 дней со дня получения акта комиссионного обследования зеленых насаждений обязан оплатить восстановительную стоимость зеленых насаждений, указанную в акте,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ущерба.</w:t>
      </w:r>
    </w:p>
    <w:p w:rsidR="00ED7B5D" w:rsidRPr="00897FCA" w:rsidRDefault="00ED7B5D" w:rsidP="00ED7B5D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На основании акта комиссионного обследования, в течение 3 дней после его подписания, ответственный исполнитель оформляет 2 бланка порубочного билета.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3</w:t>
      </w:r>
      <w:r w:rsidRPr="00897FCA">
        <w:rPr>
          <w:rStyle w:val="affc"/>
          <w:rFonts w:ascii="Times New Roman" w:hAnsi="Times New Roman"/>
          <w:sz w:val="28"/>
          <w:szCs w:val="28"/>
        </w:rPr>
        <w:t>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настоящей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выдаче)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готовых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.1.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начала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(отказе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выдаче)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выдачи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направления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составляет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3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(три)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рабочих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дня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момента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решения.</w:t>
      </w:r>
    </w:p>
    <w:p w:rsidR="008876E0" w:rsidRPr="00897FCA" w:rsidRDefault="00665BC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3.4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Специалист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уведомляет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телефону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принятии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необходимости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получения,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наличии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адреса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электронной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почты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пересылает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ему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электронное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сообщение.</w:t>
      </w:r>
    </w:p>
    <w:p w:rsidR="008876E0" w:rsidRPr="00897FCA" w:rsidRDefault="00665BCA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3.4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ответственный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специалист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делает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соответствующую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запись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автоматизированную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информационную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876E0" w:rsidRPr="00897FCA">
        <w:rPr>
          <w:rStyle w:val="affc"/>
          <w:rFonts w:ascii="Times New Roman" w:hAnsi="Times New Roman"/>
          <w:sz w:val="28"/>
          <w:szCs w:val="28"/>
        </w:rPr>
        <w:t>систему.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невозможности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установить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контакт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также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невозможности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явки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его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представителя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Администрацию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(для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комплект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должен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быть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направлен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почтой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заказным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уведомлением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письмом).</w:t>
      </w:r>
    </w:p>
    <w:p w:rsidR="008876E0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Экземпляр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отметкой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или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приложением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уведомления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направлении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документов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почтой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подлежат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возврату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правовое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управление.</w:t>
      </w:r>
    </w:p>
    <w:p w:rsidR="009D34BA" w:rsidRPr="00897FCA" w:rsidRDefault="008876E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3.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4</w:t>
      </w:r>
      <w:r w:rsidRPr="00897FCA">
        <w:rPr>
          <w:rStyle w:val="affc"/>
          <w:rFonts w:ascii="Times New Roman" w:hAnsi="Times New Roman"/>
          <w:sz w:val="28"/>
          <w:szCs w:val="28"/>
        </w:rPr>
        <w:t>.7.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процедуры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является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 xml:space="preserve">порубочного билета и (или) разрешения на пересадку деревьев и кустарников или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ED7B5D" w:rsidRPr="00897FCA">
        <w:rPr>
          <w:rStyle w:val="affc"/>
          <w:rFonts w:ascii="Times New Roman" w:hAnsi="Times New Roman"/>
          <w:sz w:val="28"/>
          <w:szCs w:val="28"/>
        </w:rPr>
        <w:t xml:space="preserve">б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отказе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выдаче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825" w:rsidRPr="00897FCA">
        <w:rPr>
          <w:rStyle w:val="affc"/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665BCA"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9D34BA" w:rsidRPr="00897FCA" w:rsidRDefault="00BD518F" w:rsidP="00841689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4.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Формы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контроля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за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исполнением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Административного</w:t>
      </w:r>
      <w:r w:rsidR="009D34BA" w:rsidRPr="00897FC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97FCA">
        <w:rPr>
          <w:rFonts w:ascii="Times New Roman" w:hAnsi="Times New Roman"/>
          <w:sz w:val="28"/>
          <w:szCs w:val="28"/>
          <w:u w:val="none"/>
        </w:rPr>
        <w:t>регламента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4.1</w:t>
      </w:r>
      <w:r w:rsidR="003F7C2C" w:rsidRPr="00897FCA">
        <w:rPr>
          <w:rStyle w:val="affc"/>
          <w:rFonts w:ascii="Times New Roman" w:hAnsi="Times New Roman"/>
          <w:sz w:val="28"/>
          <w:szCs w:val="28"/>
        </w:rPr>
        <w:t>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Текущий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контроль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исполнением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Административного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регламента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Администрацией.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4.2.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Текущий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контроль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полнотой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качеством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включает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себя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проведение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выявление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устранение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нарушений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рассмотрение,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принятие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решений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подготовку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содержание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жалобы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действие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(бездействие)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исполнителей.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4.3.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Проведение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может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носить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плановый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характер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(осуществляется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основании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полугодовых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годовых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планов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работы),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тематический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характер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(проверка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отдельным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видам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сделок,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отдельным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категориям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заявителей)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внеплановый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характер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(по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конкретному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обращению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заявителя).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4.4.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несут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соблюдением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сроков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4.5.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Персональная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служащих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надлежащее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закрепляется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инструкциях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законодательства.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4.6.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результатам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проведения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проверок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случае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выявления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нарушений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прав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заявителей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виновные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привлекаются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к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ответственности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порядке,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установленном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законодательством.</w:t>
      </w:r>
    </w:p>
    <w:p w:rsidR="00BD518F" w:rsidRPr="00897FCA" w:rsidRDefault="00BD518F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4.7.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Лицами,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ответственными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ходе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предоставления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обеспечивается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безопасность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обработке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соответствии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требованиями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Федерального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закона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27.07.2006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№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153-ФЗ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«</w:t>
      </w:r>
      <w:r w:rsidRPr="00897FCA">
        <w:rPr>
          <w:rStyle w:val="affc"/>
          <w:rFonts w:ascii="Times New Roman" w:hAnsi="Times New Roman"/>
          <w:sz w:val="28"/>
          <w:szCs w:val="28"/>
        </w:rPr>
        <w:t>О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персональных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данных</w:t>
      </w:r>
      <w:r w:rsidR="00185D3C" w:rsidRPr="00897FCA">
        <w:rPr>
          <w:rStyle w:val="affc"/>
          <w:rFonts w:ascii="Times New Roman" w:hAnsi="Times New Roman"/>
          <w:sz w:val="28"/>
          <w:szCs w:val="28"/>
        </w:rPr>
        <w:t>»</w:t>
      </w:r>
      <w:r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9D34BA" w:rsidRPr="00897FCA" w:rsidRDefault="00CD3940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4.8.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Должностные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предоставляющие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услугу,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несут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персональную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ответственность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за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неоказание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помощи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инвалидам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в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преодолении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барьеров,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мешающих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получению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муниципальной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услуги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наравне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с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другими</w:t>
      </w:r>
      <w:r w:rsidR="009D34BA" w:rsidRPr="00897FCA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лицами.</w:t>
      </w:r>
    </w:p>
    <w:p w:rsidR="00841689" w:rsidRPr="00897FCA" w:rsidRDefault="00841689" w:rsidP="00841689">
      <w:pPr>
        <w:ind w:firstLine="567"/>
        <w:rPr>
          <w:rStyle w:val="affc"/>
          <w:rFonts w:ascii="Times New Roman" w:hAnsi="Times New Roman"/>
          <w:sz w:val="28"/>
          <w:szCs w:val="28"/>
        </w:rPr>
      </w:pPr>
    </w:p>
    <w:p w:rsidR="006A3C23" w:rsidRPr="00897FCA" w:rsidRDefault="006A3C23" w:rsidP="006A3C23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97FCA">
        <w:rPr>
          <w:rFonts w:ascii="Times New Roman" w:hAnsi="Times New Roman"/>
          <w:sz w:val="28"/>
          <w:szCs w:val="28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</w:t>
      </w:r>
      <w:r w:rsidR="008C75F9">
        <w:rPr>
          <w:rStyle w:val="affc"/>
          <w:rFonts w:ascii="Times New Roman" w:hAnsi="Times New Roman"/>
          <w:sz w:val="28"/>
          <w:szCs w:val="28"/>
        </w:rPr>
        <w:t xml:space="preserve">и актами Российской Федерации, </w:t>
      </w:r>
      <w:r w:rsidRPr="00897FCA">
        <w:rPr>
          <w:rStyle w:val="affc"/>
          <w:rFonts w:ascii="Times New Roman" w:hAnsi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5.3. Жалоба должна содержать: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897FCA">
        <w:rPr>
          <w:rFonts w:ascii="Times New Roman" w:hAnsi="Times New Roman"/>
          <w:sz w:val="28"/>
          <w:szCs w:val="28"/>
        </w:rPr>
        <w:t xml:space="preserve"> </w:t>
      </w:r>
      <w:r w:rsidRPr="00897FCA">
        <w:rPr>
          <w:rStyle w:val="affc"/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6A3C23" w:rsidRPr="00897FCA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DB2" w:rsidRDefault="006A3C23" w:rsidP="006A3C23">
      <w:pPr>
        <w:rPr>
          <w:rStyle w:val="affc"/>
          <w:rFonts w:ascii="Times New Roman" w:hAnsi="Times New Roman"/>
          <w:sz w:val="28"/>
          <w:szCs w:val="28"/>
        </w:rPr>
      </w:pPr>
      <w:r w:rsidRPr="00897FCA">
        <w:rPr>
          <w:rStyle w:val="affc"/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BD518F" w:rsidRPr="00897FCA">
        <w:rPr>
          <w:rStyle w:val="affc"/>
          <w:rFonts w:ascii="Times New Roman" w:hAnsi="Times New Roman"/>
          <w:sz w:val="28"/>
          <w:szCs w:val="28"/>
        </w:rPr>
        <w:t>.</w:t>
      </w:r>
    </w:p>
    <w:p w:rsidR="00DC23E4" w:rsidRPr="00DC23E4" w:rsidRDefault="00DC23E4" w:rsidP="00DC23E4">
      <w:pPr>
        <w:pStyle w:val="afff3"/>
        <w:tabs>
          <w:tab w:val="left" w:pos="1276"/>
        </w:tabs>
        <w:ind w:left="0" w:firstLine="720"/>
        <w:jc w:val="both"/>
        <w:rPr>
          <w:color w:val="000000"/>
          <w:spacing w:val="-6"/>
          <w:sz w:val="28"/>
          <w:szCs w:val="28"/>
        </w:rPr>
      </w:pPr>
      <w:r>
        <w:rPr>
          <w:rStyle w:val="affc"/>
          <w:sz w:val="28"/>
          <w:szCs w:val="28"/>
        </w:rPr>
        <w:t xml:space="preserve">5.8. </w:t>
      </w:r>
      <w:r w:rsidRPr="00DC23E4">
        <w:rPr>
          <w:color w:val="000000"/>
          <w:spacing w:val="-6"/>
          <w:sz w:val="28"/>
          <w:szCs w:val="28"/>
        </w:rPr>
        <w:t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C23E4" w:rsidRPr="00DC23E4" w:rsidRDefault="00DC23E4" w:rsidP="006A3C23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61C3" w:rsidRDefault="002C0BCA" w:rsidP="009D34BA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DC23E4">
        <w:rPr>
          <w:rStyle w:val="affc"/>
          <w:rFonts w:ascii="Times New Roman" w:hAnsi="Times New Roman"/>
          <w:sz w:val="28"/>
          <w:szCs w:val="28"/>
        </w:rPr>
        <w:br w:type="page"/>
      </w:r>
      <w:r w:rsidR="00BD518F" w:rsidRPr="007F61C3">
        <w:rPr>
          <w:rStyle w:val="affc"/>
          <w:rFonts w:ascii="Times New Roman" w:hAnsi="Times New Roman"/>
          <w:b/>
          <w:sz w:val="24"/>
          <w:szCs w:val="24"/>
        </w:rPr>
        <w:t>Приложение</w:t>
      </w:r>
      <w:r w:rsidR="009D34BA" w:rsidRPr="007F61C3">
        <w:rPr>
          <w:rStyle w:val="affc"/>
          <w:rFonts w:ascii="Times New Roman" w:hAnsi="Times New Roman"/>
          <w:b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b/>
          <w:sz w:val="24"/>
          <w:szCs w:val="24"/>
        </w:rPr>
        <w:t>№</w:t>
      </w:r>
      <w:r w:rsidR="009D34BA" w:rsidRPr="007F61C3">
        <w:rPr>
          <w:rStyle w:val="affc"/>
          <w:rFonts w:ascii="Times New Roman" w:hAnsi="Times New Roman"/>
          <w:b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b/>
          <w:sz w:val="24"/>
          <w:szCs w:val="24"/>
        </w:rPr>
        <w:t>1</w:t>
      </w:r>
    </w:p>
    <w:p w:rsidR="009D34BA" w:rsidRPr="007F61C3" w:rsidRDefault="00BD518F" w:rsidP="009D34BA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7F61C3">
        <w:rPr>
          <w:rStyle w:val="affc"/>
          <w:rFonts w:ascii="Times New Roman" w:hAnsi="Times New Roman"/>
          <w:b/>
          <w:sz w:val="24"/>
          <w:szCs w:val="24"/>
        </w:rPr>
        <w:t>к</w:t>
      </w:r>
      <w:r w:rsidR="009D34BA" w:rsidRPr="007F61C3">
        <w:rPr>
          <w:rStyle w:val="affc"/>
          <w:rFonts w:ascii="Times New Roman" w:hAnsi="Times New Roman"/>
          <w:b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b/>
          <w:sz w:val="24"/>
          <w:szCs w:val="24"/>
        </w:rPr>
        <w:t>Административному</w:t>
      </w:r>
      <w:r w:rsidR="009D34BA" w:rsidRPr="007F61C3">
        <w:rPr>
          <w:rStyle w:val="affc"/>
          <w:rFonts w:ascii="Times New Roman" w:hAnsi="Times New Roman"/>
          <w:b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b/>
          <w:sz w:val="24"/>
          <w:szCs w:val="24"/>
        </w:rPr>
        <w:t>регламенту</w:t>
      </w:r>
    </w:p>
    <w:p w:rsidR="00841689" w:rsidRPr="007F61C3" w:rsidRDefault="00841689" w:rsidP="009D34BA">
      <w:pPr>
        <w:pStyle w:val="1"/>
        <w:spacing w:before="0"/>
        <w:rPr>
          <w:rFonts w:ascii="Times New Roman" w:hAnsi="Times New Roman"/>
          <w:u w:val="none"/>
        </w:rPr>
      </w:pPr>
    </w:p>
    <w:p w:rsidR="009D34BA" w:rsidRPr="007F61C3" w:rsidRDefault="00BD518F" w:rsidP="009D34BA">
      <w:pPr>
        <w:pStyle w:val="1"/>
        <w:spacing w:before="0"/>
        <w:rPr>
          <w:rFonts w:ascii="Times New Roman" w:hAnsi="Times New Roman"/>
          <w:u w:val="none"/>
        </w:rPr>
      </w:pPr>
      <w:r w:rsidRPr="007F61C3">
        <w:rPr>
          <w:rFonts w:ascii="Times New Roman" w:hAnsi="Times New Roman"/>
          <w:u w:val="none"/>
        </w:rPr>
        <w:t>Контактная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информация</w:t>
      </w:r>
    </w:p>
    <w:p w:rsidR="00841689" w:rsidRPr="007F61C3" w:rsidRDefault="00841689" w:rsidP="00841689"/>
    <w:p w:rsidR="00BD518F" w:rsidRPr="007F61C3" w:rsidRDefault="00BD518F" w:rsidP="009D34BA">
      <w:pPr>
        <w:pStyle w:val="1"/>
        <w:spacing w:before="0"/>
        <w:rPr>
          <w:rFonts w:ascii="Times New Roman" w:hAnsi="Times New Roman"/>
          <w:u w:val="none"/>
        </w:rPr>
      </w:pPr>
      <w:r w:rsidRPr="007F61C3">
        <w:rPr>
          <w:rFonts w:ascii="Times New Roman" w:hAnsi="Times New Roman"/>
          <w:u w:val="none"/>
        </w:rPr>
        <w:t>Общая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информация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об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Администрации</w:t>
      </w:r>
      <w:r w:rsidR="009D34BA" w:rsidRPr="007F61C3">
        <w:rPr>
          <w:rFonts w:ascii="Times New Roman" w:hAnsi="Times New Roman"/>
          <w:u w:val="none"/>
        </w:rPr>
        <w:t xml:space="preserve"> </w:t>
      </w:r>
      <w:proofErr w:type="spellStart"/>
      <w:r w:rsidR="00897FCA">
        <w:rPr>
          <w:rFonts w:ascii="Times New Roman" w:hAnsi="Times New Roman"/>
          <w:u w:val="none"/>
        </w:rPr>
        <w:t>Дрофинского</w:t>
      </w:r>
      <w:proofErr w:type="spellEnd"/>
      <w:r w:rsidR="008C75F9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сельского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поселения</w:t>
      </w:r>
    </w:p>
    <w:p w:rsidR="00BD518F" w:rsidRPr="007F61C3" w:rsidRDefault="00BD518F" w:rsidP="009D34BA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897FCA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297153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с.Дрофино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ул.Садовая,9</w:t>
            </w:r>
          </w:p>
        </w:tc>
      </w:tr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897FCA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297153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с.Дрофино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ул.Садовая,9</w:t>
            </w:r>
          </w:p>
        </w:tc>
      </w:tr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почты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897FCA" w:rsidRDefault="00897FCA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FCA">
              <w:rPr>
                <w:rFonts w:ascii="Times New Roman" w:hAnsi="Times New Roman"/>
                <w:i/>
                <w:sz w:val="24"/>
                <w:szCs w:val="24"/>
              </w:rPr>
              <w:t>sovet</w:t>
            </w:r>
            <w:proofErr w:type="spellEnd"/>
            <w:r w:rsidRPr="00897F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97F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drofinskiy</w:t>
            </w:r>
            <w:proofErr w:type="spellEnd"/>
            <w:r w:rsidRPr="00897FCA">
              <w:rPr>
                <w:rFonts w:ascii="Times New Roman" w:hAnsi="Times New Roman"/>
                <w:i/>
                <w:sz w:val="24"/>
                <w:szCs w:val="24"/>
              </w:rPr>
              <w:t>@mail.ru</w:t>
            </w:r>
            <w:r w:rsidRPr="00897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897FCA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27-6-40</w:t>
            </w:r>
          </w:p>
        </w:tc>
      </w:tr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Официальный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в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сети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(если</w:t>
            </w:r>
            <w:r w:rsidR="009D34BA"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>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BD518F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9D34BA" w:rsidP="009D34B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Д</w:t>
            </w:r>
            <w:r w:rsidR="00BD518F" w:rsidRPr="007F61C3">
              <w:rPr>
                <w:rFonts w:ascii="Times New Roman" w:hAnsi="Times New Roman"/>
                <w:sz w:val="24"/>
                <w:szCs w:val="24"/>
              </w:rPr>
              <w:t>олжность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8F" w:rsidRPr="007F61C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7F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8F" w:rsidRPr="007F61C3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61C3" w:rsidRDefault="00897FCA" w:rsidP="009D34BA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BD518F" w:rsidRPr="007F61C3" w:rsidRDefault="00BD518F" w:rsidP="009D34B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7F61C3" w:rsidRDefault="00BD518F" w:rsidP="009D34BA">
      <w:pPr>
        <w:pStyle w:val="1"/>
        <w:spacing w:before="0"/>
        <w:rPr>
          <w:rFonts w:ascii="Times New Roman" w:hAnsi="Times New Roman"/>
          <w:u w:val="none"/>
        </w:rPr>
      </w:pPr>
      <w:r w:rsidRPr="007F61C3">
        <w:rPr>
          <w:rFonts w:ascii="Times New Roman" w:hAnsi="Times New Roman"/>
          <w:u w:val="none"/>
        </w:rPr>
        <w:t>График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работы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Администрации</w:t>
      </w:r>
      <w:r w:rsidR="009D34BA" w:rsidRPr="007F61C3">
        <w:rPr>
          <w:rFonts w:ascii="Times New Roman" w:hAnsi="Times New Roman"/>
          <w:u w:val="none"/>
        </w:rPr>
        <w:t xml:space="preserve"> </w:t>
      </w:r>
      <w:proofErr w:type="spellStart"/>
      <w:r w:rsidR="00897FCA">
        <w:rPr>
          <w:rFonts w:ascii="Times New Roman" w:hAnsi="Times New Roman"/>
          <w:u w:val="none"/>
        </w:rPr>
        <w:t>Дрофинского</w:t>
      </w:r>
      <w:proofErr w:type="spellEnd"/>
      <w:r w:rsidR="00897FCA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сельского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поселения</w:t>
      </w:r>
    </w:p>
    <w:p w:rsidR="00841689" w:rsidRPr="007F61C3" w:rsidRDefault="00841689" w:rsidP="00841689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5067"/>
        <w:gridCol w:w="3161"/>
      </w:tblGrid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sz w:val="24"/>
                <w:szCs w:val="24"/>
              </w:rPr>
              <w:t>Часы приема граждан (обеденный перерыв)</w:t>
            </w: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8.00-17.00 перерыв 12.00-13.00 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9D34B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897FC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34BA" w:rsidRPr="007F61C3" w:rsidRDefault="009D34BA" w:rsidP="009D34B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BA" w:rsidRPr="007F61C3" w:rsidRDefault="009D34BA" w:rsidP="009D34BA">
      <w:pPr>
        <w:rPr>
          <w:rStyle w:val="affc"/>
          <w:rFonts w:ascii="Times New Roman" w:hAnsi="Times New Roman"/>
          <w:sz w:val="24"/>
          <w:szCs w:val="24"/>
        </w:rPr>
        <w:sectPr w:rsidR="009D34BA" w:rsidRPr="007F61C3" w:rsidSect="009D34BA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BD518F" w:rsidRPr="007F61C3" w:rsidRDefault="00BD518F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t>Приложение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№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2</w:t>
      </w:r>
    </w:p>
    <w:p w:rsidR="009D34BA" w:rsidRPr="007F61C3" w:rsidRDefault="00BD518F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t>к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Административному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регламенту</w:t>
      </w:r>
    </w:p>
    <w:p w:rsidR="00841689" w:rsidRPr="007F61C3" w:rsidRDefault="00841689" w:rsidP="009D34BA">
      <w:pPr>
        <w:pStyle w:val="1"/>
        <w:spacing w:before="0"/>
        <w:rPr>
          <w:rFonts w:ascii="Times New Roman" w:hAnsi="Times New Roman"/>
          <w:u w:val="none"/>
        </w:rPr>
      </w:pPr>
    </w:p>
    <w:p w:rsidR="009D34BA" w:rsidRPr="007F61C3" w:rsidRDefault="00BD518F" w:rsidP="009D34BA">
      <w:pPr>
        <w:pStyle w:val="1"/>
        <w:spacing w:before="0"/>
        <w:rPr>
          <w:rFonts w:ascii="Times New Roman" w:hAnsi="Times New Roman"/>
          <w:u w:val="none"/>
        </w:rPr>
      </w:pPr>
      <w:r w:rsidRPr="007F61C3">
        <w:rPr>
          <w:rFonts w:ascii="Times New Roman" w:hAnsi="Times New Roman"/>
          <w:u w:val="none"/>
        </w:rPr>
        <w:t>Блок-схема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предоставления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муниципальной</w:t>
      </w:r>
      <w:r w:rsidR="009D34BA" w:rsidRPr="007F61C3">
        <w:rPr>
          <w:rFonts w:ascii="Times New Roman" w:hAnsi="Times New Roman"/>
          <w:u w:val="none"/>
        </w:rPr>
        <w:t xml:space="preserve"> </w:t>
      </w:r>
      <w:r w:rsidRPr="007F61C3">
        <w:rPr>
          <w:rFonts w:ascii="Times New Roman" w:hAnsi="Times New Roman"/>
          <w:u w:val="none"/>
        </w:rPr>
        <w:t>услуги</w:t>
      </w:r>
    </w:p>
    <w:p w:rsidR="00841689" w:rsidRPr="007F61C3" w:rsidRDefault="00841689" w:rsidP="00841689"/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97FCA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│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Обращение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заявителя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в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Администрацию</w:t>
      </w:r>
      <w:r w:rsidR="009D34BA" w:rsidRPr="007F61C3">
        <w:rPr>
          <w:sz w:val="20"/>
          <w:szCs w:val="20"/>
        </w:rPr>
        <w:t xml:space="preserve"> </w:t>
      </w:r>
      <w:proofErr w:type="spellStart"/>
      <w:r w:rsidR="00897FCA">
        <w:rPr>
          <w:sz w:val="20"/>
          <w:szCs w:val="20"/>
        </w:rPr>
        <w:t>Дрофинского</w:t>
      </w:r>
      <w:proofErr w:type="spellEnd"/>
      <w:r w:rsidR="00897FCA">
        <w:rPr>
          <w:sz w:val="20"/>
          <w:szCs w:val="20"/>
        </w:rPr>
        <w:t xml:space="preserve"> сельского поселения</w:t>
      </w:r>
    </w:p>
    <w:p w:rsidR="00665BCA" w:rsidRPr="007F61C3" w:rsidRDefault="00897FCA" w:rsidP="009D34BA">
      <w:pPr>
        <w:pStyle w:val="a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5BCA" w:rsidRPr="007F61C3">
        <w:rPr>
          <w:sz w:val="20"/>
          <w:szCs w:val="20"/>
        </w:rPr>
        <w:t>с</w:t>
      </w:r>
      <w:r w:rsidR="009D34BA" w:rsidRPr="007F61C3">
        <w:rPr>
          <w:sz w:val="20"/>
          <w:szCs w:val="20"/>
        </w:rPr>
        <w:t xml:space="preserve"> </w:t>
      </w:r>
      <w:r w:rsidR="00665BCA" w:rsidRPr="007F61C3">
        <w:rPr>
          <w:sz w:val="20"/>
          <w:szCs w:val="20"/>
        </w:rPr>
        <w:t>документами</w:t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665BCA" w:rsidRPr="007F61C3">
        <w:rPr>
          <w:sz w:val="20"/>
          <w:szCs w:val="20"/>
        </w:rPr>
        <w:t>│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665BCA" w:rsidRPr="007F61C3" w:rsidRDefault="009D34B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 xml:space="preserve"> </w:t>
      </w:r>
      <w:r w:rsidR="00841689" w:rsidRPr="007F61C3">
        <w:rPr>
          <w:sz w:val="20"/>
          <w:szCs w:val="20"/>
        </w:rPr>
        <w:t xml:space="preserve">                                  </w:t>
      </w:r>
      <w:r w:rsidR="00665BCA" w:rsidRPr="007F61C3">
        <w:rPr>
          <w:sz w:val="20"/>
          <w:szCs w:val="20"/>
        </w:rPr>
        <w:t>▼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│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Предварительное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рассмотрение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пакета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документов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и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подготовка</w:t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Pr="007F61C3">
        <w:rPr>
          <w:sz w:val="20"/>
          <w:szCs w:val="20"/>
        </w:rPr>
        <w:t>│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│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проекта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решения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на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выдачу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разрешения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на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вырубку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или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пересадку</w:t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Pr="007F61C3">
        <w:rPr>
          <w:sz w:val="20"/>
          <w:szCs w:val="20"/>
        </w:rPr>
        <w:t>│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│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зеленых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насаждений</w:t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Pr="007F61C3">
        <w:rPr>
          <w:sz w:val="20"/>
          <w:szCs w:val="20"/>
        </w:rPr>
        <w:t>│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665BCA" w:rsidRPr="007F61C3" w:rsidRDefault="009D34B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 xml:space="preserve"> </w:t>
      </w:r>
      <w:r w:rsidR="00841689" w:rsidRPr="007F61C3">
        <w:rPr>
          <w:sz w:val="20"/>
          <w:szCs w:val="20"/>
        </w:rPr>
        <w:t xml:space="preserve">                                  </w:t>
      </w:r>
      <w:r w:rsidR="00665BCA" w:rsidRPr="007F61C3">
        <w:rPr>
          <w:sz w:val="20"/>
          <w:szCs w:val="20"/>
        </w:rPr>
        <w:t>▼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│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Выдача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решения</w:t>
      </w:r>
      <w:r w:rsidR="009D34BA" w:rsidRPr="007F61C3">
        <w:rPr>
          <w:sz w:val="20"/>
          <w:szCs w:val="20"/>
        </w:rPr>
        <w:t xml:space="preserve"> </w:t>
      </w:r>
      <w:r w:rsidRPr="007F61C3">
        <w:rPr>
          <w:sz w:val="20"/>
          <w:szCs w:val="20"/>
        </w:rPr>
        <w:t>заявителю</w:t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="009D34BA" w:rsidRPr="007F61C3">
        <w:rPr>
          <w:sz w:val="20"/>
          <w:szCs w:val="20"/>
        </w:rPr>
        <w:tab/>
      </w:r>
      <w:r w:rsidRPr="007F61C3">
        <w:rPr>
          <w:sz w:val="20"/>
          <w:szCs w:val="20"/>
        </w:rPr>
        <w:t>│</w:t>
      </w:r>
    </w:p>
    <w:p w:rsidR="00665BCA" w:rsidRPr="007F61C3" w:rsidRDefault="00665BCA" w:rsidP="009D34BA">
      <w:pPr>
        <w:pStyle w:val="afff"/>
        <w:rPr>
          <w:sz w:val="20"/>
          <w:szCs w:val="20"/>
        </w:rPr>
      </w:pPr>
      <w:r w:rsidRPr="007F61C3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D518F" w:rsidRPr="007F61C3" w:rsidRDefault="002C0BCA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br w:type="page"/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Приложение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№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3</w:t>
      </w:r>
    </w:p>
    <w:p w:rsidR="009D34BA" w:rsidRPr="007F61C3" w:rsidRDefault="00BD518F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t>к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Административному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регламенту</w:t>
      </w:r>
    </w:p>
    <w:p w:rsidR="00841689" w:rsidRPr="007F61C3" w:rsidRDefault="00841689" w:rsidP="009D34BA">
      <w:pPr>
        <w:pStyle w:val="1"/>
        <w:spacing w:before="0"/>
        <w:rPr>
          <w:rFonts w:ascii="Times New Roman" w:hAnsi="Times New Roman"/>
        </w:rPr>
      </w:pPr>
    </w:p>
    <w:p w:rsidR="008C75F9" w:rsidRDefault="008C75F9" w:rsidP="0032243D">
      <w:pPr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75F9" w:rsidRDefault="008C75F9" w:rsidP="0032243D">
      <w:pPr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243D" w:rsidRPr="008C75F9" w:rsidRDefault="0032243D" w:rsidP="0032243D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75F9">
        <w:rPr>
          <w:rFonts w:ascii="Times New Roman" w:hAnsi="Times New Roman"/>
          <w:b/>
          <w:bCs/>
          <w:sz w:val="28"/>
          <w:szCs w:val="28"/>
          <w:u w:val="single"/>
        </w:rPr>
        <w:t>ЗАЯВЛЕНИЕ</w:t>
      </w:r>
    </w:p>
    <w:p w:rsidR="008C75F9" w:rsidRPr="008C75F9" w:rsidRDefault="0032243D" w:rsidP="008C75F9">
      <w:pPr>
        <w:ind w:left="720" w:firstLine="0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75F9">
        <w:rPr>
          <w:rFonts w:ascii="Times New Roman" w:hAnsi="Times New Roman"/>
          <w:b/>
          <w:bCs/>
          <w:sz w:val="28"/>
          <w:szCs w:val="28"/>
          <w:u w:val="single"/>
        </w:rPr>
        <w:t xml:space="preserve">о выдаче порубочного билета и (или) разрешения на пересадку </w:t>
      </w:r>
      <w:r w:rsidR="008C75F9">
        <w:rPr>
          <w:rFonts w:ascii="Times New Roman" w:hAnsi="Times New Roman"/>
          <w:b/>
          <w:bCs/>
          <w:sz w:val="28"/>
          <w:szCs w:val="28"/>
          <w:u w:val="single"/>
        </w:rPr>
        <w:t xml:space="preserve">деревьев </w:t>
      </w:r>
      <w:r w:rsidRPr="008C75F9">
        <w:rPr>
          <w:rFonts w:ascii="Times New Roman" w:hAnsi="Times New Roman"/>
          <w:b/>
          <w:bCs/>
          <w:sz w:val="28"/>
          <w:szCs w:val="28"/>
          <w:u w:val="single"/>
        </w:rPr>
        <w:t>кустарников</w:t>
      </w:r>
      <w:r w:rsidR="008C75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C75F9" w:rsidRPr="008C75F9">
        <w:rPr>
          <w:rFonts w:ascii="Times New Roman" w:hAnsi="Times New Roman"/>
          <w:b/>
          <w:bCs/>
          <w:sz w:val="28"/>
          <w:szCs w:val="28"/>
          <w:u w:val="single"/>
        </w:rPr>
        <w:t xml:space="preserve">на территории </w:t>
      </w:r>
      <w:proofErr w:type="spellStart"/>
      <w:r w:rsidR="008C75F9" w:rsidRPr="008C75F9">
        <w:rPr>
          <w:rFonts w:ascii="Times New Roman" w:hAnsi="Times New Roman"/>
          <w:b/>
          <w:bCs/>
          <w:sz w:val="28"/>
          <w:szCs w:val="28"/>
          <w:u w:val="single"/>
        </w:rPr>
        <w:t>Дрофинского</w:t>
      </w:r>
      <w:proofErr w:type="spellEnd"/>
      <w:r w:rsidR="008C75F9" w:rsidRPr="008C75F9">
        <w:rPr>
          <w:rFonts w:ascii="Times New Roman" w:hAnsi="Times New Roman"/>
          <w:b/>
          <w:bCs/>
          <w:sz w:val="28"/>
          <w:szCs w:val="28"/>
          <w:u w:val="single"/>
        </w:rPr>
        <w:t xml:space="preserve"> сельского поселения Нижнегорского района Республики Крым </w:t>
      </w:r>
    </w:p>
    <w:p w:rsidR="0032243D" w:rsidRPr="0032243D" w:rsidRDefault="0032243D" w:rsidP="0032243D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"/>
        <w:gridCol w:w="840"/>
        <w:gridCol w:w="140"/>
        <w:gridCol w:w="2240"/>
        <w:gridCol w:w="140"/>
        <w:gridCol w:w="840"/>
        <w:gridCol w:w="840"/>
        <w:gridCol w:w="2520"/>
        <w:gridCol w:w="1820"/>
      </w:tblGrid>
      <w:tr w:rsidR="0032243D" w:rsidRPr="0032243D" w:rsidTr="008C75F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от</w:t>
            </w:r>
          </w:p>
        </w:tc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(указывается фамилия, имя, отчество или полное наименование юридического лица)</w:t>
            </w: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75F9" w:rsidRPr="0032243D" w:rsidTr="008C75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8C75F9" w:rsidRPr="0032243D" w:rsidRDefault="008C75F9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5F9" w:rsidRPr="0032243D" w:rsidRDefault="008C75F9" w:rsidP="003224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Адрес, контактный телефон: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(указывается адрес места жительства или места нахождения)</w:t>
            </w: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Прошу выдать порубочный билет и (или) разрешение на пересадку деревьев и кустарников,</w:t>
            </w:r>
          </w:p>
        </w:tc>
      </w:tr>
      <w:tr w:rsidR="0032243D" w:rsidRPr="0032243D" w:rsidTr="008C75F9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а именно: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деревьев,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кустарников</w:t>
            </w:r>
          </w:p>
        </w:tc>
      </w:tr>
      <w:tr w:rsidR="0032243D" w:rsidRPr="0032243D" w:rsidTr="008C75F9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243D" w:rsidRDefault="0032243D" w:rsidP="0032243D">
            <w:pPr>
              <w:ind w:firstLine="0"/>
              <w:jc w:val="left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на земельном участке, находящемся</w:t>
            </w:r>
          </w:p>
          <w:p w:rsidR="008C75F9" w:rsidRPr="0032243D" w:rsidRDefault="008C75F9" w:rsidP="003224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(указывается вид права на земельный участок)</w:t>
            </w:r>
          </w:p>
        </w:tc>
      </w:tr>
      <w:tr w:rsidR="0032243D" w:rsidRPr="0032243D" w:rsidTr="008C75F9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(указывается населенный пункт, улица, номер земельного участка, прилегающего к месту вырубки)</w:t>
            </w:r>
          </w:p>
        </w:tc>
      </w:tr>
      <w:tr w:rsidR="0032243D" w:rsidRPr="0032243D" w:rsidTr="008C75F9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для</w:t>
            </w: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(указывается причина вырубки)</w:t>
            </w:r>
          </w:p>
        </w:tc>
      </w:tr>
      <w:tr w:rsidR="0032243D" w:rsidRPr="0032243D" w:rsidTr="008C75F9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32243D" w:rsidRPr="0032243D" w:rsidRDefault="0032243D" w:rsidP="0032243D">
      <w:pPr>
        <w:rPr>
          <w:rFonts w:ascii="Times New Roman" w:hAnsi="Times New Roman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3500"/>
        <w:gridCol w:w="280"/>
      </w:tblGrid>
      <w:tr w:rsidR="0032243D" w:rsidRPr="0032243D" w:rsidTr="008C75F9"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Заявитель:</w:t>
            </w:r>
          </w:p>
          <w:p w:rsid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  <w:p w:rsidR="008C75F9" w:rsidRPr="0032243D" w:rsidRDefault="008C75F9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  <w:p w:rsidR="008C75F9" w:rsidRPr="0032243D" w:rsidRDefault="008C75F9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/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/</w:t>
            </w:r>
          </w:p>
        </w:tc>
      </w:tr>
      <w:tr w:rsidR="0032243D" w:rsidRPr="0032243D" w:rsidTr="008C75F9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jc w:val="center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(фамилия, инициалы)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32243D" w:rsidRPr="0032243D" w:rsidTr="008C75F9"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32243D">
            <w:pPr>
              <w:ind w:firstLine="0"/>
              <w:rPr>
                <w:rFonts w:ascii="Times New Roman" w:hAnsi="Times New Roman"/>
              </w:rPr>
            </w:pPr>
          </w:p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  <w:r w:rsidRPr="0032243D">
              <w:rPr>
                <w:rFonts w:ascii="Times New Roman" w:hAnsi="Times New Roman"/>
              </w:rPr>
              <w:t>«__»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243D" w:rsidRPr="0032243D" w:rsidRDefault="0032243D" w:rsidP="003224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D518F" w:rsidRPr="007F61C3" w:rsidRDefault="002C0BCA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br w:type="page"/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Приложение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№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D518F" w:rsidRPr="007F61C3">
        <w:rPr>
          <w:rStyle w:val="affc"/>
          <w:rFonts w:ascii="Times New Roman" w:hAnsi="Times New Roman"/>
          <w:sz w:val="24"/>
          <w:szCs w:val="24"/>
        </w:rPr>
        <w:t>4</w:t>
      </w:r>
    </w:p>
    <w:p w:rsidR="009D34BA" w:rsidRPr="007F61C3" w:rsidRDefault="00BD518F" w:rsidP="009D34BA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7F61C3">
        <w:rPr>
          <w:rStyle w:val="affc"/>
          <w:rFonts w:ascii="Times New Roman" w:hAnsi="Times New Roman"/>
          <w:sz w:val="24"/>
          <w:szCs w:val="24"/>
        </w:rPr>
        <w:t>к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Административному</w:t>
      </w:r>
      <w:r w:rsidR="009D34BA" w:rsidRPr="007F61C3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7F61C3">
        <w:rPr>
          <w:rStyle w:val="affc"/>
          <w:rFonts w:ascii="Times New Roman" w:hAnsi="Times New Roman"/>
          <w:sz w:val="24"/>
          <w:szCs w:val="24"/>
        </w:rPr>
        <w:t>регламенту</w:t>
      </w:r>
    </w:p>
    <w:p w:rsidR="008C75F9" w:rsidRDefault="008C75F9" w:rsidP="009D34BA">
      <w:pPr>
        <w:pStyle w:val="1"/>
        <w:spacing w:before="0"/>
        <w:rPr>
          <w:rFonts w:ascii="Times New Roman" w:hAnsi="Times New Roman"/>
        </w:rPr>
      </w:pPr>
    </w:p>
    <w:p w:rsidR="00665BCA" w:rsidRPr="007F61C3" w:rsidRDefault="00665BCA" w:rsidP="009D34BA">
      <w:pPr>
        <w:pStyle w:val="1"/>
        <w:spacing w:before="0"/>
        <w:rPr>
          <w:rFonts w:ascii="Times New Roman" w:hAnsi="Times New Roman"/>
        </w:rPr>
      </w:pPr>
      <w:r w:rsidRPr="007F61C3">
        <w:rPr>
          <w:rFonts w:ascii="Times New Roman" w:hAnsi="Times New Roman"/>
        </w:rPr>
        <w:t>РАСПИСКА</w:t>
      </w:r>
    </w:p>
    <w:p w:rsidR="00665BCA" w:rsidRPr="007F61C3" w:rsidRDefault="00665BCA" w:rsidP="009D34BA">
      <w:pPr>
        <w:rPr>
          <w:rFonts w:ascii="Times New Roman" w:hAnsi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2091"/>
        <w:gridCol w:w="560"/>
        <w:gridCol w:w="980"/>
        <w:gridCol w:w="280"/>
        <w:gridCol w:w="700"/>
        <w:gridCol w:w="67"/>
        <w:gridCol w:w="773"/>
        <w:gridCol w:w="140"/>
        <w:gridCol w:w="560"/>
        <w:gridCol w:w="86"/>
        <w:gridCol w:w="1418"/>
        <w:gridCol w:w="1156"/>
        <w:gridCol w:w="420"/>
        <w:gridCol w:w="125"/>
        <w:gridCol w:w="155"/>
      </w:tblGrid>
      <w:tr w:rsidR="007F61C3" w:rsidRPr="007F61C3" w:rsidTr="00665BCA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от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981D40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Настоящая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расписка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выдана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заявителю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или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его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представителю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по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доверенности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981D40"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BCA" w:rsidRDefault="00665BCA" w:rsidP="009D34BA">
            <w:pPr>
              <w:pStyle w:val="af0"/>
              <w:rPr>
                <w:rFonts w:ascii="Times New Roman" w:hAnsi="Times New Roman"/>
              </w:rPr>
            </w:pPr>
          </w:p>
          <w:p w:rsidR="008C75F9" w:rsidRPr="008C75F9" w:rsidRDefault="008C75F9" w:rsidP="008C75F9">
            <w:pPr>
              <w:rPr>
                <w:rFonts w:ascii="Times New Roman" w:hAnsi="Times New Roman"/>
                <w:sz w:val="18"/>
                <w:szCs w:val="18"/>
              </w:rPr>
            </w:pPr>
            <w:r w:rsidRPr="008C75F9">
              <w:rPr>
                <w:rFonts w:ascii="Times New Roman" w:hAnsi="Times New Roman"/>
                <w:sz w:val="18"/>
                <w:szCs w:val="18"/>
              </w:rPr>
              <w:t>выданной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,</w:t>
            </w:r>
          </w:p>
        </w:tc>
      </w:tr>
      <w:tr w:rsidR="007F61C3" w:rsidRPr="007F61C3" w:rsidTr="00665BCA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8C75F9" w:rsidP="009D34B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65BCA" w:rsidRPr="007F61C3">
              <w:rPr>
                <w:rFonts w:ascii="Times New Roman" w:hAnsi="Times New Roman"/>
              </w:rPr>
              <w:t>оторая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665BCA" w:rsidRPr="007F61C3">
              <w:rPr>
                <w:rFonts w:ascii="Times New Roman" w:hAnsi="Times New Roman"/>
              </w:rPr>
              <w:t>подтверждает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665BCA" w:rsidRPr="007F61C3">
              <w:rPr>
                <w:rFonts w:ascii="Times New Roman" w:hAnsi="Times New Roman"/>
              </w:rPr>
              <w:t>получение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(указывается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кем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получены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документы)</w:t>
            </w:r>
          </w:p>
        </w:tc>
      </w:tr>
      <w:tr w:rsidR="007F61C3" w:rsidRPr="007F61C3" w:rsidTr="00665BCA"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перечисленных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ниже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документов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для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принятия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решения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администрацией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4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(указывается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наименование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сельского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поселения)</w:t>
            </w:r>
          </w:p>
        </w:tc>
      </w:tr>
      <w:tr w:rsidR="007F61C3" w:rsidRPr="007F61C3" w:rsidTr="00665BCA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выдаче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3A6825" w:rsidRPr="007F61C3">
              <w:rPr>
                <w:rFonts w:ascii="Times New Roman" w:hAnsi="Times New Roman"/>
              </w:rPr>
              <w:t>порубочного билета и (или) разрешения на пересадку деревьев и кустарников</w:t>
            </w:r>
            <w:r w:rsidRPr="007F61C3">
              <w:rPr>
                <w:rFonts w:ascii="Times New Roman" w:hAnsi="Times New Roman"/>
              </w:rPr>
              <w:t>.</w:t>
            </w:r>
          </w:p>
          <w:p w:rsidR="008C75F9" w:rsidRPr="008C75F9" w:rsidRDefault="008C75F9" w:rsidP="008C75F9"/>
          <w:p w:rsidR="00665BCA" w:rsidRPr="007F61C3" w:rsidRDefault="00665BCA" w:rsidP="009D34BA">
            <w:pPr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981D40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Наименование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Количество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подлинных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экземпляров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(листов)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Количество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копий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(листов)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Возврат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подлинников</w:t>
            </w: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f1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Заявление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на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получение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3A6825" w:rsidRPr="007F61C3">
              <w:rPr>
                <w:rFonts w:ascii="Times New Roman" w:hAnsi="Times New Roman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Default="00665BCA" w:rsidP="009D34BA">
            <w:pPr>
              <w:pStyle w:val="aff1"/>
              <w:rPr>
                <w:rFonts w:ascii="Times New Roman" w:hAnsi="Times New Roman"/>
              </w:rPr>
            </w:pPr>
          </w:p>
          <w:p w:rsidR="008C75F9" w:rsidRPr="008C75F9" w:rsidRDefault="008C75F9" w:rsidP="008C75F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Default="00665BCA" w:rsidP="009D34BA">
            <w:pPr>
              <w:pStyle w:val="aff1"/>
              <w:rPr>
                <w:rFonts w:ascii="Times New Roman" w:hAnsi="Times New Roman"/>
              </w:rPr>
            </w:pPr>
          </w:p>
          <w:p w:rsidR="008C75F9" w:rsidRPr="008C75F9" w:rsidRDefault="008C75F9" w:rsidP="008C75F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Default="00665BCA" w:rsidP="009D34BA">
            <w:pPr>
              <w:pStyle w:val="aff1"/>
              <w:rPr>
                <w:rFonts w:ascii="Times New Roman" w:hAnsi="Times New Roman"/>
              </w:rPr>
            </w:pPr>
          </w:p>
          <w:p w:rsidR="008C75F9" w:rsidRPr="008C75F9" w:rsidRDefault="008C75F9" w:rsidP="008C75F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  <w:tr w:rsidR="007F61C3" w:rsidRPr="007F61C3" w:rsidTr="00665BCA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Default="00665BCA" w:rsidP="009D34BA">
            <w:pPr>
              <w:pStyle w:val="aff1"/>
              <w:rPr>
                <w:rFonts w:ascii="Times New Roman" w:hAnsi="Times New Roman"/>
              </w:rPr>
            </w:pPr>
          </w:p>
          <w:p w:rsidR="008C75F9" w:rsidRPr="008C75F9" w:rsidRDefault="008C75F9" w:rsidP="008C75F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841689" w:rsidRPr="007F61C3" w:rsidRDefault="00841689" w:rsidP="009D34BA">
      <w:pPr>
        <w:rPr>
          <w:rFonts w:ascii="Times New Roman" w:hAnsi="Times New Roman"/>
        </w:rPr>
      </w:pPr>
    </w:p>
    <w:p w:rsidR="00665BCA" w:rsidRPr="007F61C3" w:rsidRDefault="00665BCA" w:rsidP="009D34BA">
      <w:pPr>
        <w:rPr>
          <w:rFonts w:ascii="Times New Roman" w:hAnsi="Times New Roman"/>
        </w:rPr>
      </w:pPr>
      <w:r w:rsidRPr="007F61C3">
        <w:rPr>
          <w:rFonts w:ascii="Times New Roman" w:hAnsi="Times New Roman"/>
        </w:rPr>
        <w:t>Всего</w:t>
      </w:r>
      <w:r w:rsidR="009D34BA" w:rsidRPr="007F61C3">
        <w:rPr>
          <w:rFonts w:ascii="Times New Roman" w:hAnsi="Times New Roman"/>
        </w:rPr>
        <w:t xml:space="preserve"> </w:t>
      </w:r>
      <w:r w:rsidRPr="007F61C3">
        <w:rPr>
          <w:rFonts w:ascii="Times New Roman" w:hAnsi="Times New Roman"/>
        </w:rPr>
        <w:t>____________</w:t>
      </w:r>
      <w:r w:rsidR="009D34BA" w:rsidRPr="007F61C3">
        <w:rPr>
          <w:rFonts w:ascii="Times New Roman" w:hAnsi="Times New Roman"/>
        </w:rPr>
        <w:t xml:space="preserve"> </w:t>
      </w:r>
      <w:r w:rsidRPr="007F61C3">
        <w:rPr>
          <w:rFonts w:ascii="Times New Roman" w:hAnsi="Times New Roman"/>
        </w:rPr>
        <w:t>экземпляров.</w:t>
      </w:r>
    </w:p>
    <w:p w:rsidR="00665BCA" w:rsidRPr="007F61C3" w:rsidRDefault="00665BCA" w:rsidP="009D34B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"/>
        <w:gridCol w:w="700"/>
        <w:gridCol w:w="1260"/>
        <w:gridCol w:w="3500"/>
        <w:gridCol w:w="1680"/>
        <w:gridCol w:w="280"/>
      </w:tblGrid>
      <w:tr w:rsidR="007F61C3" w:rsidRPr="007F61C3" w:rsidTr="001703D5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Дата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и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время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приема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документов: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7F61C3" w:rsidRPr="007F61C3" w:rsidTr="001703D5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Дата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выдачи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7F61C3" w:rsidRPr="007F61C3" w:rsidTr="001703D5"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Зарегистрирована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книге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учета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входящих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документов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под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="00981D40"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7F61C3" w:rsidRPr="007F61C3" w:rsidTr="001703D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Документы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принял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7F61C3" w:rsidRPr="007F61C3" w:rsidTr="001703D5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F9" w:rsidRDefault="008C75F9" w:rsidP="009D34BA">
            <w:pPr>
              <w:pStyle w:val="af0"/>
              <w:rPr>
                <w:rFonts w:ascii="Times New Roman" w:hAnsi="Times New Roman"/>
              </w:rPr>
            </w:pPr>
          </w:p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Расписка</w:t>
            </w:r>
            <w:r w:rsidR="009D34BA" w:rsidRPr="007F61C3">
              <w:rPr>
                <w:rFonts w:ascii="Times New Roman" w:hAnsi="Times New Roman"/>
              </w:rPr>
              <w:t xml:space="preserve"> </w:t>
            </w:r>
            <w:r w:rsidRPr="007F61C3">
              <w:rPr>
                <w:rFonts w:ascii="Times New Roman" w:hAnsi="Times New Roman"/>
              </w:rPr>
              <w:t>получена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5BCA" w:rsidRPr="007F61C3" w:rsidRDefault="00665BCA" w:rsidP="009D34BA">
            <w:pPr>
              <w:pStyle w:val="af0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</w:tbl>
    <w:p w:rsidR="00665BCA" w:rsidRPr="007F61C3" w:rsidRDefault="00665BCA" w:rsidP="009D34BA">
      <w:pPr>
        <w:rPr>
          <w:rFonts w:ascii="Times New Roman" w:hAnsi="Times New Roman"/>
        </w:rPr>
      </w:pPr>
    </w:p>
    <w:p w:rsidR="00665BCA" w:rsidRPr="007F61C3" w:rsidRDefault="00665BCA" w:rsidP="009D34BA">
      <w:pPr>
        <w:rPr>
          <w:rFonts w:ascii="Times New Roman" w:hAnsi="Times New Roman"/>
        </w:rPr>
      </w:pPr>
      <w:r w:rsidRPr="007F61C3">
        <w:rPr>
          <w:rFonts w:ascii="Times New Roman" w:hAnsi="Times New Roman"/>
        </w:rPr>
        <w:t>____________________</w:t>
      </w:r>
      <w:r w:rsidR="009D34BA" w:rsidRPr="007F61C3">
        <w:rPr>
          <w:rFonts w:ascii="Times New Roman" w:hAnsi="Times New Roman"/>
        </w:rPr>
        <w:t xml:space="preserve"> </w:t>
      </w:r>
      <w:r w:rsidRPr="007F61C3">
        <w:rPr>
          <w:rFonts w:ascii="Times New Roman" w:hAnsi="Times New Roman"/>
        </w:rPr>
        <w:t>выданы:</w:t>
      </w:r>
    </w:p>
    <w:p w:rsidR="008C75F9" w:rsidRDefault="008C75F9" w:rsidP="009D34BA">
      <w:pPr>
        <w:rPr>
          <w:rFonts w:ascii="Times New Roman" w:hAnsi="Times New Roman"/>
        </w:rPr>
      </w:pPr>
    </w:p>
    <w:p w:rsidR="009D34BA" w:rsidRPr="007F61C3" w:rsidRDefault="00665BCA" w:rsidP="009D34BA">
      <w:pPr>
        <w:rPr>
          <w:rFonts w:ascii="Times New Roman" w:hAnsi="Times New Roman"/>
        </w:rPr>
      </w:pPr>
      <w:r w:rsidRPr="007F61C3">
        <w:rPr>
          <w:rFonts w:ascii="Times New Roman" w:hAnsi="Times New Roman"/>
        </w:rPr>
        <w:t>Дата:</w:t>
      </w:r>
      <w:r w:rsidR="009D34BA" w:rsidRPr="007F61C3">
        <w:rPr>
          <w:rFonts w:ascii="Times New Roman" w:hAnsi="Times New Roman"/>
        </w:rPr>
        <w:t xml:space="preserve"> </w:t>
      </w:r>
      <w:r w:rsidRPr="007F61C3">
        <w:rPr>
          <w:rFonts w:ascii="Times New Roman" w:hAnsi="Times New Roman"/>
        </w:rPr>
        <w:t>______________________</w:t>
      </w:r>
    </w:p>
    <w:p w:rsidR="00DD0C84" w:rsidRPr="007F61C3" w:rsidRDefault="00DD0C84" w:rsidP="009D34BA">
      <w:pPr>
        <w:jc w:val="right"/>
        <w:rPr>
          <w:rStyle w:val="affc"/>
          <w:rFonts w:ascii="Times New Roman" w:hAnsi="Times New Roman"/>
          <w:sz w:val="24"/>
          <w:szCs w:val="24"/>
        </w:rPr>
        <w:sectPr w:rsidR="00DD0C84" w:rsidRPr="007F61C3" w:rsidSect="009D34BA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7F61C3" w:rsidRPr="007F61C3" w:rsidRDefault="007F61C3" w:rsidP="007F61C3">
      <w:pPr>
        <w:jc w:val="right"/>
        <w:rPr>
          <w:rFonts w:ascii="Times New Roman" w:hAnsi="Times New Roman"/>
          <w:sz w:val="24"/>
          <w:szCs w:val="24"/>
        </w:rPr>
      </w:pPr>
      <w:r w:rsidRPr="007F61C3">
        <w:rPr>
          <w:rFonts w:ascii="Times New Roman" w:hAnsi="Times New Roman"/>
          <w:sz w:val="24"/>
          <w:szCs w:val="24"/>
        </w:rPr>
        <w:t>Приложение № 5</w:t>
      </w:r>
    </w:p>
    <w:p w:rsidR="007F61C3" w:rsidRPr="007F61C3" w:rsidRDefault="007F61C3" w:rsidP="007F61C3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7F61C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F61C3" w:rsidRPr="007F61C3" w:rsidRDefault="007F61C3" w:rsidP="007F61C3">
      <w:pPr>
        <w:rPr>
          <w:rFonts w:ascii="Times New Roman" w:hAnsi="Times New Roman"/>
          <w:sz w:val="24"/>
          <w:szCs w:val="24"/>
        </w:rPr>
      </w:pPr>
    </w:p>
    <w:p w:rsidR="007F61C3" w:rsidRPr="007F61C3" w:rsidRDefault="007F61C3" w:rsidP="007F61C3">
      <w:pPr>
        <w:ind w:firstLine="0"/>
        <w:jc w:val="left"/>
        <w:rPr>
          <w:rFonts w:ascii="Times New Roman" w:hAnsi="Times New Roman"/>
          <w:sz w:val="24"/>
          <w:szCs w:val="24"/>
        </w:rPr>
        <w:sectPr w:rsidR="007F61C3" w:rsidRPr="007F61C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540"/>
        <w:gridCol w:w="1120"/>
        <w:gridCol w:w="420"/>
        <w:gridCol w:w="840"/>
        <w:gridCol w:w="140"/>
        <w:gridCol w:w="420"/>
        <w:gridCol w:w="560"/>
        <w:gridCol w:w="980"/>
        <w:gridCol w:w="280"/>
        <w:gridCol w:w="840"/>
        <w:gridCol w:w="140"/>
        <w:gridCol w:w="140"/>
        <w:gridCol w:w="140"/>
        <w:gridCol w:w="280"/>
        <w:gridCol w:w="420"/>
        <w:gridCol w:w="1120"/>
        <w:gridCol w:w="700"/>
        <w:gridCol w:w="1540"/>
      </w:tblGrid>
      <w:tr w:rsidR="007F61C3" w:rsidRPr="007F61C3" w:rsidTr="008C75F9"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Акт N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обследования зеленых насаждений,</w:t>
            </w:r>
          </w:p>
        </w:tc>
      </w:tr>
      <w:tr w:rsidR="007F61C3" w:rsidRPr="007F61C3" w:rsidTr="008C75F9"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произрастающих по адресу: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1C3" w:rsidRPr="007F61C3" w:rsidTr="008C75F9"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с. _______________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20___ г.</w:t>
            </w: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Комиссия в составе: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Провела обследование зеленых насаждений по адресу _______________________________________________________________________</w:t>
            </w: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Вид зелёных насаждений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Качественное состояние зеленого насаждения (хорошее, удовлетворительное, неудовлетворительное)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Краткая характеристика состояния зеленого насаждения</w:t>
            </w:r>
          </w:p>
        </w:tc>
      </w:tr>
      <w:tr w:rsidR="007F61C3" w:rsidRPr="007F61C3" w:rsidTr="008C75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72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 комиссии:</w:t>
            </w: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комиссии:</w:t>
            </w: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8C75F9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1C3" w:rsidRPr="007F61C3" w:rsidRDefault="007F61C3" w:rsidP="007F61C3">
      <w:pPr>
        <w:rPr>
          <w:rFonts w:ascii="Times New Roman" w:hAnsi="Times New Roman"/>
          <w:sz w:val="24"/>
          <w:szCs w:val="24"/>
        </w:rPr>
      </w:pPr>
    </w:p>
    <w:p w:rsidR="007F61C3" w:rsidRPr="007F61C3" w:rsidRDefault="007F61C3" w:rsidP="007F61C3">
      <w:pPr>
        <w:ind w:firstLine="0"/>
        <w:jc w:val="left"/>
        <w:rPr>
          <w:rFonts w:ascii="Times New Roman" w:hAnsi="Times New Roman"/>
          <w:sz w:val="24"/>
          <w:szCs w:val="24"/>
        </w:rPr>
        <w:sectPr w:rsidR="007F61C3" w:rsidRPr="007F61C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F61C3" w:rsidRPr="007F61C3" w:rsidRDefault="007F61C3" w:rsidP="007F61C3">
      <w:pPr>
        <w:jc w:val="right"/>
        <w:rPr>
          <w:rFonts w:ascii="Times New Roman" w:hAnsi="Times New Roman"/>
          <w:sz w:val="24"/>
          <w:szCs w:val="24"/>
        </w:rPr>
      </w:pPr>
      <w:r w:rsidRPr="007F61C3">
        <w:rPr>
          <w:rFonts w:ascii="Times New Roman" w:hAnsi="Times New Roman"/>
          <w:sz w:val="24"/>
          <w:szCs w:val="24"/>
        </w:rPr>
        <w:t>Приложение № 6</w:t>
      </w:r>
    </w:p>
    <w:p w:rsidR="007F61C3" w:rsidRPr="007F61C3" w:rsidRDefault="007F61C3" w:rsidP="007F61C3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7F61C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F61C3" w:rsidRPr="007F61C3" w:rsidRDefault="007F61C3" w:rsidP="007F61C3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55"/>
        <w:gridCol w:w="382"/>
        <w:gridCol w:w="1020"/>
        <w:gridCol w:w="382"/>
        <w:gridCol w:w="382"/>
        <w:gridCol w:w="382"/>
        <w:gridCol w:w="128"/>
        <w:gridCol w:w="509"/>
        <w:gridCol w:w="382"/>
        <w:gridCol w:w="255"/>
        <w:gridCol w:w="382"/>
        <w:gridCol w:w="256"/>
        <w:gridCol w:w="126"/>
        <w:gridCol w:w="384"/>
        <w:gridCol w:w="381"/>
        <w:gridCol w:w="256"/>
        <w:gridCol w:w="382"/>
        <w:gridCol w:w="255"/>
        <w:gridCol w:w="381"/>
        <w:gridCol w:w="638"/>
        <w:gridCol w:w="255"/>
        <w:gridCol w:w="255"/>
        <w:gridCol w:w="382"/>
        <w:gridCol w:w="126"/>
        <w:gridCol w:w="384"/>
      </w:tblGrid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Default="008C75F9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</w:p>
          <w:p w:rsidR="008C75F9" w:rsidRPr="007F61C3" w:rsidRDefault="008C75F9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5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b/>
                <w:bCs/>
                <w:sz w:val="24"/>
                <w:szCs w:val="24"/>
              </w:rPr>
              <w:t>Порубочный билет N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A56E25" w:rsidP="00A56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7F61C3" w:rsidRPr="007F61C3">
              <w:rPr>
                <w:rFonts w:ascii="Times New Roman" w:hAnsi="Times New Roman"/>
                <w:sz w:val="24"/>
                <w:szCs w:val="24"/>
              </w:rPr>
              <w:t>от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89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Вид работ:</w:t>
            </w:r>
          </w:p>
        </w:tc>
        <w:tc>
          <w:tcPr>
            <w:tcW w:w="82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На основании акта обследования зеленых насаждений 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от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61C3" w:rsidRPr="007F61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E25" w:rsidRPr="007F61C3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F61C3" w:rsidRPr="007F61C3" w:rsidTr="00A56E25">
        <w:tc>
          <w:tcPr>
            <w:tcW w:w="4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Оплата компенсационной стоимости</w:t>
            </w:r>
          </w:p>
        </w:tc>
        <w:tc>
          <w:tcPr>
            <w:tcW w:w="54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(номер платежного поручения и дата)</w:t>
            </w: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Срок компенсационного озеленение по адресу</w:t>
            </w: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103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E25" w:rsidRPr="007F61C3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103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 соответствии с прилагаемой схемой расположения зеленых насаждений разрешается:</w:t>
            </w:r>
          </w:p>
        </w:tc>
      </w:tr>
      <w:tr w:rsidR="007F61C3" w:rsidRPr="007F61C3" w:rsidTr="00A56E25"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вырубить</w:t>
            </w:r>
          </w:p>
        </w:tc>
        <w:tc>
          <w:tcPr>
            <w:tcW w:w="66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E25" w:rsidRPr="007F61C3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деревьев</w:t>
            </w:r>
          </w:p>
        </w:tc>
      </w:tr>
      <w:tr w:rsidR="007F61C3" w:rsidRPr="007F61C3" w:rsidTr="00A56E25"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E25" w:rsidRPr="007F61C3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кустарников</w:t>
            </w:r>
          </w:p>
        </w:tc>
      </w:tr>
      <w:tr w:rsidR="007F61C3" w:rsidRPr="007F61C3" w:rsidTr="00A56E25"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Санитарно-формовочная обрезка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деревьев</w:t>
            </w:r>
          </w:p>
        </w:tc>
      </w:tr>
      <w:tr w:rsidR="007F61C3" w:rsidRPr="007F61C3" w:rsidTr="00A56E25"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кустарников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Глубокая обрезка</w:t>
            </w:r>
          </w:p>
        </w:tc>
        <w:tc>
          <w:tcPr>
            <w:tcW w:w="52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деревьев</w:t>
            </w:r>
          </w:p>
        </w:tc>
      </w:tr>
      <w:tr w:rsidR="007F61C3" w:rsidRPr="007F61C3" w:rsidTr="00A56E25"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шт. кустарников.</w:t>
            </w:r>
          </w:p>
        </w:tc>
      </w:tr>
      <w:tr w:rsidR="007F61C3" w:rsidRPr="007F61C3" w:rsidTr="00A56E25">
        <w:tc>
          <w:tcPr>
            <w:tcW w:w="7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Дату начала работ по вырубке зеленых насаждений сообщить</w:t>
            </w:r>
          </w:p>
        </w:tc>
        <w:tc>
          <w:tcPr>
            <w:tcW w:w="3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5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не позднее чем за 5 дней до назначенного срока (тел.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61C3" w:rsidRPr="007F61C3" w:rsidTr="00A56E25">
        <w:tc>
          <w:tcPr>
            <w:tcW w:w="4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6E25" w:rsidRDefault="00A56E25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Срок действия порубочного билета</w:t>
            </w:r>
          </w:p>
        </w:tc>
        <w:tc>
          <w:tcPr>
            <w:tcW w:w="59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Порубочный билет выдал:</w:t>
            </w: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Порубочный билет получил</w:t>
            </w:r>
          </w:p>
        </w:tc>
        <w:tc>
          <w:tcPr>
            <w:tcW w:w="72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(должность, организация, подпись, Ф.И.О., телефон)</w:t>
            </w: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Порубочный билет закрыт</w:t>
            </w:r>
          </w:p>
        </w:tc>
        <w:tc>
          <w:tcPr>
            <w:tcW w:w="72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C3" w:rsidRPr="007F61C3" w:rsidTr="00A56E25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61C3" w:rsidRPr="007F61C3" w:rsidRDefault="007F61C3" w:rsidP="007F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C3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</w:tr>
    </w:tbl>
    <w:p w:rsidR="00A56E25" w:rsidRPr="00A56E25" w:rsidRDefault="00A56E25" w:rsidP="00A56E25">
      <w:pPr>
        <w:spacing w:line="20" w:lineRule="atLeast"/>
        <w:contextualSpacing/>
        <w:jc w:val="right"/>
        <w:rPr>
          <w:rFonts w:ascii="Times New Roman" w:eastAsia="Calibri" w:hAnsi="Times New Roman"/>
          <w:kern w:val="2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Приложение № 5</w:t>
      </w:r>
    </w:p>
    <w:p w:rsidR="00A56E25" w:rsidRPr="00A56E25" w:rsidRDefault="00A56E25" w:rsidP="00A56E25">
      <w:pPr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56E25" w:rsidRPr="00A56E25" w:rsidRDefault="00A56E25" w:rsidP="00A56E25">
      <w:pPr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56E25" w:rsidRPr="00A56E25" w:rsidRDefault="00A56E25" w:rsidP="00A56E25">
      <w:pPr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«Предоставление порубочного билета и (или) </w:t>
      </w:r>
    </w:p>
    <w:p w:rsidR="00A56E25" w:rsidRPr="00A56E25" w:rsidRDefault="00A56E25" w:rsidP="00A56E25">
      <w:pPr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разрешения на пересадку деревьев и кустарников»</w:t>
      </w:r>
    </w:p>
    <w:tbl>
      <w:tblPr>
        <w:tblW w:w="109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29"/>
        <w:gridCol w:w="9721"/>
      </w:tblGrid>
      <w:tr w:rsidR="00A56E25" w:rsidRPr="00A56E25" w:rsidTr="00981EAC">
        <w:trPr>
          <w:trHeight w:hRule="exact" w:val="23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25" w:rsidRPr="00A56E25" w:rsidRDefault="00A56E25" w:rsidP="00981EAC">
            <w:pPr>
              <w:suppressAutoHyphens/>
              <w:spacing w:line="20" w:lineRule="atLeast"/>
              <w:contextualSpacing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25" w:rsidRPr="00A56E25" w:rsidRDefault="00A56E25" w:rsidP="00981EAC">
            <w:pPr>
              <w:suppressAutoHyphens/>
              <w:spacing w:line="20" w:lineRule="atLeast"/>
              <w:contextualSpacing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6E25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56E25">
        <w:rPr>
          <w:rFonts w:ascii="Times New Roman" w:hAnsi="Times New Roman"/>
          <w:b/>
          <w:bCs/>
          <w:sz w:val="24"/>
          <w:szCs w:val="24"/>
        </w:rPr>
        <w:t>решения об отказе в предоставлении муниципальной услуги</w:t>
      </w: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left="5103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(Ф.И.О., адрес заявителя (представителя) заявителя)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left="5103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(регистрационный номер заявления) 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6E25">
        <w:rPr>
          <w:rFonts w:ascii="Times New Roman" w:hAnsi="Times New Roman"/>
          <w:b/>
          <w:bCs/>
          <w:sz w:val="24"/>
          <w:szCs w:val="24"/>
        </w:rPr>
        <w:t>Решение об отказе</w:t>
      </w:r>
    </w:p>
    <w:p w:rsidR="00A56E25" w:rsidRPr="00A56E25" w:rsidRDefault="00A56E25" w:rsidP="00A56E25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b/>
          <w:bCs/>
          <w:sz w:val="24"/>
          <w:szCs w:val="24"/>
        </w:rPr>
        <w:t>в предоставлении порубочного билета и (или) разрешения на пересадку деревьев и кустарников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A56E25" w:rsidRPr="00A56E25" w:rsidRDefault="00A56E25" w:rsidP="00A56E25">
      <w:pPr>
        <w:spacing w:line="20" w:lineRule="atLeast"/>
        <w:contextualSpacing/>
        <w:rPr>
          <w:rFonts w:ascii="Times New Roman" w:eastAsia="Calibri" w:hAnsi="Times New Roman"/>
          <w:kern w:val="2"/>
          <w:sz w:val="24"/>
          <w:szCs w:val="24"/>
        </w:rPr>
      </w:pPr>
      <w:r w:rsidRPr="00A56E25">
        <w:rPr>
          <w:rFonts w:ascii="Times New Roman" w:eastAsia="Calibri" w:hAnsi="Times New Roman"/>
          <w:kern w:val="2"/>
          <w:sz w:val="24"/>
          <w:szCs w:val="24"/>
        </w:rPr>
        <w:t>от_______________20__г</w:t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</w:r>
      <w:r w:rsidRPr="00A56E25">
        <w:rPr>
          <w:rFonts w:ascii="Times New Roman" w:eastAsia="Calibri" w:hAnsi="Times New Roman"/>
          <w:kern w:val="2"/>
          <w:sz w:val="24"/>
          <w:szCs w:val="24"/>
        </w:rPr>
        <w:tab/>
        <w:t>№______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eastAsia="Calibri" w:hAnsi="Times New Roman"/>
          <w:kern w:val="2"/>
          <w:sz w:val="24"/>
          <w:szCs w:val="24"/>
        </w:rPr>
      </w:pP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A56E25" w:rsidRPr="00A56E25" w:rsidRDefault="00A56E25" w:rsidP="00A56E25">
      <w:pPr>
        <w:tabs>
          <w:tab w:val="right" w:pos="9923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сообщает, что </w:t>
      </w:r>
      <w:r w:rsidRPr="00A56E25">
        <w:rPr>
          <w:rFonts w:ascii="Times New Roman" w:hAnsi="Times New Roman"/>
          <w:sz w:val="24"/>
          <w:szCs w:val="24"/>
        </w:rPr>
        <w:tab/>
        <w:t>,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left="1559" w:right="113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(Ф.И.О. заявителя в дательном падеже, наименование, номер и дата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left="1559" w:right="113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выдачи </w:t>
      </w:r>
      <w:proofErr w:type="gramStart"/>
      <w:r w:rsidRPr="00A56E25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A56E25">
        <w:rPr>
          <w:rFonts w:ascii="Times New Roman" w:hAnsi="Times New Roman"/>
          <w:sz w:val="24"/>
          <w:szCs w:val="24"/>
        </w:rPr>
        <w:t xml:space="preserve"> подтверждающего личность, почтовый адрес — для физического лица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полное наименование, ИНН, КПП, почтовый адрес — для юридического лица)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(адрес места расположения зеленых насаждений)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В связи______________________________________________________________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56E25" w:rsidRPr="00A56E25" w:rsidRDefault="00A56E25" w:rsidP="00A56E25">
      <w:pPr>
        <w:pBdr>
          <w:top w:val="single" w:sz="4" w:space="1" w:color="000000"/>
        </w:pBdr>
        <w:spacing w:line="2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(основание отказа)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Руководитель органа 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местного самоуправления___________________________________________</w:t>
      </w:r>
    </w:p>
    <w:p w:rsidR="00A56E25" w:rsidRPr="00A56E25" w:rsidRDefault="00A56E25" w:rsidP="00A56E25">
      <w:pPr>
        <w:spacing w:line="20" w:lineRule="atLeast"/>
        <w:contextualSpacing/>
        <w:rPr>
          <w:rFonts w:ascii="Times New Roman" w:hAnsi="Times New Roman"/>
          <w:color w:val="000000"/>
          <w:kern w:val="2"/>
          <w:sz w:val="24"/>
          <w:szCs w:val="24"/>
        </w:rPr>
      </w:pP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>МП</w:t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  <w:t>(подпись)</w:t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</w:r>
      <w:proofErr w:type="gramStart"/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ab/>
        <w:t>(</w:t>
      </w:r>
      <w:proofErr w:type="gramEnd"/>
      <w:r w:rsidRPr="00A56E25">
        <w:rPr>
          <w:rFonts w:ascii="Times New Roman" w:hAnsi="Times New Roman"/>
          <w:color w:val="000000"/>
          <w:kern w:val="2"/>
          <w:sz w:val="24"/>
          <w:szCs w:val="24"/>
        </w:rPr>
        <w:t>Фамилия, имя, отчество)</w:t>
      </w:r>
    </w:p>
    <w:p w:rsid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6E25" w:rsidRP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>Приложение № 6</w:t>
      </w:r>
    </w:p>
    <w:p w:rsidR="00A56E25" w:rsidRP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56E25" w:rsidRPr="00A56E25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A56E25">
        <w:rPr>
          <w:rFonts w:ascii="Times New Roman" w:hAnsi="Times New Roman"/>
          <w:sz w:val="24"/>
          <w:szCs w:val="24"/>
        </w:rPr>
        <w:t>«Предоставление порубочного билета и (или</w:t>
      </w:r>
      <w:r w:rsidRPr="00EA4FB3">
        <w:rPr>
          <w:rFonts w:ascii="Times New Roman" w:hAnsi="Times New Roman"/>
          <w:sz w:val="28"/>
          <w:szCs w:val="28"/>
        </w:rPr>
        <w:t xml:space="preserve">) </w:t>
      </w: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EA4FB3">
        <w:rPr>
          <w:rFonts w:ascii="Times New Roman" w:hAnsi="Times New Roman"/>
          <w:sz w:val="28"/>
          <w:szCs w:val="28"/>
        </w:rPr>
        <w:t>разрешения на пересадку деревьев и кустарников»</w:t>
      </w:r>
    </w:p>
    <w:p w:rsidR="00A56E25" w:rsidRPr="00EA4FB3" w:rsidRDefault="00A56E25" w:rsidP="00A56E25">
      <w:pPr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6E25" w:rsidRPr="00EA4FB3" w:rsidRDefault="00A56E25" w:rsidP="00A56E25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A56E25" w:rsidRPr="00EA4FB3" w:rsidRDefault="00A56E25" w:rsidP="00A56E25">
      <w:pPr>
        <w:suppressAutoHyphens/>
        <w:spacing w:line="20" w:lineRule="atLeast"/>
        <w:contextualSpacing/>
        <w:jc w:val="center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 w:bidi="hi-IN"/>
        </w:rPr>
        <w:t>Журнал</w:t>
      </w:r>
    </w:p>
    <w:p w:rsidR="00A56E25" w:rsidRPr="00EA4FB3" w:rsidRDefault="00A56E25" w:rsidP="00A56E25">
      <w:pPr>
        <w:suppressAutoHyphens/>
        <w:spacing w:line="20" w:lineRule="atLeast"/>
        <w:contextualSpacing/>
        <w:jc w:val="center"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 w:bidi="hi-IN"/>
        </w:rPr>
        <w:t>учета выдачи порубочных билетов и (или) разрешений на пересадку деревьев и кустарников</w:t>
      </w:r>
    </w:p>
    <w:p w:rsidR="00A56E25" w:rsidRPr="00EA4FB3" w:rsidRDefault="00A56E25" w:rsidP="00A56E25">
      <w:pPr>
        <w:suppressAutoHyphens/>
        <w:spacing w:line="20" w:lineRule="atLeast"/>
        <w:contextualSpacing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</w:p>
    <w:p w:rsidR="00A56E25" w:rsidRPr="00EA4FB3" w:rsidRDefault="00A56E25" w:rsidP="00A56E25">
      <w:pPr>
        <w:suppressAutoHyphens/>
        <w:spacing w:line="20" w:lineRule="atLeast"/>
        <w:contextualSpacing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1048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842"/>
        <w:gridCol w:w="1700"/>
        <w:gridCol w:w="1133"/>
        <w:gridCol w:w="1133"/>
        <w:gridCol w:w="1133"/>
        <w:gridCol w:w="992"/>
      </w:tblGrid>
      <w:tr w:rsidR="00A56E25" w:rsidRPr="00EA4FB3" w:rsidTr="00981EAC">
        <w:trPr>
          <w:trHeight w:val="11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56E25" w:rsidRPr="00EA4FB3" w:rsidRDefault="00A56E25" w:rsidP="00981EAC">
            <w:pPr>
              <w:suppressAutoHyphens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и подпись лица, получившего документ</w:t>
            </w:r>
          </w:p>
        </w:tc>
      </w:tr>
      <w:tr w:rsidR="00A56E25" w:rsidRPr="00EA4FB3" w:rsidTr="00981EAC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6E25" w:rsidRPr="00EA4FB3" w:rsidTr="00981EAC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6E25" w:rsidRPr="00EA4FB3" w:rsidTr="00981EAC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6E25" w:rsidRPr="00EA4FB3" w:rsidRDefault="00A56E25" w:rsidP="00981EAC">
            <w:pPr>
              <w:suppressAutoHyphens/>
              <w:snapToGrid w:val="0"/>
              <w:spacing w:line="20" w:lineRule="atLeast"/>
              <w:contextualSpacing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Pr="00EA4FB3" w:rsidRDefault="00A56E25" w:rsidP="00A56E25">
      <w:pPr>
        <w:tabs>
          <w:tab w:val="left" w:pos="6345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56E25" w:rsidRDefault="00A56E25" w:rsidP="00A56E25">
      <w:pPr>
        <w:spacing w:line="20" w:lineRule="atLeast"/>
        <w:contextualSpacing/>
      </w:pPr>
    </w:p>
    <w:p w:rsidR="007F61C3" w:rsidRPr="007F61C3" w:rsidRDefault="007F61C3" w:rsidP="007F61C3">
      <w:pPr>
        <w:rPr>
          <w:rFonts w:ascii="Times New Roman" w:hAnsi="Times New Roman"/>
          <w:sz w:val="24"/>
          <w:szCs w:val="24"/>
        </w:rPr>
      </w:pPr>
    </w:p>
    <w:p w:rsidR="00185D3C" w:rsidRPr="007F61C3" w:rsidRDefault="00185D3C" w:rsidP="007F61C3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sectPr w:rsidR="00185D3C" w:rsidRPr="007F61C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BCA"/>
    <w:rsid w:val="00005B1F"/>
    <w:rsid w:val="00017D27"/>
    <w:rsid w:val="00070160"/>
    <w:rsid w:val="001703D5"/>
    <w:rsid w:val="00185D3C"/>
    <w:rsid w:val="001B6ACC"/>
    <w:rsid w:val="001C5A3A"/>
    <w:rsid w:val="002B6EE9"/>
    <w:rsid w:val="002C0BCA"/>
    <w:rsid w:val="00317670"/>
    <w:rsid w:val="0032243D"/>
    <w:rsid w:val="0034406A"/>
    <w:rsid w:val="003A6825"/>
    <w:rsid w:val="003F7C2C"/>
    <w:rsid w:val="004070CD"/>
    <w:rsid w:val="00451D43"/>
    <w:rsid w:val="00480638"/>
    <w:rsid w:val="00493106"/>
    <w:rsid w:val="004A370E"/>
    <w:rsid w:val="004F2F8C"/>
    <w:rsid w:val="004F6DB2"/>
    <w:rsid w:val="00511F24"/>
    <w:rsid w:val="00617D5A"/>
    <w:rsid w:val="00665BCA"/>
    <w:rsid w:val="006928AB"/>
    <w:rsid w:val="006A3C23"/>
    <w:rsid w:val="007F61C3"/>
    <w:rsid w:val="00801CDD"/>
    <w:rsid w:val="00841689"/>
    <w:rsid w:val="008876E0"/>
    <w:rsid w:val="00897FCA"/>
    <w:rsid w:val="008B70B6"/>
    <w:rsid w:val="008C75F9"/>
    <w:rsid w:val="00953AD0"/>
    <w:rsid w:val="00971107"/>
    <w:rsid w:val="00981D40"/>
    <w:rsid w:val="00981EAC"/>
    <w:rsid w:val="0099377D"/>
    <w:rsid w:val="009B099D"/>
    <w:rsid w:val="009D34BA"/>
    <w:rsid w:val="009D457E"/>
    <w:rsid w:val="009D6907"/>
    <w:rsid w:val="009D7339"/>
    <w:rsid w:val="00A13D3A"/>
    <w:rsid w:val="00A451E7"/>
    <w:rsid w:val="00A56E25"/>
    <w:rsid w:val="00A67A17"/>
    <w:rsid w:val="00A8737E"/>
    <w:rsid w:val="00AB2DC3"/>
    <w:rsid w:val="00B11364"/>
    <w:rsid w:val="00BB34B1"/>
    <w:rsid w:val="00BD518F"/>
    <w:rsid w:val="00C6668D"/>
    <w:rsid w:val="00CD3940"/>
    <w:rsid w:val="00D4501A"/>
    <w:rsid w:val="00D60ABE"/>
    <w:rsid w:val="00D85EB3"/>
    <w:rsid w:val="00D95025"/>
    <w:rsid w:val="00DC23E4"/>
    <w:rsid w:val="00DD0C84"/>
    <w:rsid w:val="00DE1CE4"/>
    <w:rsid w:val="00E3469D"/>
    <w:rsid w:val="00E35FE3"/>
    <w:rsid w:val="00E96404"/>
    <w:rsid w:val="00ED7B5D"/>
    <w:rsid w:val="00EE4144"/>
    <w:rsid w:val="00F3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7DEE8F-E464-420F-9109-9CB75DF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1D4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451D43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451D43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451D43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1D43"/>
    <w:rPr>
      <w:color w:val="0000FF"/>
    </w:rPr>
  </w:style>
  <w:style w:type="character" w:customStyle="1" w:styleId="a4">
    <w:name w:val="Гипертекстовая ссылка"/>
    <w:rsid w:val="00451D43"/>
    <w:rPr>
      <w:color w:val="008000"/>
    </w:rPr>
  </w:style>
  <w:style w:type="paragraph" w:customStyle="1" w:styleId="a5">
    <w:name w:val="Внимание"/>
    <w:basedOn w:val="a"/>
    <w:next w:val="a"/>
    <w:rsid w:val="00451D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451D43"/>
  </w:style>
  <w:style w:type="paragraph" w:customStyle="1" w:styleId="a7">
    <w:name w:val="Внимание: недобросовестность!"/>
    <w:basedOn w:val="a5"/>
    <w:next w:val="a"/>
    <w:rsid w:val="00451D43"/>
  </w:style>
  <w:style w:type="paragraph" w:customStyle="1" w:styleId="a8">
    <w:name w:val="Заголовок статьи"/>
    <w:basedOn w:val="a"/>
    <w:next w:val="a"/>
    <w:rsid w:val="00451D43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451D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451D43"/>
    <w:pPr>
      <w:spacing w:after="0"/>
      <w:jc w:val="left"/>
    </w:pPr>
  </w:style>
  <w:style w:type="paragraph" w:customStyle="1" w:styleId="ab">
    <w:name w:val="Интерфейс"/>
    <w:basedOn w:val="a"/>
    <w:next w:val="a"/>
    <w:rsid w:val="00451D43"/>
    <w:rPr>
      <w:color w:val="000000"/>
    </w:rPr>
  </w:style>
  <w:style w:type="paragraph" w:customStyle="1" w:styleId="ac">
    <w:name w:val="Нормальный (справка)"/>
    <w:basedOn w:val="a"/>
    <w:next w:val="a"/>
    <w:rsid w:val="00451D43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451D4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451D43"/>
    <w:rPr>
      <w:color w:val="000080"/>
    </w:rPr>
  </w:style>
  <w:style w:type="paragraph" w:customStyle="1" w:styleId="af">
    <w:name w:val="Информация об изменениях"/>
    <w:rsid w:val="00451D43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451D43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451D43"/>
    <w:pPr>
      <w:jc w:val="left"/>
    </w:pPr>
  </w:style>
  <w:style w:type="paragraph" w:customStyle="1" w:styleId="af2">
    <w:name w:val="Колонтитул (левый)"/>
    <w:basedOn w:val="af1"/>
    <w:next w:val="a"/>
    <w:rsid w:val="00451D43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451D43"/>
    <w:pPr>
      <w:jc w:val="right"/>
    </w:pPr>
  </w:style>
  <w:style w:type="paragraph" w:customStyle="1" w:styleId="af4">
    <w:name w:val="Колонтитул (правый)"/>
    <w:basedOn w:val="af3"/>
    <w:next w:val="a"/>
    <w:rsid w:val="00451D43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451D43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451D43"/>
  </w:style>
  <w:style w:type="paragraph" w:customStyle="1" w:styleId="af7">
    <w:name w:val="Моноширинный"/>
    <w:basedOn w:val="a"/>
    <w:next w:val="a"/>
    <w:rsid w:val="00451D43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451D43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451D43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451D43"/>
    <w:rPr>
      <w:color w:val="808000"/>
    </w:rPr>
  </w:style>
  <w:style w:type="character" w:customStyle="1" w:styleId="afb">
    <w:name w:val="Не вступил в силу"/>
    <w:rsid w:val="00451D43"/>
    <w:rPr>
      <w:color w:val="008080"/>
    </w:rPr>
  </w:style>
  <w:style w:type="paragraph" w:customStyle="1" w:styleId="afc">
    <w:name w:val="Необходимые документы"/>
    <w:basedOn w:val="a5"/>
    <w:next w:val="a"/>
    <w:rsid w:val="00451D43"/>
    <w:pPr>
      <w:ind w:firstLine="118"/>
    </w:pPr>
  </w:style>
  <w:style w:type="paragraph" w:customStyle="1" w:styleId="OEM">
    <w:name w:val="Нормальный (OEM)"/>
    <w:basedOn w:val="af7"/>
    <w:next w:val="a"/>
    <w:rsid w:val="00451D43"/>
  </w:style>
  <w:style w:type="paragraph" w:customStyle="1" w:styleId="afd">
    <w:name w:val="Нормальный (аннотация)"/>
    <w:basedOn w:val="a"/>
    <w:next w:val="a"/>
    <w:rsid w:val="00451D43"/>
  </w:style>
  <w:style w:type="paragraph" w:customStyle="1" w:styleId="afe">
    <w:name w:val="Объект"/>
    <w:basedOn w:val="a"/>
    <w:next w:val="a"/>
    <w:rsid w:val="00451D43"/>
    <w:rPr>
      <w:sz w:val="24"/>
      <w:szCs w:val="24"/>
    </w:rPr>
  </w:style>
  <w:style w:type="paragraph" w:customStyle="1" w:styleId="aff">
    <w:name w:val="Оглавление"/>
    <w:basedOn w:val="af7"/>
    <w:next w:val="a"/>
    <w:rsid w:val="00451D43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451D43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451D43"/>
    <w:pPr>
      <w:ind w:firstLine="0"/>
      <w:jc w:val="left"/>
    </w:pPr>
  </w:style>
  <w:style w:type="paragraph" w:customStyle="1" w:styleId="aff2">
    <w:name w:val="Пример."/>
    <w:basedOn w:val="a5"/>
    <w:next w:val="a"/>
    <w:rsid w:val="00451D43"/>
  </w:style>
  <w:style w:type="paragraph" w:customStyle="1" w:styleId="aff3">
    <w:name w:val="Примечание."/>
    <w:basedOn w:val="a5"/>
    <w:next w:val="a"/>
    <w:rsid w:val="00451D43"/>
  </w:style>
  <w:style w:type="character" w:customStyle="1" w:styleId="aff4">
    <w:name w:val="Продолжение ссылки"/>
    <w:rsid w:val="00451D43"/>
    <w:rPr>
      <w:color w:val="008000"/>
    </w:rPr>
  </w:style>
  <w:style w:type="paragraph" w:customStyle="1" w:styleId="aff5">
    <w:name w:val="Словарная статья"/>
    <w:basedOn w:val="a"/>
    <w:next w:val="a"/>
    <w:rsid w:val="00451D43"/>
    <w:pPr>
      <w:ind w:right="170" w:firstLine="0"/>
    </w:pPr>
  </w:style>
  <w:style w:type="character" w:customStyle="1" w:styleId="aff6">
    <w:name w:val="Ссылка на утративший силу документ"/>
    <w:rsid w:val="00451D43"/>
    <w:rPr>
      <w:color w:val="749232"/>
    </w:rPr>
  </w:style>
  <w:style w:type="paragraph" w:customStyle="1" w:styleId="aff7">
    <w:name w:val="Текст в таблице"/>
    <w:basedOn w:val="af0"/>
    <w:next w:val="a"/>
    <w:rsid w:val="00451D43"/>
    <w:pPr>
      <w:ind w:firstLine="720"/>
    </w:pPr>
  </w:style>
  <w:style w:type="paragraph" w:customStyle="1" w:styleId="aff8">
    <w:name w:val="Текст ЭР (см. также)"/>
    <w:basedOn w:val="a"/>
    <w:next w:val="a"/>
    <w:rsid w:val="00451D43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451D43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451D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451D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451D43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451D43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65BCA"/>
    <w:pPr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4F6DB2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4F6DB2"/>
    <w:rPr>
      <w:rFonts w:ascii="Tahoma" w:hAnsi="Tahoma" w:cs="Tahoma"/>
      <w:sz w:val="16"/>
      <w:szCs w:val="16"/>
    </w:rPr>
  </w:style>
  <w:style w:type="character" w:styleId="afff2">
    <w:name w:val="Strong"/>
    <w:uiPriority w:val="22"/>
    <w:qFormat/>
    <w:rsid w:val="00897FCA"/>
    <w:rPr>
      <w:b/>
      <w:bCs/>
    </w:rPr>
  </w:style>
  <w:style w:type="paragraph" w:styleId="afff3">
    <w:name w:val="List Paragraph"/>
    <w:basedOn w:val="a"/>
    <w:qFormat/>
    <w:rsid w:val="00DC23E4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rkino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C459-CD76-4E95-B876-3BE6746B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zemlya</cp:lastModifiedBy>
  <cp:revision>12</cp:revision>
  <cp:lastPrinted>2018-09-17T11:38:00Z</cp:lastPrinted>
  <dcterms:created xsi:type="dcterms:W3CDTF">2018-06-19T12:49:00Z</dcterms:created>
  <dcterms:modified xsi:type="dcterms:W3CDTF">2018-09-17T11:39:00Z</dcterms:modified>
</cp:coreProperties>
</file>