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26" w:rsidRDefault="00912931" w:rsidP="008C17DE">
      <w:pPr>
        <w:pStyle w:val="FR2"/>
        <w:ind w:left="0"/>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2636520</wp:posOffset>
            </wp:positionH>
            <wp:positionV relativeFrom="paragraph">
              <wp:posOffset>-154305</wp:posOffset>
            </wp:positionV>
            <wp:extent cx="571500" cy="666750"/>
            <wp:effectExtent l="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14:sizeRelH relativeFrom="page">
              <wp14:pctWidth>0</wp14:pctWidth>
            </wp14:sizeRelH>
            <wp14:sizeRelV relativeFrom="page">
              <wp14:pctHeight>0</wp14:pctHeight>
            </wp14:sizeRelV>
          </wp:anchor>
        </w:drawing>
      </w:r>
    </w:p>
    <w:p w:rsidR="00E94826" w:rsidRDefault="00E94826" w:rsidP="00E46111">
      <w:pPr>
        <w:pStyle w:val="FR2"/>
        <w:ind w:left="0"/>
        <w:jc w:val="center"/>
        <w:rPr>
          <w:rFonts w:ascii="Times New Roman" w:hAnsi="Times New Roman" w:cs="Times New Roman"/>
          <w:b/>
          <w:bCs/>
          <w:sz w:val="28"/>
          <w:szCs w:val="28"/>
        </w:rPr>
      </w:pPr>
    </w:p>
    <w:p w:rsidR="00E94826" w:rsidRDefault="00E94826" w:rsidP="00E46111">
      <w:pPr>
        <w:pStyle w:val="FR2"/>
        <w:ind w:left="0"/>
        <w:jc w:val="center"/>
        <w:rPr>
          <w:rFonts w:ascii="Times New Roman" w:hAnsi="Times New Roman" w:cs="Times New Roman"/>
          <w:b/>
          <w:bCs/>
          <w:sz w:val="28"/>
          <w:szCs w:val="28"/>
        </w:rPr>
      </w:pPr>
    </w:p>
    <w:p w:rsidR="006C290C" w:rsidRDefault="00E94826" w:rsidP="00E46111">
      <w:pPr>
        <w:pStyle w:val="FR2"/>
        <w:ind w:left="0"/>
        <w:jc w:val="center"/>
        <w:rPr>
          <w:rFonts w:ascii="Times New Roman" w:hAnsi="Times New Roman" w:cs="Times New Roman"/>
          <w:b/>
          <w:bCs/>
          <w:sz w:val="28"/>
          <w:szCs w:val="28"/>
        </w:rPr>
      </w:pPr>
      <w:r w:rsidRPr="009737A4">
        <w:rPr>
          <w:rFonts w:ascii="Times New Roman" w:hAnsi="Times New Roman" w:cs="Times New Roman"/>
          <w:b/>
          <w:bCs/>
          <w:sz w:val="28"/>
          <w:szCs w:val="28"/>
        </w:rPr>
        <w:t xml:space="preserve">АДМИНИСТРАЦИЯ  </w:t>
      </w:r>
      <w:bookmarkStart w:id="0" w:name="_GoBack"/>
      <w:bookmarkEnd w:id="0"/>
    </w:p>
    <w:p w:rsidR="00E94826" w:rsidRPr="009737A4" w:rsidRDefault="006C290C" w:rsidP="00E46111">
      <w:pPr>
        <w:pStyle w:val="FR2"/>
        <w:ind w:left="0"/>
        <w:jc w:val="center"/>
        <w:rPr>
          <w:rFonts w:ascii="Times New Roman" w:hAnsi="Times New Roman" w:cs="Times New Roman"/>
          <w:b/>
          <w:bCs/>
          <w:sz w:val="28"/>
          <w:szCs w:val="28"/>
        </w:rPr>
      </w:pPr>
      <w:r>
        <w:rPr>
          <w:rFonts w:ascii="Times New Roman" w:hAnsi="Times New Roman" w:cs="Times New Roman"/>
          <w:b/>
          <w:bCs/>
          <w:sz w:val="28"/>
          <w:szCs w:val="28"/>
        </w:rPr>
        <w:t>ДРОФИНСКОГО</w:t>
      </w:r>
      <w:r w:rsidR="00E94826" w:rsidRPr="009737A4">
        <w:rPr>
          <w:rFonts w:ascii="Times New Roman" w:hAnsi="Times New Roman" w:cs="Times New Roman"/>
          <w:b/>
          <w:bCs/>
          <w:sz w:val="28"/>
          <w:szCs w:val="28"/>
        </w:rPr>
        <w:t xml:space="preserve"> СЕЛЬСКОГО ПОСЕЛЕНИЯ</w:t>
      </w:r>
    </w:p>
    <w:p w:rsidR="00E94826" w:rsidRPr="009737A4" w:rsidRDefault="006C290C" w:rsidP="00E46111">
      <w:pPr>
        <w:pStyle w:val="FR2"/>
        <w:ind w:left="360"/>
        <w:jc w:val="center"/>
        <w:rPr>
          <w:rFonts w:ascii="Times New Roman" w:hAnsi="Times New Roman" w:cs="Times New Roman"/>
          <w:b/>
          <w:bCs/>
          <w:sz w:val="28"/>
          <w:szCs w:val="28"/>
        </w:rPr>
      </w:pPr>
      <w:r>
        <w:rPr>
          <w:rFonts w:ascii="Times New Roman" w:hAnsi="Times New Roman" w:cs="Times New Roman"/>
          <w:b/>
          <w:bCs/>
          <w:sz w:val="28"/>
          <w:szCs w:val="28"/>
        </w:rPr>
        <w:t>НИЖНЕГОРСКОГО</w:t>
      </w:r>
      <w:r w:rsidR="00E94826" w:rsidRPr="009737A4">
        <w:rPr>
          <w:rFonts w:ascii="Times New Roman" w:hAnsi="Times New Roman" w:cs="Times New Roman"/>
          <w:b/>
          <w:bCs/>
          <w:sz w:val="28"/>
          <w:szCs w:val="28"/>
        </w:rPr>
        <w:t xml:space="preserve"> РАЙОНА РЕСПУБЛИКИ КРЫМ</w:t>
      </w:r>
    </w:p>
    <w:p w:rsidR="00E94826" w:rsidRPr="00E46111" w:rsidRDefault="00E94826" w:rsidP="006C290C">
      <w:pPr>
        <w:pStyle w:val="FR2"/>
        <w:ind w:left="0"/>
        <w:rPr>
          <w:rFonts w:ascii="Times New Roman" w:hAnsi="Times New Roman" w:cs="Times New Roman"/>
          <w:sz w:val="28"/>
          <w:szCs w:val="28"/>
        </w:rPr>
      </w:pPr>
    </w:p>
    <w:tbl>
      <w:tblPr>
        <w:tblW w:w="0" w:type="auto"/>
        <w:tblInd w:w="-10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9828"/>
      </w:tblGrid>
      <w:tr w:rsidR="00E94826" w:rsidRPr="00E46111" w:rsidTr="00107329">
        <w:trPr>
          <w:trHeight w:val="1124"/>
        </w:trPr>
        <w:tc>
          <w:tcPr>
            <w:tcW w:w="9828" w:type="dxa"/>
            <w:tcBorders>
              <w:left w:val="nil"/>
              <w:bottom w:val="nil"/>
              <w:right w:val="nil"/>
            </w:tcBorders>
          </w:tcPr>
          <w:p w:rsidR="00E94826" w:rsidRPr="00E46111" w:rsidRDefault="00E94826" w:rsidP="006C290C">
            <w:pPr>
              <w:ind w:right="-6"/>
              <w:rPr>
                <w:b/>
                <w:bCs/>
                <w:sz w:val="28"/>
                <w:szCs w:val="28"/>
              </w:rPr>
            </w:pPr>
          </w:p>
          <w:p w:rsidR="00E94826" w:rsidRPr="00E46111" w:rsidRDefault="00E94826" w:rsidP="006C290C">
            <w:pPr>
              <w:ind w:left="360" w:right="-6"/>
              <w:jc w:val="center"/>
              <w:rPr>
                <w:sz w:val="28"/>
                <w:szCs w:val="28"/>
              </w:rPr>
            </w:pPr>
            <w:r w:rsidRPr="00E46111">
              <w:rPr>
                <w:b/>
                <w:bCs/>
                <w:sz w:val="28"/>
                <w:szCs w:val="28"/>
              </w:rPr>
              <w:t>ПОСТАНОВЛЕНИЕ</w:t>
            </w:r>
          </w:p>
          <w:p w:rsidR="00E94826" w:rsidRPr="00E46111" w:rsidRDefault="006C290C" w:rsidP="00107329">
            <w:pPr>
              <w:rPr>
                <w:sz w:val="28"/>
                <w:szCs w:val="28"/>
              </w:rPr>
            </w:pPr>
            <w:r>
              <w:rPr>
                <w:sz w:val="28"/>
                <w:szCs w:val="28"/>
              </w:rPr>
              <w:t>от 30.03.2016</w:t>
            </w:r>
            <w:r w:rsidR="00E94826" w:rsidRPr="00E46111">
              <w:rPr>
                <w:sz w:val="28"/>
                <w:szCs w:val="28"/>
              </w:rPr>
              <w:t xml:space="preserve"> года </w:t>
            </w:r>
            <w:r>
              <w:rPr>
                <w:sz w:val="28"/>
                <w:szCs w:val="28"/>
              </w:rPr>
              <w:t xml:space="preserve">                             № </w:t>
            </w:r>
            <w:r w:rsidR="00E94826" w:rsidRPr="00E46111">
              <w:rPr>
                <w:sz w:val="28"/>
                <w:szCs w:val="28"/>
              </w:rPr>
              <w:t>5</w:t>
            </w:r>
            <w:r>
              <w:rPr>
                <w:sz w:val="28"/>
                <w:szCs w:val="28"/>
              </w:rPr>
              <w:t xml:space="preserve">                            с. Дрофино</w:t>
            </w:r>
          </w:p>
          <w:p w:rsidR="00E94826" w:rsidRPr="00E46111" w:rsidRDefault="00E94826" w:rsidP="006C290C">
            <w:pPr>
              <w:pStyle w:val="33"/>
              <w:tabs>
                <w:tab w:val="left" w:pos="4350"/>
              </w:tabs>
              <w:ind w:left="360" w:hanging="4592"/>
              <w:rPr>
                <w:sz w:val="28"/>
                <w:szCs w:val="28"/>
              </w:rPr>
            </w:pPr>
            <w:r w:rsidRPr="00E46111">
              <w:rPr>
                <w:sz w:val="28"/>
                <w:szCs w:val="28"/>
              </w:rPr>
              <w:t xml:space="preserve">                            </w:t>
            </w:r>
            <w:r w:rsidR="006C290C">
              <w:rPr>
                <w:sz w:val="28"/>
                <w:szCs w:val="28"/>
              </w:rPr>
              <w:t xml:space="preserve">                           </w:t>
            </w:r>
          </w:p>
        </w:tc>
      </w:tr>
    </w:tbl>
    <w:p w:rsidR="00E94826" w:rsidRPr="006C290C" w:rsidRDefault="00E94826" w:rsidP="00C73030">
      <w:pPr>
        <w:pStyle w:val="aa"/>
        <w:jc w:val="left"/>
        <w:rPr>
          <w:iCs/>
          <w:sz w:val="24"/>
          <w:szCs w:val="24"/>
        </w:rPr>
      </w:pPr>
      <w:r w:rsidRPr="006C290C">
        <w:rPr>
          <w:iCs/>
          <w:sz w:val="24"/>
          <w:szCs w:val="24"/>
        </w:rPr>
        <w:t>Об утверждении административного</w:t>
      </w:r>
    </w:p>
    <w:p w:rsidR="00E94826" w:rsidRPr="006C290C" w:rsidRDefault="00E94826" w:rsidP="00C73030">
      <w:pPr>
        <w:pStyle w:val="aa"/>
        <w:jc w:val="left"/>
        <w:rPr>
          <w:iCs/>
          <w:sz w:val="24"/>
          <w:szCs w:val="24"/>
        </w:rPr>
      </w:pPr>
      <w:r w:rsidRPr="006C290C">
        <w:rPr>
          <w:iCs/>
          <w:sz w:val="24"/>
          <w:szCs w:val="24"/>
        </w:rPr>
        <w:t>регламента предоставления муниципальной</w:t>
      </w:r>
    </w:p>
    <w:p w:rsidR="00E94826" w:rsidRPr="006C290C" w:rsidRDefault="00E94826" w:rsidP="00EF5CE8">
      <w:pPr>
        <w:pStyle w:val="Standard"/>
        <w:rPr>
          <w:iCs/>
          <w:color w:val="auto"/>
          <w:lang w:val="ru-RU"/>
        </w:rPr>
      </w:pPr>
      <w:r w:rsidRPr="006C290C">
        <w:rPr>
          <w:iCs/>
          <w:lang w:val="ru-RU"/>
        </w:rPr>
        <w:t>услуги «</w:t>
      </w:r>
      <w:r w:rsidRPr="006C290C">
        <w:rPr>
          <w:iCs/>
          <w:color w:val="auto"/>
          <w:lang w:val="ru-RU"/>
        </w:rPr>
        <w:t>Оформление справки, выписки с места</w:t>
      </w:r>
    </w:p>
    <w:p w:rsidR="00E94826" w:rsidRPr="006C290C" w:rsidRDefault="00E94826" w:rsidP="00EF5CE8">
      <w:pPr>
        <w:pStyle w:val="Standard"/>
        <w:rPr>
          <w:iCs/>
          <w:lang w:val="ru-RU"/>
        </w:rPr>
      </w:pPr>
      <w:r w:rsidRPr="006C290C">
        <w:rPr>
          <w:iCs/>
          <w:color w:val="auto"/>
          <w:lang w:val="ru-RU"/>
        </w:rPr>
        <w:t>жительства умершего</w:t>
      </w:r>
      <w:r w:rsidRPr="006C290C">
        <w:rPr>
          <w:iCs/>
          <w:lang w:val="ru-RU"/>
        </w:rPr>
        <w:t>»</w:t>
      </w:r>
    </w:p>
    <w:p w:rsidR="00E94826" w:rsidRPr="00E46111" w:rsidRDefault="00E94826" w:rsidP="00ED0127">
      <w:pPr>
        <w:pStyle w:val="aa"/>
        <w:ind w:right="-81"/>
        <w:jc w:val="both"/>
        <w:rPr>
          <w:lang w:val="uk-UA"/>
        </w:rPr>
      </w:pPr>
    </w:p>
    <w:p w:rsidR="00E94826" w:rsidRPr="0010455F" w:rsidRDefault="00E94826" w:rsidP="0010455F">
      <w:pPr>
        <w:ind w:firstLine="544"/>
        <w:jc w:val="both"/>
        <w:rPr>
          <w:sz w:val="28"/>
          <w:szCs w:val="28"/>
        </w:rPr>
      </w:pPr>
      <w:r w:rsidRPr="0010455F">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 № 210-ФЗ «Об организации предоставления государственных и муниципальных услуг», постано</w:t>
      </w:r>
      <w:r w:rsidR="006C290C">
        <w:rPr>
          <w:sz w:val="28"/>
          <w:szCs w:val="28"/>
        </w:rPr>
        <w:t xml:space="preserve">вления Администрации Дрофинского сельского поселения от 29.01.2015 N </w:t>
      </w:r>
      <w:r w:rsidRPr="0010455F">
        <w:rPr>
          <w:sz w:val="28"/>
          <w:szCs w:val="28"/>
        </w:rPr>
        <w:t xml:space="preserve">5 "О порядке разработки и утверждения административных регламентов предоставления муниципальных </w:t>
      </w:r>
      <w:r w:rsidR="006C290C">
        <w:rPr>
          <w:sz w:val="28"/>
          <w:szCs w:val="28"/>
        </w:rPr>
        <w:t>услуг Администрацией Дрофинского</w:t>
      </w:r>
      <w:r w:rsidRPr="0010455F">
        <w:rPr>
          <w:sz w:val="28"/>
          <w:szCs w:val="28"/>
        </w:rPr>
        <w:t xml:space="preserve"> </w:t>
      </w:r>
      <w:r w:rsidR="006C290C">
        <w:rPr>
          <w:sz w:val="28"/>
          <w:szCs w:val="28"/>
        </w:rPr>
        <w:t>сельского поселения Нижнегорского</w:t>
      </w:r>
      <w:r w:rsidRPr="0010455F">
        <w:rPr>
          <w:sz w:val="28"/>
          <w:szCs w:val="28"/>
        </w:rPr>
        <w:t xml:space="preserve"> района Республики К</w:t>
      </w:r>
      <w:r w:rsidR="006C290C">
        <w:rPr>
          <w:sz w:val="28"/>
          <w:szCs w:val="28"/>
        </w:rPr>
        <w:t>рым ", администрация Дрофинского</w:t>
      </w:r>
      <w:r w:rsidRPr="0010455F">
        <w:rPr>
          <w:sz w:val="28"/>
          <w:szCs w:val="28"/>
        </w:rPr>
        <w:t xml:space="preserve"> сельского поселения </w:t>
      </w:r>
    </w:p>
    <w:p w:rsidR="00E94826" w:rsidRPr="0010455F" w:rsidRDefault="00E94826" w:rsidP="0010455F">
      <w:pPr>
        <w:spacing w:line="288" w:lineRule="auto"/>
        <w:ind w:firstLine="547"/>
        <w:jc w:val="both"/>
        <w:rPr>
          <w:sz w:val="28"/>
          <w:szCs w:val="28"/>
        </w:rPr>
      </w:pPr>
      <w:r>
        <w:rPr>
          <w:sz w:val="28"/>
          <w:szCs w:val="28"/>
        </w:rPr>
        <w:t xml:space="preserve"> </w:t>
      </w:r>
      <w:r w:rsidRPr="0010455F">
        <w:rPr>
          <w:sz w:val="28"/>
          <w:szCs w:val="28"/>
        </w:rPr>
        <w:t>ПОСТАНОВЛЯЕТ:</w:t>
      </w:r>
    </w:p>
    <w:p w:rsidR="00E94826" w:rsidRPr="00E46111" w:rsidRDefault="006C290C" w:rsidP="006C70B8">
      <w:pPr>
        <w:jc w:val="both"/>
        <w:rPr>
          <w:color w:val="000000"/>
          <w:sz w:val="28"/>
          <w:szCs w:val="28"/>
        </w:rPr>
      </w:pPr>
      <w:r>
        <w:rPr>
          <w:color w:val="000000"/>
          <w:sz w:val="28"/>
          <w:szCs w:val="28"/>
        </w:rPr>
        <w:t>1.</w:t>
      </w:r>
      <w:r w:rsidR="00E94826" w:rsidRPr="00E46111">
        <w:rPr>
          <w:color w:val="000000"/>
          <w:sz w:val="28"/>
          <w:szCs w:val="28"/>
        </w:rPr>
        <w:t xml:space="preserve">Утвердить прилагаемый административный </w:t>
      </w:r>
      <w:r w:rsidR="00E94826" w:rsidRPr="00E46111">
        <w:rPr>
          <w:sz w:val="28"/>
          <w:szCs w:val="28"/>
        </w:rPr>
        <w:t xml:space="preserve">регламент </w:t>
      </w:r>
      <w:r w:rsidR="00E94826" w:rsidRPr="00E46111">
        <w:rPr>
          <w:color w:val="000000"/>
          <w:sz w:val="28"/>
          <w:szCs w:val="28"/>
        </w:rPr>
        <w:t xml:space="preserve">Администрации </w:t>
      </w:r>
      <w:r>
        <w:rPr>
          <w:color w:val="000000"/>
          <w:sz w:val="28"/>
          <w:szCs w:val="28"/>
        </w:rPr>
        <w:t>Дрофинского</w:t>
      </w:r>
      <w:r w:rsidR="00E94826" w:rsidRPr="00E46111">
        <w:rPr>
          <w:color w:val="000000"/>
          <w:sz w:val="28"/>
          <w:szCs w:val="28"/>
        </w:rPr>
        <w:t xml:space="preserve"> </w:t>
      </w:r>
      <w:r>
        <w:rPr>
          <w:color w:val="000000"/>
          <w:sz w:val="28"/>
          <w:szCs w:val="28"/>
        </w:rPr>
        <w:t>сельского поселения Нижнегорского</w:t>
      </w:r>
      <w:r w:rsidR="00E94826" w:rsidRPr="00E46111">
        <w:rPr>
          <w:color w:val="000000"/>
          <w:sz w:val="28"/>
          <w:szCs w:val="28"/>
        </w:rPr>
        <w:t xml:space="preserve"> района Республики Крым предоставления муниципальной услуги "Оформление справки, выписки с места жительства умершего" (Приложение).</w:t>
      </w:r>
    </w:p>
    <w:p w:rsidR="00E94826" w:rsidRPr="00E46111" w:rsidRDefault="00E94826" w:rsidP="006C70B8">
      <w:pPr>
        <w:jc w:val="both"/>
        <w:rPr>
          <w:sz w:val="28"/>
          <w:szCs w:val="28"/>
        </w:rPr>
      </w:pPr>
      <w:r w:rsidRPr="00E46111">
        <w:rPr>
          <w:sz w:val="28"/>
          <w:szCs w:val="28"/>
        </w:rPr>
        <w:t xml:space="preserve">2. Настоящее постановление подлежит обнародованию путём размещения на информационном стенде в здании Администрации </w:t>
      </w:r>
      <w:r w:rsidR="006C290C">
        <w:rPr>
          <w:sz w:val="28"/>
          <w:szCs w:val="28"/>
        </w:rPr>
        <w:t>Дрофинского</w:t>
      </w:r>
      <w:r w:rsidRPr="00E46111">
        <w:rPr>
          <w:sz w:val="28"/>
          <w:szCs w:val="28"/>
        </w:rPr>
        <w:t xml:space="preserve"> </w:t>
      </w:r>
      <w:r w:rsidR="006C290C">
        <w:rPr>
          <w:sz w:val="28"/>
          <w:szCs w:val="28"/>
        </w:rPr>
        <w:t xml:space="preserve">сельского поселения Нижнегорского </w:t>
      </w:r>
      <w:r w:rsidRPr="00E46111">
        <w:rPr>
          <w:sz w:val="28"/>
          <w:szCs w:val="28"/>
        </w:rPr>
        <w:t xml:space="preserve"> района Республики Крым (с.</w:t>
      </w:r>
      <w:r w:rsidR="008C17DE">
        <w:rPr>
          <w:sz w:val="28"/>
          <w:szCs w:val="28"/>
        </w:rPr>
        <w:t>Дрофино</w:t>
      </w:r>
      <w:r w:rsidRPr="00E46111">
        <w:rPr>
          <w:sz w:val="28"/>
          <w:szCs w:val="28"/>
        </w:rPr>
        <w:t>, ул.</w:t>
      </w:r>
      <w:r w:rsidR="008C17DE">
        <w:rPr>
          <w:sz w:val="28"/>
          <w:szCs w:val="28"/>
        </w:rPr>
        <w:t xml:space="preserve"> Садовая </w:t>
      </w:r>
      <w:r>
        <w:rPr>
          <w:sz w:val="28"/>
          <w:szCs w:val="28"/>
        </w:rPr>
        <w:t>, д.9</w:t>
      </w:r>
      <w:r w:rsidRPr="00E46111">
        <w:rPr>
          <w:sz w:val="28"/>
          <w:szCs w:val="28"/>
        </w:rPr>
        <w:t>).</w:t>
      </w:r>
    </w:p>
    <w:p w:rsidR="00E94826" w:rsidRPr="00E46111" w:rsidRDefault="008C17DE" w:rsidP="006C70B8">
      <w:pPr>
        <w:jc w:val="both"/>
        <w:rPr>
          <w:sz w:val="28"/>
          <w:szCs w:val="28"/>
        </w:rPr>
      </w:pPr>
      <w:r>
        <w:rPr>
          <w:sz w:val="28"/>
          <w:szCs w:val="28"/>
        </w:rPr>
        <w:t>3</w:t>
      </w:r>
      <w:r w:rsidR="00E94826" w:rsidRPr="00E46111">
        <w:rPr>
          <w:sz w:val="28"/>
          <w:szCs w:val="28"/>
        </w:rPr>
        <w:t>Настоящее постановление вступает в силу со дня его подписания.</w:t>
      </w:r>
    </w:p>
    <w:p w:rsidR="00E94826" w:rsidRPr="00E46111" w:rsidRDefault="00E94826" w:rsidP="00D0492D">
      <w:pPr>
        <w:ind w:firstLine="547"/>
        <w:jc w:val="both"/>
        <w:rPr>
          <w:color w:val="000000"/>
          <w:sz w:val="28"/>
          <w:szCs w:val="28"/>
        </w:rPr>
      </w:pPr>
    </w:p>
    <w:p w:rsidR="00E94826" w:rsidRPr="00E20086" w:rsidRDefault="00E94826" w:rsidP="00553D2F">
      <w:pPr>
        <w:pStyle w:val="textosn"/>
        <w:shd w:val="clear" w:color="auto" w:fill="FFFFFF"/>
        <w:spacing w:before="0" w:after="0"/>
        <w:jc w:val="both"/>
        <w:rPr>
          <w:b/>
          <w:bCs/>
          <w:sz w:val="28"/>
          <w:szCs w:val="28"/>
          <w:lang w:val="ru-RU"/>
        </w:rPr>
      </w:pPr>
    </w:p>
    <w:p w:rsidR="008C17DE" w:rsidRDefault="008C17DE" w:rsidP="00E20086">
      <w:pPr>
        <w:rPr>
          <w:sz w:val="28"/>
          <w:szCs w:val="28"/>
        </w:rPr>
      </w:pPr>
      <w:r>
        <w:rPr>
          <w:sz w:val="28"/>
          <w:szCs w:val="28"/>
        </w:rPr>
        <w:t>Председатель Дрофинского</w:t>
      </w:r>
      <w:r w:rsidR="00E94826" w:rsidRPr="00E20086">
        <w:rPr>
          <w:sz w:val="28"/>
          <w:szCs w:val="28"/>
        </w:rPr>
        <w:t xml:space="preserve"> сельского</w:t>
      </w:r>
    </w:p>
    <w:p w:rsidR="008C17DE" w:rsidRDefault="00E94826" w:rsidP="00E20086">
      <w:pPr>
        <w:rPr>
          <w:sz w:val="28"/>
          <w:szCs w:val="28"/>
        </w:rPr>
      </w:pPr>
      <w:r w:rsidRPr="00E20086">
        <w:rPr>
          <w:sz w:val="28"/>
          <w:szCs w:val="28"/>
        </w:rPr>
        <w:t xml:space="preserve"> совета-</w:t>
      </w:r>
      <w:r w:rsidR="008C17DE">
        <w:rPr>
          <w:sz w:val="28"/>
          <w:szCs w:val="28"/>
        </w:rPr>
        <w:t xml:space="preserve">глава администрации Дрофинского </w:t>
      </w:r>
    </w:p>
    <w:p w:rsidR="00E94826" w:rsidRPr="00E20086" w:rsidRDefault="00E94826" w:rsidP="00E20086">
      <w:pPr>
        <w:rPr>
          <w:sz w:val="28"/>
          <w:szCs w:val="28"/>
        </w:rPr>
      </w:pPr>
      <w:r w:rsidRPr="00E20086">
        <w:rPr>
          <w:sz w:val="28"/>
          <w:szCs w:val="28"/>
        </w:rPr>
        <w:t xml:space="preserve"> сельского поселени</w:t>
      </w:r>
      <w:r w:rsidR="008C17DE">
        <w:rPr>
          <w:sz w:val="28"/>
          <w:szCs w:val="28"/>
        </w:rPr>
        <w:t>я                                                           Э.Э.Паниев</w:t>
      </w:r>
    </w:p>
    <w:p w:rsidR="00E94826" w:rsidRPr="00E46111" w:rsidRDefault="00E94826" w:rsidP="00553D2F">
      <w:pPr>
        <w:pStyle w:val="textosn"/>
        <w:shd w:val="clear" w:color="auto" w:fill="FFFFFF"/>
        <w:spacing w:before="0" w:after="0"/>
        <w:jc w:val="both"/>
        <w:rPr>
          <w:b/>
          <w:bCs/>
          <w:sz w:val="28"/>
          <w:szCs w:val="28"/>
          <w:lang w:val="ru-RU"/>
        </w:rPr>
      </w:pPr>
    </w:p>
    <w:p w:rsidR="00E94826" w:rsidRDefault="00E94826" w:rsidP="00553D2F">
      <w:pPr>
        <w:pStyle w:val="textosn"/>
        <w:shd w:val="clear" w:color="auto" w:fill="FFFFFF"/>
        <w:spacing w:before="0" w:after="0"/>
        <w:jc w:val="both"/>
        <w:rPr>
          <w:b/>
          <w:bCs/>
          <w:sz w:val="28"/>
          <w:szCs w:val="28"/>
          <w:lang w:val="ru-RU"/>
        </w:rPr>
      </w:pPr>
    </w:p>
    <w:p w:rsidR="008C17DE" w:rsidRDefault="008C17DE" w:rsidP="00553D2F">
      <w:pPr>
        <w:pStyle w:val="textosn"/>
        <w:shd w:val="clear" w:color="auto" w:fill="FFFFFF"/>
        <w:spacing w:before="0" w:after="0"/>
        <w:jc w:val="both"/>
        <w:rPr>
          <w:b/>
          <w:bCs/>
          <w:sz w:val="28"/>
          <w:szCs w:val="28"/>
          <w:lang w:val="ru-RU"/>
        </w:rPr>
      </w:pPr>
    </w:p>
    <w:p w:rsidR="008C17DE" w:rsidRDefault="008C17DE" w:rsidP="00553D2F">
      <w:pPr>
        <w:pStyle w:val="textosn"/>
        <w:shd w:val="clear" w:color="auto" w:fill="FFFFFF"/>
        <w:spacing w:before="0" w:after="0"/>
        <w:jc w:val="both"/>
        <w:rPr>
          <w:b/>
          <w:bCs/>
          <w:sz w:val="28"/>
          <w:szCs w:val="28"/>
          <w:lang w:val="ru-RU"/>
        </w:rPr>
      </w:pPr>
    </w:p>
    <w:p w:rsidR="008C17DE" w:rsidRDefault="008C17DE" w:rsidP="00553D2F">
      <w:pPr>
        <w:pStyle w:val="textosn"/>
        <w:shd w:val="clear" w:color="auto" w:fill="FFFFFF"/>
        <w:spacing w:before="0" w:after="0"/>
        <w:jc w:val="both"/>
        <w:rPr>
          <w:b/>
          <w:bCs/>
          <w:sz w:val="28"/>
          <w:szCs w:val="28"/>
          <w:lang w:val="ru-RU"/>
        </w:rPr>
      </w:pPr>
    </w:p>
    <w:p w:rsidR="00E94826" w:rsidRPr="00E46111" w:rsidRDefault="00E94826" w:rsidP="008C17DE">
      <w:pPr>
        <w:tabs>
          <w:tab w:val="left" w:pos="540"/>
        </w:tabs>
        <w:jc w:val="right"/>
        <w:rPr>
          <w:sz w:val="28"/>
          <w:szCs w:val="28"/>
        </w:rPr>
      </w:pPr>
      <w:r w:rsidRPr="00E46111">
        <w:rPr>
          <w:sz w:val="28"/>
          <w:szCs w:val="28"/>
        </w:rPr>
        <w:lastRenderedPageBreak/>
        <w:t>Приложение</w:t>
      </w:r>
    </w:p>
    <w:p w:rsidR="00E94826" w:rsidRPr="00E46111" w:rsidRDefault="00E94826" w:rsidP="008C17DE">
      <w:pPr>
        <w:tabs>
          <w:tab w:val="left" w:pos="540"/>
        </w:tabs>
        <w:ind w:left="5387"/>
        <w:jc w:val="right"/>
        <w:rPr>
          <w:sz w:val="28"/>
          <w:szCs w:val="28"/>
        </w:rPr>
      </w:pPr>
      <w:r w:rsidRPr="00E46111">
        <w:rPr>
          <w:sz w:val="28"/>
          <w:szCs w:val="28"/>
        </w:rPr>
        <w:t xml:space="preserve"> к постановлению Администрации </w:t>
      </w:r>
    </w:p>
    <w:p w:rsidR="00E94826" w:rsidRPr="00E46111" w:rsidRDefault="008C17DE" w:rsidP="008C17DE">
      <w:pPr>
        <w:tabs>
          <w:tab w:val="left" w:pos="540"/>
        </w:tabs>
        <w:ind w:left="5387"/>
        <w:jc w:val="right"/>
        <w:rPr>
          <w:sz w:val="28"/>
          <w:szCs w:val="28"/>
        </w:rPr>
      </w:pPr>
      <w:r>
        <w:rPr>
          <w:sz w:val="28"/>
          <w:szCs w:val="28"/>
        </w:rPr>
        <w:t>Дрофинского</w:t>
      </w:r>
      <w:r w:rsidR="00E94826" w:rsidRPr="00E46111">
        <w:rPr>
          <w:sz w:val="28"/>
          <w:szCs w:val="28"/>
        </w:rPr>
        <w:t xml:space="preserve"> сельского поселения</w:t>
      </w:r>
    </w:p>
    <w:p w:rsidR="00E94826" w:rsidRPr="00E46111" w:rsidRDefault="008C17DE" w:rsidP="008C17DE">
      <w:pPr>
        <w:tabs>
          <w:tab w:val="left" w:pos="540"/>
        </w:tabs>
        <w:ind w:left="5387"/>
        <w:jc w:val="right"/>
        <w:rPr>
          <w:sz w:val="28"/>
          <w:szCs w:val="28"/>
        </w:rPr>
      </w:pPr>
      <w:r>
        <w:rPr>
          <w:sz w:val="28"/>
          <w:szCs w:val="28"/>
        </w:rPr>
        <w:t>от 30.</w:t>
      </w:r>
      <w:r w:rsidRPr="008C17DE">
        <w:rPr>
          <w:sz w:val="28"/>
          <w:szCs w:val="28"/>
        </w:rPr>
        <w:t xml:space="preserve"> </w:t>
      </w:r>
      <w:r w:rsidRPr="00E46111">
        <w:rPr>
          <w:sz w:val="28"/>
          <w:szCs w:val="28"/>
        </w:rPr>
        <w:t>0</w:t>
      </w:r>
      <w:r>
        <w:rPr>
          <w:sz w:val="28"/>
          <w:szCs w:val="28"/>
        </w:rPr>
        <w:t xml:space="preserve">3.2016 г. № </w:t>
      </w:r>
      <w:r w:rsidR="00E94826">
        <w:rPr>
          <w:sz w:val="28"/>
          <w:szCs w:val="28"/>
        </w:rPr>
        <w:t>5</w:t>
      </w:r>
    </w:p>
    <w:p w:rsidR="00E94826" w:rsidRPr="00E46111" w:rsidRDefault="00E94826" w:rsidP="00153FCB">
      <w:pPr>
        <w:jc w:val="both"/>
        <w:rPr>
          <w:sz w:val="28"/>
          <w:szCs w:val="28"/>
        </w:rPr>
      </w:pPr>
    </w:p>
    <w:p w:rsidR="00E94826" w:rsidRPr="00E46111" w:rsidRDefault="00E94826" w:rsidP="00270E58">
      <w:pPr>
        <w:pStyle w:val="Default"/>
        <w:jc w:val="center"/>
        <w:rPr>
          <w:b/>
          <w:bCs/>
          <w:sz w:val="28"/>
          <w:szCs w:val="28"/>
        </w:rPr>
      </w:pPr>
    </w:p>
    <w:p w:rsidR="00E94826" w:rsidRPr="00E46111" w:rsidRDefault="00E94826" w:rsidP="006C70B8">
      <w:pPr>
        <w:suppressLineNumbers/>
        <w:jc w:val="center"/>
        <w:rPr>
          <w:b/>
          <w:bCs/>
          <w:sz w:val="28"/>
          <w:szCs w:val="28"/>
        </w:rPr>
      </w:pPr>
      <w:r w:rsidRPr="00E46111">
        <w:rPr>
          <w:b/>
          <w:bCs/>
          <w:sz w:val="28"/>
          <w:szCs w:val="28"/>
        </w:rPr>
        <w:t>АДМИНИСТРАТИВНЫЙ РЕГЛАМЕНТ</w:t>
      </w:r>
    </w:p>
    <w:p w:rsidR="00E94826" w:rsidRPr="00E46111" w:rsidRDefault="00E94826" w:rsidP="006C70B8">
      <w:pPr>
        <w:pStyle w:val="ConsPlusTitle"/>
        <w:widowControl/>
        <w:suppressLineNumbers/>
        <w:suppressAutoHyphens/>
        <w:jc w:val="center"/>
        <w:rPr>
          <w:sz w:val="28"/>
          <w:szCs w:val="28"/>
        </w:rPr>
      </w:pPr>
      <w:r w:rsidRPr="00E46111">
        <w:rPr>
          <w:sz w:val="28"/>
          <w:szCs w:val="28"/>
        </w:rPr>
        <w:t xml:space="preserve">предоставления муниципальной услуги </w:t>
      </w:r>
    </w:p>
    <w:p w:rsidR="00E94826" w:rsidRPr="00E46111" w:rsidRDefault="00E94826" w:rsidP="00EF5CE8">
      <w:pPr>
        <w:pStyle w:val="ConsPlusTitle"/>
        <w:widowControl/>
        <w:suppressLineNumbers/>
        <w:suppressAutoHyphens/>
        <w:jc w:val="center"/>
        <w:rPr>
          <w:sz w:val="28"/>
          <w:szCs w:val="28"/>
        </w:rPr>
      </w:pPr>
      <w:r w:rsidRPr="00E46111">
        <w:rPr>
          <w:sz w:val="28"/>
          <w:szCs w:val="28"/>
        </w:rPr>
        <w:t>"Оформление справки, выписки с места жительства умершего"</w:t>
      </w:r>
    </w:p>
    <w:p w:rsidR="00E94826" w:rsidRPr="00E46111" w:rsidRDefault="00E94826" w:rsidP="006C70B8">
      <w:pPr>
        <w:pStyle w:val="ConsPlusTitle"/>
        <w:widowControl/>
        <w:suppressLineNumbers/>
        <w:suppressAutoHyphens/>
        <w:jc w:val="center"/>
        <w:rPr>
          <w:sz w:val="28"/>
          <w:szCs w:val="28"/>
        </w:rPr>
      </w:pPr>
    </w:p>
    <w:p w:rsidR="00E94826" w:rsidRPr="00E46111" w:rsidRDefault="00E94826" w:rsidP="00EF5CE8">
      <w:pPr>
        <w:pStyle w:val="Standard"/>
        <w:jc w:val="center"/>
        <w:rPr>
          <w:b/>
          <w:bCs/>
          <w:color w:val="auto"/>
          <w:sz w:val="28"/>
          <w:szCs w:val="28"/>
          <w:lang w:val="ru-RU"/>
        </w:rPr>
      </w:pPr>
      <w:r w:rsidRPr="00E46111">
        <w:rPr>
          <w:b/>
          <w:bCs/>
          <w:color w:val="auto"/>
          <w:sz w:val="28"/>
          <w:szCs w:val="28"/>
          <w:lang w:val="ru-RU"/>
        </w:rPr>
        <w:t>1. Общие положения.</w:t>
      </w:r>
    </w:p>
    <w:p w:rsidR="00E94826" w:rsidRPr="00E46111" w:rsidRDefault="00E94826" w:rsidP="00EF5CE8">
      <w:pPr>
        <w:pStyle w:val="Textbody"/>
        <w:tabs>
          <w:tab w:val="left" w:pos="1429"/>
        </w:tabs>
        <w:ind w:left="-356"/>
        <w:jc w:val="both"/>
        <w:textAlignment w:val="auto"/>
        <w:rPr>
          <w:sz w:val="28"/>
          <w:szCs w:val="28"/>
          <w:lang w:val="ru-RU"/>
        </w:rPr>
      </w:pPr>
      <w:r w:rsidRPr="00E46111">
        <w:rPr>
          <w:sz w:val="28"/>
          <w:szCs w:val="28"/>
          <w:lang w:val="ru-RU"/>
        </w:rPr>
        <w:t>1.1.Административный регламент по исполнению муниципальной услуги «Оформление справки, выписки с места жительства умершего»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E94826" w:rsidRPr="00E46111" w:rsidRDefault="00E94826" w:rsidP="00EF5CE8">
      <w:pPr>
        <w:pStyle w:val="Textbody"/>
        <w:tabs>
          <w:tab w:val="left" w:pos="1429"/>
        </w:tabs>
        <w:ind w:left="-356"/>
        <w:jc w:val="both"/>
        <w:textAlignment w:val="auto"/>
        <w:rPr>
          <w:sz w:val="28"/>
          <w:szCs w:val="28"/>
          <w:lang w:val="ru-RU"/>
        </w:rPr>
      </w:pPr>
      <w:r w:rsidRPr="00E46111">
        <w:rPr>
          <w:sz w:val="28"/>
          <w:szCs w:val="28"/>
          <w:lang w:val="ru-RU"/>
        </w:rPr>
        <w:t>1.2.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(предоставление государственных услуг).</w:t>
      </w:r>
    </w:p>
    <w:p w:rsidR="00E94826" w:rsidRPr="00E46111" w:rsidRDefault="00E94826" w:rsidP="00EF5CE8">
      <w:pPr>
        <w:pStyle w:val="Textbody"/>
        <w:jc w:val="center"/>
        <w:rPr>
          <w:b/>
          <w:bCs/>
          <w:color w:val="auto"/>
          <w:sz w:val="28"/>
          <w:szCs w:val="28"/>
          <w:lang w:val="ru-RU"/>
        </w:rPr>
      </w:pPr>
      <w:r w:rsidRPr="00E46111">
        <w:rPr>
          <w:b/>
          <w:bCs/>
          <w:color w:val="auto"/>
          <w:sz w:val="28"/>
          <w:szCs w:val="28"/>
          <w:lang w:val="ru-RU"/>
        </w:rPr>
        <w:t>1.3. Получение консультаций о предоставлении муниципальной услуги.</w:t>
      </w:r>
    </w:p>
    <w:p w:rsidR="00E94826" w:rsidRPr="00E46111" w:rsidRDefault="00E94826" w:rsidP="00EF5CE8">
      <w:pPr>
        <w:pStyle w:val="Standard"/>
        <w:tabs>
          <w:tab w:val="left" w:pos="0"/>
        </w:tabs>
        <w:jc w:val="both"/>
        <w:rPr>
          <w:sz w:val="28"/>
          <w:szCs w:val="28"/>
          <w:lang w:val="ru-RU"/>
        </w:rPr>
      </w:pPr>
      <w:r w:rsidRPr="00E46111">
        <w:rPr>
          <w:color w:val="auto"/>
          <w:sz w:val="28"/>
          <w:szCs w:val="28"/>
          <w:lang w:val="ru-RU"/>
        </w:rPr>
        <w:t>1.3.1</w:t>
      </w:r>
      <w:r w:rsidRPr="00E46111">
        <w:rPr>
          <w:b/>
          <w:bCs/>
          <w:color w:val="auto"/>
          <w:sz w:val="28"/>
          <w:szCs w:val="28"/>
          <w:lang w:val="ru-RU"/>
        </w:rPr>
        <w:t>.</w:t>
      </w:r>
      <w:r w:rsidRPr="00E46111">
        <w:rPr>
          <w:color w:val="auto"/>
          <w:sz w:val="28"/>
          <w:szCs w:val="28"/>
          <w:lang w:val="ru-RU"/>
        </w:rPr>
        <w:t xml:space="preserve">Консультации (справки) по вопросам предоставления муниципальной услуги предоставляются специалистами Администрации </w:t>
      </w:r>
      <w:r w:rsidR="008C17DE">
        <w:rPr>
          <w:color w:val="auto"/>
          <w:sz w:val="28"/>
          <w:szCs w:val="28"/>
          <w:lang w:val="ru-RU"/>
        </w:rPr>
        <w:t>Дрофинского</w:t>
      </w:r>
      <w:r w:rsidRPr="00E46111">
        <w:rPr>
          <w:color w:val="auto"/>
          <w:sz w:val="28"/>
          <w:szCs w:val="28"/>
          <w:lang w:val="ru-RU"/>
        </w:rPr>
        <w:t xml:space="preserve"> сельского поселения, предоставляющими муниципальную услугу.</w:t>
      </w:r>
    </w:p>
    <w:p w:rsidR="00E94826" w:rsidRPr="00E46111" w:rsidRDefault="00E94826" w:rsidP="00EF5CE8">
      <w:pPr>
        <w:pStyle w:val="Textbody"/>
        <w:rPr>
          <w:sz w:val="28"/>
          <w:szCs w:val="28"/>
          <w:lang w:val="ru-RU"/>
        </w:rPr>
      </w:pPr>
      <w:r w:rsidRPr="00E46111">
        <w:rPr>
          <w:sz w:val="28"/>
          <w:szCs w:val="28"/>
          <w:lang w:val="ru-RU"/>
        </w:rPr>
        <w:t>1.3.2</w:t>
      </w:r>
      <w:r w:rsidRPr="00E46111">
        <w:rPr>
          <w:b/>
          <w:bCs/>
          <w:sz w:val="28"/>
          <w:szCs w:val="28"/>
          <w:lang w:val="ru-RU"/>
        </w:rPr>
        <w:t>.</w:t>
      </w:r>
      <w:r w:rsidRPr="00E46111">
        <w:rPr>
          <w:sz w:val="28"/>
          <w:szCs w:val="28"/>
          <w:lang w:val="ru-RU"/>
        </w:rPr>
        <w:t>Консультации предоставляются при личном, письменном обращении, посредством Интернет, телефона или электронной почты.</w:t>
      </w:r>
    </w:p>
    <w:p w:rsidR="00E94826" w:rsidRPr="00E46111" w:rsidRDefault="00E94826" w:rsidP="00EF5CE8">
      <w:pPr>
        <w:pStyle w:val="Textbody"/>
        <w:ind w:firstLine="709"/>
        <w:rPr>
          <w:b/>
          <w:bCs/>
          <w:color w:val="auto"/>
          <w:sz w:val="28"/>
          <w:szCs w:val="28"/>
          <w:lang w:val="ru-RU"/>
        </w:rPr>
      </w:pPr>
      <w:r w:rsidRPr="00E46111">
        <w:rPr>
          <w:b/>
          <w:bCs/>
          <w:color w:val="auto"/>
          <w:sz w:val="28"/>
          <w:szCs w:val="28"/>
          <w:lang w:val="ru-RU"/>
        </w:rPr>
        <w:t>1.4. Порядок информирования о порядке предоставлении муниципальной услуги.</w:t>
      </w:r>
    </w:p>
    <w:p w:rsidR="00E94826" w:rsidRPr="00E46111" w:rsidRDefault="00E94826" w:rsidP="00EF5CE8">
      <w:pPr>
        <w:pStyle w:val="Standard"/>
        <w:jc w:val="both"/>
        <w:rPr>
          <w:sz w:val="28"/>
          <w:szCs w:val="28"/>
          <w:lang w:val="ru-RU"/>
        </w:rPr>
      </w:pPr>
      <w:r w:rsidRPr="00E46111">
        <w:rPr>
          <w:color w:val="auto"/>
          <w:sz w:val="28"/>
          <w:szCs w:val="28"/>
          <w:lang w:val="ru-RU"/>
        </w:rPr>
        <w:t>1.4.1</w:t>
      </w:r>
      <w:r w:rsidRPr="00E46111">
        <w:rPr>
          <w:b/>
          <w:bCs/>
          <w:color w:val="auto"/>
          <w:sz w:val="28"/>
          <w:szCs w:val="28"/>
          <w:lang w:val="ru-RU"/>
        </w:rPr>
        <w:t>.</w:t>
      </w:r>
      <w:r w:rsidRPr="00E46111">
        <w:rPr>
          <w:color w:val="auto"/>
          <w:sz w:val="28"/>
          <w:szCs w:val="28"/>
          <w:lang w:val="ru-RU"/>
        </w:rPr>
        <w:t xml:space="preserve"> Информация о порядке предоставления муниципальной услуги выдается:</w:t>
      </w:r>
    </w:p>
    <w:p w:rsidR="00E94826" w:rsidRPr="00E46111" w:rsidRDefault="00E94826" w:rsidP="00EF5CE8">
      <w:pPr>
        <w:pStyle w:val="1"/>
        <w:tabs>
          <w:tab w:val="clear" w:pos="360"/>
          <w:tab w:val="left" w:pos="709"/>
          <w:tab w:val="left" w:pos="1134"/>
          <w:tab w:val="left" w:pos="1418"/>
        </w:tabs>
        <w:spacing w:before="0" w:after="0"/>
        <w:rPr>
          <w:color w:val="auto"/>
          <w:sz w:val="28"/>
          <w:szCs w:val="28"/>
          <w:lang w:val="ru-RU"/>
        </w:rPr>
      </w:pPr>
      <w:r w:rsidRPr="00E46111">
        <w:rPr>
          <w:color w:val="auto"/>
          <w:sz w:val="28"/>
          <w:szCs w:val="28"/>
          <w:lang w:val="ru-RU"/>
        </w:rPr>
        <w:t xml:space="preserve">- непосредственно в Администрации </w:t>
      </w:r>
      <w:r w:rsidR="008C17DE">
        <w:rPr>
          <w:color w:val="auto"/>
          <w:sz w:val="28"/>
          <w:szCs w:val="28"/>
          <w:lang w:val="ru-RU"/>
        </w:rPr>
        <w:t>Дрофинского</w:t>
      </w:r>
      <w:r w:rsidRPr="00E46111">
        <w:rPr>
          <w:color w:val="auto"/>
          <w:sz w:val="28"/>
          <w:szCs w:val="28"/>
          <w:lang w:val="ru-RU"/>
        </w:rPr>
        <w:t xml:space="preserve"> сельского поселения;</w:t>
      </w:r>
    </w:p>
    <w:p w:rsidR="00E94826" w:rsidRPr="00E46111" w:rsidRDefault="00E94826" w:rsidP="00EF5CE8">
      <w:pPr>
        <w:pStyle w:val="1"/>
        <w:tabs>
          <w:tab w:val="clear" w:pos="360"/>
          <w:tab w:val="left" w:pos="709"/>
          <w:tab w:val="left" w:pos="1134"/>
        </w:tabs>
        <w:spacing w:before="0" w:after="0"/>
        <w:rPr>
          <w:sz w:val="28"/>
          <w:szCs w:val="28"/>
          <w:lang w:val="ru-RU"/>
        </w:rPr>
      </w:pPr>
      <w:r w:rsidRPr="00E46111">
        <w:rPr>
          <w:color w:val="auto"/>
          <w:sz w:val="28"/>
          <w:szCs w:val="28"/>
          <w:lang w:val="ru-RU"/>
        </w:rPr>
        <w:t>-с</w:t>
      </w:r>
      <w:r w:rsidR="008C17DE">
        <w:rPr>
          <w:color w:val="auto"/>
          <w:sz w:val="28"/>
          <w:szCs w:val="28"/>
          <w:lang w:val="ru-RU"/>
        </w:rPr>
        <w:t xml:space="preserve"> </w:t>
      </w:r>
      <w:r w:rsidRPr="00E46111">
        <w:rPr>
          <w:color w:val="auto"/>
          <w:sz w:val="28"/>
          <w:szCs w:val="28"/>
          <w:lang w:val="ru-RU"/>
        </w:rPr>
        <w:t>использованием средств телефонной связи, электронного информирования, вычислительной и электронной техники;</w:t>
      </w:r>
    </w:p>
    <w:p w:rsidR="00E94826" w:rsidRPr="00E46111" w:rsidRDefault="00E94826" w:rsidP="00EF5CE8">
      <w:pPr>
        <w:pStyle w:val="1"/>
        <w:tabs>
          <w:tab w:val="clear" w:pos="360"/>
          <w:tab w:val="left" w:pos="709"/>
          <w:tab w:val="left" w:pos="1134"/>
          <w:tab w:val="left" w:pos="1418"/>
        </w:tabs>
        <w:spacing w:before="0" w:after="0"/>
        <w:rPr>
          <w:color w:val="auto"/>
          <w:sz w:val="28"/>
          <w:szCs w:val="28"/>
          <w:lang w:val="ru-RU"/>
        </w:rPr>
      </w:pPr>
      <w:r w:rsidRPr="00E46111">
        <w:rPr>
          <w:color w:val="auto"/>
          <w:sz w:val="28"/>
          <w:szCs w:val="28"/>
          <w:lang w:val="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E94826" w:rsidRPr="00E46111" w:rsidRDefault="00E94826" w:rsidP="00EF5CE8">
      <w:pPr>
        <w:pStyle w:val="Standard"/>
        <w:jc w:val="both"/>
        <w:rPr>
          <w:sz w:val="28"/>
          <w:szCs w:val="28"/>
          <w:lang w:val="ru-RU"/>
        </w:rPr>
      </w:pPr>
      <w:r w:rsidRPr="00E46111">
        <w:rPr>
          <w:color w:val="auto"/>
          <w:sz w:val="28"/>
          <w:szCs w:val="28"/>
          <w:lang w:val="ru-RU"/>
        </w:rPr>
        <w:t>1.4.2</w:t>
      </w:r>
      <w:r w:rsidRPr="00E46111">
        <w:rPr>
          <w:b/>
          <w:bCs/>
          <w:color w:val="auto"/>
          <w:sz w:val="28"/>
          <w:szCs w:val="28"/>
          <w:lang w:val="ru-RU"/>
        </w:rPr>
        <w:t>.</w:t>
      </w:r>
      <w:r w:rsidRPr="00E46111">
        <w:rPr>
          <w:color w:val="auto"/>
          <w:sz w:val="28"/>
          <w:szCs w:val="28"/>
          <w:lang w:val="ru-RU"/>
        </w:rPr>
        <w:t xml:space="preserve"> Сведения о местонахождении, контактных телефонах (телефонах для справок), Интернет-адресах, адресах электронной почты Администрации </w:t>
      </w:r>
      <w:r w:rsidR="00240EB7">
        <w:rPr>
          <w:color w:val="auto"/>
          <w:sz w:val="28"/>
          <w:szCs w:val="28"/>
          <w:lang w:val="ru-RU"/>
        </w:rPr>
        <w:t>Дрофинского</w:t>
      </w:r>
      <w:r w:rsidRPr="00E46111">
        <w:rPr>
          <w:color w:val="auto"/>
          <w:sz w:val="28"/>
          <w:szCs w:val="28"/>
          <w:lang w:val="ru-RU"/>
        </w:rPr>
        <w:t xml:space="preserve"> </w:t>
      </w:r>
      <w:r w:rsidR="008C17DE">
        <w:rPr>
          <w:color w:val="auto"/>
          <w:sz w:val="28"/>
          <w:szCs w:val="28"/>
          <w:lang w:val="ru-RU"/>
        </w:rPr>
        <w:t>сельского поселения размещены:</w:t>
      </w:r>
    </w:p>
    <w:p w:rsidR="00E94826" w:rsidRPr="00E46111" w:rsidRDefault="00E94826" w:rsidP="00EF5CE8">
      <w:pPr>
        <w:pStyle w:val="1"/>
        <w:tabs>
          <w:tab w:val="clear" w:pos="360"/>
          <w:tab w:val="left" w:pos="2977"/>
          <w:tab w:val="left" w:pos="3402"/>
        </w:tabs>
        <w:spacing w:before="0" w:after="0"/>
        <w:rPr>
          <w:color w:val="auto"/>
          <w:sz w:val="28"/>
          <w:szCs w:val="28"/>
          <w:lang w:val="ru-RU"/>
        </w:rPr>
      </w:pPr>
      <w:r w:rsidRPr="00E46111">
        <w:rPr>
          <w:color w:val="auto"/>
          <w:sz w:val="28"/>
          <w:szCs w:val="28"/>
          <w:lang w:val="ru-RU"/>
        </w:rPr>
        <w:lastRenderedPageBreak/>
        <w:t xml:space="preserve">- на информационном стенде в Администрации </w:t>
      </w:r>
      <w:r w:rsidR="00240EB7">
        <w:rPr>
          <w:color w:val="auto"/>
          <w:sz w:val="28"/>
          <w:szCs w:val="28"/>
          <w:lang w:val="ru-RU"/>
        </w:rPr>
        <w:t>Дрофинского</w:t>
      </w:r>
      <w:r w:rsidRPr="00E46111">
        <w:rPr>
          <w:color w:val="auto"/>
          <w:sz w:val="28"/>
          <w:szCs w:val="28"/>
          <w:lang w:val="ru-RU"/>
        </w:rPr>
        <w:t xml:space="preserve"> сельского поселения.</w:t>
      </w:r>
    </w:p>
    <w:p w:rsidR="00E94826" w:rsidRPr="00E46111" w:rsidRDefault="00E94826" w:rsidP="00EF5CE8">
      <w:pPr>
        <w:pStyle w:val="Standard"/>
        <w:jc w:val="both"/>
        <w:rPr>
          <w:sz w:val="28"/>
          <w:szCs w:val="28"/>
          <w:lang w:val="ru-RU"/>
        </w:rPr>
      </w:pPr>
      <w:r w:rsidRPr="00E46111">
        <w:rPr>
          <w:color w:val="auto"/>
          <w:sz w:val="28"/>
          <w:szCs w:val="28"/>
          <w:lang w:val="ru-RU"/>
        </w:rPr>
        <w:t>1.4.3</w:t>
      </w:r>
      <w:r w:rsidRPr="00E46111">
        <w:rPr>
          <w:b/>
          <w:bCs/>
          <w:color w:val="auto"/>
          <w:sz w:val="28"/>
          <w:szCs w:val="28"/>
          <w:lang w:val="ru-RU"/>
        </w:rPr>
        <w:t>.</w:t>
      </w:r>
      <w:r w:rsidRPr="00E46111">
        <w:rPr>
          <w:color w:val="auto"/>
          <w:sz w:val="28"/>
          <w:szCs w:val="28"/>
          <w:lang w:val="ru-RU"/>
        </w:rPr>
        <w:t xml:space="preserve">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E94826" w:rsidRPr="00E46111" w:rsidRDefault="00E94826" w:rsidP="00EF5CE8">
      <w:pPr>
        <w:pStyle w:val="10"/>
        <w:tabs>
          <w:tab w:val="clear" w:pos="360"/>
          <w:tab w:val="left" w:pos="708"/>
        </w:tabs>
        <w:spacing w:before="0" w:after="0"/>
        <w:rPr>
          <w:sz w:val="28"/>
          <w:szCs w:val="28"/>
          <w:lang w:val="ru-RU"/>
        </w:rPr>
      </w:pPr>
      <w:r w:rsidRPr="00E46111">
        <w:rPr>
          <w:color w:val="auto"/>
          <w:sz w:val="28"/>
          <w:szCs w:val="28"/>
          <w:lang w:val="ru-RU"/>
        </w:rPr>
        <w:t>1.4.4.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94826" w:rsidRPr="00E46111" w:rsidRDefault="00E94826" w:rsidP="00EF5CE8">
      <w:pPr>
        <w:pStyle w:val="1"/>
        <w:tabs>
          <w:tab w:val="clear" w:pos="360"/>
          <w:tab w:val="left" w:pos="0"/>
          <w:tab w:val="left" w:pos="709"/>
        </w:tabs>
        <w:spacing w:before="0" w:after="0"/>
        <w:rPr>
          <w:color w:val="auto"/>
          <w:sz w:val="28"/>
          <w:szCs w:val="28"/>
          <w:lang w:val="ru-RU"/>
        </w:rPr>
      </w:pPr>
      <w:r w:rsidRPr="00E46111">
        <w:rPr>
          <w:color w:val="auto"/>
          <w:sz w:val="28"/>
          <w:szCs w:val="28"/>
          <w:lang w:val="ru-RU"/>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94826" w:rsidRPr="00E46111" w:rsidRDefault="00E94826" w:rsidP="00EF5CE8">
      <w:pPr>
        <w:pStyle w:val="1"/>
        <w:tabs>
          <w:tab w:val="clear" w:pos="360"/>
          <w:tab w:val="left" w:pos="709"/>
        </w:tabs>
        <w:spacing w:before="0" w:after="0"/>
        <w:rPr>
          <w:color w:val="auto"/>
          <w:sz w:val="28"/>
          <w:szCs w:val="28"/>
          <w:lang w:val="ru-RU"/>
        </w:rPr>
      </w:pPr>
      <w:r w:rsidRPr="00E46111">
        <w:rPr>
          <w:color w:val="auto"/>
          <w:sz w:val="28"/>
          <w:szCs w:val="28"/>
          <w:lang w:val="ru-RU"/>
        </w:rPr>
        <w:t>- текст Административного регламента с приложениями</w:t>
      </w:r>
    </w:p>
    <w:p w:rsidR="00E94826" w:rsidRPr="00E46111" w:rsidRDefault="00E94826" w:rsidP="00EF5CE8">
      <w:pPr>
        <w:pStyle w:val="1"/>
        <w:tabs>
          <w:tab w:val="clear" w:pos="360"/>
          <w:tab w:val="left" w:pos="709"/>
          <w:tab w:val="left" w:pos="1418"/>
        </w:tabs>
        <w:spacing w:before="0" w:after="0"/>
        <w:rPr>
          <w:color w:val="auto"/>
          <w:sz w:val="28"/>
          <w:szCs w:val="28"/>
          <w:lang w:val="ru-RU"/>
        </w:rPr>
      </w:pPr>
      <w:r w:rsidRPr="00E46111">
        <w:rPr>
          <w:color w:val="auto"/>
          <w:sz w:val="28"/>
          <w:szCs w:val="28"/>
          <w:lang w:val="ru-RU"/>
        </w:rPr>
        <w:t>- перечни документов, необходимых для предоставления Муниципальной услуги, и требования, предъявляемые к этим документам;</w:t>
      </w:r>
    </w:p>
    <w:p w:rsidR="00E94826" w:rsidRPr="00E46111" w:rsidRDefault="00E94826" w:rsidP="00EF5CE8">
      <w:pPr>
        <w:pStyle w:val="1"/>
        <w:tabs>
          <w:tab w:val="clear" w:pos="360"/>
          <w:tab w:val="left" w:pos="0"/>
          <w:tab w:val="left" w:pos="709"/>
        </w:tabs>
        <w:spacing w:before="0" w:after="0"/>
        <w:rPr>
          <w:color w:val="auto"/>
          <w:sz w:val="28"/>
          <w:szCs w:val="28"/>
          <w:lang w:val="ru-RU"/>
        </w:rPr>
      </w:pPr>
      <w:r w:rsidRPr="00E46111">
        <w:rPr>
          <w:color w:val="auto"/>
          <w:sz w:val="28"/>
          <w:szCs w:val="28"/>
          <w:lang w:val="ru-RU"/>
        </w:rPr>
        <w:t>- образцы оформления документов, необходимых для предоставления муниципальной услуги;</w:t>
      </w:r>
    </w:p>
    <w:p w:rsidR="00E94826" w:rsidRPr="00E46111" w:rsidRDefault="00E94826" w:rsidP="00EF5CE8">
      <w:pPr>
        <w:pStyle w:val="1"/>
        <w:tabs>
          <w:tab w:val="clear" w:pos="360"/>
          <w:tab w:val="left" w:pos="709"/>
        </w:tabs>
        <w:spacing w:before="0" w:after="0"/>
        <w:rPr>
          <w:color w:val="auto"/>
          <w:sz w:val="28"/>
          <w:szCs w:val="28"/>
          <w:lang w:val="ru-RU"/>
        </w:rPr>
      </w:pPr>
      <w:r w:rsidRPr="00E46111">
        <w:rPr>
          <w:color w:val="auto"/>
          <w:sz w:val="28"/>
          <w:szCs w:val="28"/>
          <w:lang w:val="ru-RU"/>
        </w:rPr>
        <w:t>- месторасположение, график (режим) работы, номера телефонов, адреса электронной почты органов, в которых заявители могут получить документы, необходимые для Муниципальной услуги;</w:t>
      </w:r>
    </w:p>
    <w:p w:rsidR="00E94826" w:rsidRPr="00E46111" w:rsidRDefault="00E94826" w:rsidP="00EF5CE8">
      <w:pPr>
        <w:pStyle w:val="1"/>
        <w:tabs>
          <w:tab w:val="clear" w:pos="360"/>
          <w:tab w:val="left" w:pos="709"/>
          <w:tab w:val="left" w:pos="1134"/>
          <w:tab w:val="left" w:pos="1418"/>
        </w:tabs>
        <w:spacing w:before="0" w:after="0"/>
        <w:rPr>
          <w:color w:val="auto"/>
          <w:sz w:val="28"/>
          <w:szCs w:val="28"/>
          <w:lang w:val="ru-RU"/>
        </w:rPr>
      </w:pPr>
      <w:r w:rsidRPr="00E46111">
        <w:rPr>
          <w:color w:val="auto"/>
          <w:sz w:val="28"/>
          <w:szCs w:val="28"/>
          <w:lang w:val="ru-RU"/>
        </w:rPr>
        <w:t>- основания отказа в предоставлении Муниципальной услуги;</w:t>
      </w:r>
    </w:p>
    <w:p w:rsidR="00E94826" w:rsidRPr="00E46111" w:rsidRDefault="00E94826" w:rsidP="00EF5CE8">
      <w:pPr>
        <w:pStyle w:val="Standard"/>
        <w:jc w:val="both"/>
        <w:rPr>
          <w:sz w:val="28"/>
          <w:szCs w:val="28"/>
          <w:lang w:val="ru-RU"/>
        </w:rPr>
      </w:pPr>
      <w:r w:rsidRPr="00E46111">
        <w:rPr>
          <w:color w:val="auto"/>
          <w:sz w:val="28"/>
          <w:szCs w:val="28"/>
          <w:lang w:val="ru-RU"/>
        </w:rPr>
        <w:t>1.4.5</w:t>
      </w:r>
      <w:r w:rsidR="00240EB7">
        <w:rPr>
          <w:b/>
          <w:bCs/>
          <w:color w:val="auto"/>
          <w:sz w:val="28"/>
          <w:szCs w:val="28"/>
          <w:lang w:val="ru-RU"/>
        </w:rPr>
        <w:t>.</w:t>
      </w:r>
      <w:r w:rsidRPr="00E46111">
        <w:rPr>
          <w:color w:val="auto"/>
          <w:sz w:val="28"/>
          <w:szCs w:val="28"/>
          <w:lang w:val="ru-RU"/>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E94826" w:rsidRPr="00E46111" w:rsidRDefault="00E94826" w:rsidP="00EF5CE8">
      <w:pPr>
        <w:pStyle w:val="Standard"/>
        <w:jc w:val="both"/>
        <w:rPr>
          <w:sz w:val="28"/>
          <w:szCs w:val="28"/>
          <w:lang w:val="ru-RU"/>
        </w:rPr>
      </w:pPr>
      <w:r w:rsidRPr="00E46111">
        <w:rPr>
          <w:color w:val="auto"/>
          <w:sz w:val="28"/>
          <w:szCs w:val="28"/>
          <w:lang w:val="ru-RU"/>
        </w:rPr>
        <w:t>1.4.6.В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94826" w:rsidRPr="00240EB7" w:rsidRDefault="00E94826" w:rsidP="00240EB7">
      <w:pPr>
        <w:pStyle w:val="Standard"/>
        <w:jc w:val="both"/>
        <w:rPr>
          <w:color w:val="auto"/>
          <w:sz w:val="28"/>
          <w:szCs w:val="28"/>
          <w:lang w:val="ru-RU"/>
        </w:rPr>
      </w:pPr>
      <w:r w:rsidRPr="00E46111">
        <w:rPr>
          <w:color w:val="auto"/>
          <w:sz w:val="28"/>
          <w:szCs w:val="28"/>
          <w:lang w:val="ru-RU"/>
        </w:rPr>
        <w:t>1.4.7</w:t>
      </w:r>
      <w:r w:rsidRPr="00E46111">
        <w:rPr>
          <w:b/>
          <w:bCs/>
          <w:color w:val="auto"/>
          <w:sz w:val="28"/>
          <w:szCs w:val="28"/>
          <w:lang w:val="ru-RU"/>
        </w:rPr>
        <w:t>.</w:t>
      </w:r>
      <w:r w:rsidRPr="00E46111">
        <w:rPr>
          <w:color w:val="auto"/>
          <w:sz w:val="28"/>
          <w:szCs w:val="28"/>
          <w:lang w:val="ru-RU"/>
        </w:rPr>
        <w:t xml:space="preserve"> Время разговора не регламентировано, разговор продолжается до полного удовлетворения информационных требований гражданина.</w:t>
      </w:r>
    </w:p>
    <w:p w:rsidR="00240EB7" w:rsidRDefault="00240EB7" w:rsidP="00EF5CE8">
      <w:pPr>
        <w:pStyle w:val="3"/>
        <w:rPr>
          <w:b/>
          <w:bCs/>
          <w:lang w:val="ru-RU"/>
        </w:rPr>
      </w:pPr>
    </w:p>
    <w:p w:rsidR="00E94826" w:rsidRPr="00E46111" w:rsidRDefault="00E94826" w:rsidP="00EF5CE8">
      <w:pPr>
        <w:pStyle w:val="3"/>
        <w:rPr>
          <w:b/>
          <w:bCs/>
          <w:lang w:val="ru-RU"/>
        </w:rPr>
      </w:pPr>
      <w:r w:rsidRPr="00E46111">
        <w:rPr>
          <w:b/>
          <w:bCs/>
          <w:lang w:val="ru-RU"/>
        </w:rPr>
        <w:t>1.5. Порядок информирования о ходе предоставления Муниципальной услуги.</w:t>
      </w:r>
    </w:p>
    <w:p w:rsidR="00E94826" w:rsidRPr="00E46111" w:rsidRDefault="00E94826" w:rsidP="00EF5CE8">
      <w:pPr>
        <w:rPr>
          <w:b/>
          <w:bCs/>
          <w:sz w:val="28"/>
          <w:szCs w:val="28"/>
        </w:rPr>
      </w:pPr>
    </w:p>
    <w:p w:rsidR="00E94826" w:rsidRPr="00E46111" w:rsidRDefault="00E94826" w:rsidP="00EF5CE8">
      <w:pPr>
        <w:pStyle w:val="Standard"/>
        <w:jc w:val="both"/>
        <w:rPr>
          <w:sz w:val="28"/>
          <w:szCs w:val="28"/>
          <w:lang w:val="ru-RU"/>
        </w:rPr>
      </w:pPr>
      <w:r w:rsidRPr="00E46111">
        <w:rPr>
          <w:color w:val="auto"/>
          <w:sz w:val="28"/>
          <w:szCs w:val="28"/>
          <w:lang w:val="ru-RU"/>
        </w:rPr>
        <w:t>1.5.1</w:t>
      </w:r>
      <w:r w:rsidRPr="00E46111">
        <w:rPr>
          <w:b/>
          <w:bCs/>
          <w:color w:val="auto"/>
          <w:sz w:val="28"/>
          <w:szCs w:val="28"/>
          <w:lang w:val="ru-RU"/>
        </w:rPr>
        <w:t>.</w:t>
      </w:r>
      <w:r w:rsidRPr="00E46111">
        <w:rPr>
          <w:color w:val="auto"/>
          <w:sz w:val="28"/>
          <w:szCs w:val="28"/>
          <w:lang w:val="ru-RU"/>
        </w:rPr>
        <w:t xml:space="preserve">Информирование заявителей о ходе предоставления Муниципальной услуги осуществляется специалистами при личном обращении с заявителями, с </w:t>
      </w:r>
      <w:r w:rsidRPr="00E46111">
        <w:rPr>
          <w:color w:val="auto"/>
          <w:sz w:val="28"/>
          <w:szCs w:val="28"/>
          <w:lang w:val="ru-RU"/>
        </w:rPr>
        <w:lastRenderedPageBreak/>
        <w:t>использованием средств Интернет, почтовой, телефонной связи, посредством электронной почты.</w:t>
      </w:r>
    </w:p>
    <w:p w:rsidR="00E94826" w:rsidRPr="00E46111" w:rsidRDefault="00E94826" w:rsidP="00EF5CE8">
      <w:pPr>
        <w:pStyle w:val="Standard"/>
        <w:jc w:val="both"/>
        <w:rPr>
          <w:sz w:val="28"/>
          <w:szCs w:val="28"/>
          <w:lang w:val="ru-RU"/>
        </w:rPr>
      </w:pPr>
      <w:r w:rsidRPr="00E46111">
        <w:rPr>
          <w:color w:val="auto"/>
          <w:sz w:val="28"/>
          <w:szCs w:val="28"/>
          <w:lang w:val="ru-RU"/>
        </w:rPr>
        <w:t>1.5.2</w:t>
      </w:r>
      <w:r w:rsidRPr="00E46111">
        <w:rPr>
          <w:b/>
          <w:bCs/>
          <w:color w:val="auto"/>
          <w:sz w:val="28"/>
          <w:szCs w:val="28"/>
          <w:lang w:val="ru-RU"/>
        </w:rPr>
        <w:t>.</w:t>
      </w:r>
      <w:r w:rsidRPr="00E46111">
        <w:rPr>
          <w:color w:val="auto"/>
          <w:sz w:val="28"/>
          <w:szCs w:val="28"/>
          <w:lang w:val="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E94826" w:rsidRPr="00E46111" w:rsidRDefault="00E94826" w:rsidP="00EF5CE8">
      <w:pPr>
        <w:pStyle w:val="10"/>
        <w:tabs>
          <w:tab w:val="clear" w:pos="360"/>
          <w:tab w:val="left" w:pos="708"/>
        </w:tabs>
        <w:spacing w:before="0" w:after="0"/>
        <w:rPr>
          <w:sz w:val="28"/>
          <w:szCs w:val="28"/>
          <w:lang w:val="ru-RU"/>
        </w:rPr>
      </w:pPr>
      <w:r w:rsidRPr="00E46111">
        <w:rPr>
          <w:color w:val="auto"/>
          <w:sz w:val="28"/>
          <w:szCs w:val="28"/>
          <w:lang w:val="ru-RU"/>
        </w:rPr>
        <w:t>1.5.3.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Администрации.</w:t>
      </w:r>
    </w:p>
    <w:p w:rsidR="00E94826" w:rsidRPr="00E46111" w:rsidRDefault="00E94826" w:rsidP="00EF5CE8">
      <w:pPr>
        <w:pStyle w:val="Standard"/>
        <w:jc w:val="both"/>
        <w:rPr>
          <w:sz w:val="28"/>
          <w:szCs w:val="28"/>
          <w:lang w:val="ru-RU"/>
        </w:rPr>
      </w:pPr>
      <w:r w:rsidRPr="00E46111">
        <w:rPr>
          <w:color w:val="auto"/>
          <w:sz w:val="28"/>
          <w:szCs w:val="28"/>
          <w:lang w:val="ru-RU"/>
        </w:rPr>
        <w:t>1.5.4. Для получения сведений о ходе рассмотрения заявления на предоставление муниципальной услуги заявителям при обращении в Администрацию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E94826" w:rsidRPr="00E46111" w:rsidRDefault="00E94826" w:rsidP="00EF5CE8">
      <w:pPr>
        <w:pStyle w:val="Standard"/>
        <w:jc w:val="both"/>
        <w:rPr>
          <w:sz w:val="28"/>
          <w:szCs w:val="28"/>
          <w:lang w:val="ru-RU"/>
        </w:rPr>
      </w:pPr>
      <w:r w:rsidRPr="00E46111">
        <w:rPr>
          <w:color w:val="auto"/>
          <w:sz w:val="28"/>
          <w:szCs w:val="28"/>
          <w:lang w:val="ru-RU"/>
        </w:rPr>
        <w:t>1.5.5.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w:t>
      </w:r>
    </w:p>
    <w:p w:rsidR="00E94826" w:rsidRPr="00E46111" w:rsidRDefault="00E94826" w:rsidP="00EF5CE8">
      <w:pPr>
        <w:pStyle w:val="10"/>
        <w:tabs>
          <w:tab w:val="clear" w:pos="360"/>
          <w:tab w:val="left" w:pos="708"/>
        </w:tabs>
        <w:spacing w:before="0" w:after="0"/>
        <w:rPr>
          <w:sz w:val="28"/>
          <w:szCs w:val="28"/>
          <w:lang w:val="ru-RU"/>
        </w:rPr>
      </w:pPr>
      <w:r w:rsidRPr="00E46111">
        <w:rPr>
          <w:color w:val="auto"/>
          <w:sz w:val="28"/>
          <w:szCs w:val="28"/>
          <w:lang w:val="ru-RU"/>
        </w:rPr>
        <w:t>1.5.6</w:t>
      </w:r>
      <w:r w:rsidRPr="00E46111">
        <w:rPr>
          <w:b/>
          <w:bCs/>
          <w:color w:val="auto"/>
          <w:sz w:val="28"/>
          <w:szCs w:val="28"/>
          <w:lang w:val="ru-RU"/>
        </w:rPr>
        <w:t>.</w:t>
      </w:r>
      <w:r w:rsidRPr="00E46111">
        <w:rPr>
          <w:color w:val="auto"/>
          <w:sz w:val="28"/>
          <w:szCs w:val="28"/>
          <w:lang w:val="ru-RU"/>
        </w:rPr>
        <w:t xml:space="preserve"> Информация о сроке завершения оформления справки может быть получена заявителем непосредственно в Администрации или по телефону для справок (консультаций) в любой день после подачи документов.</w:t>
      </w:r>
    </w:p>
    <w:p w:rsidR="00E94826" w:rsidRPr="00E46111" w:rsidRDefault="00E94826" w:rsidP="00EF5CE8">
      <w:pPr>
        <w:pStyle w:val="10"/>
        <w:tabs>
          <w:tab w:val="clear" w:pos="360"/>
          <w:tab w:val="left" w:pos="708"/>
        </w:tabs>
        <w:spacing w:before="0" w:after="0"/>
        <w:rPr>
          <w:color w:val="auto"/>
          <w:sz w:val="28"/>
          <w:szCs w:val="28"/>
          <w:lang w:val="ru-RU"/>
        </w:rPr>
      </w:pPr>
    </w:p>
    <w:p w:rsidR="00E94826" w:rsidRPr="00E46111" w:rsidRDefault="00E94826" w:rsidP="00EF5CE8">
      <w:pPr>
        <w:pStyle w:val="ConsPlusTitle"/>
        <w:widowControl/>
        <w:rPr>
          <w:b w:val="0"/>
          <w:bCs w:val="0"/>
          <w:sz w:val="28"/>
          <w:szCs w:val="28"/>
        </w:rPr>
      </w:pPr>
    </w:p>
    <w:p w:rsidR="00E94826" w:rsidRPr="00E46111" w:rsidRDefault="00E94826" w:rsidP="00EF5CE8">
      <w:pPr>
        <w:pStyle w:val="Standard"/>
        <w:jc w:val="center"/>
        <w:rPr>
          <w:b/>
          <w:bCs/>
          <w:color w:val="auto"/>
          <w:sz w:val="28"/>
          <w:szCs w:val="28"/>
          <w:lang w:val="ru-RU"/>
        </w:rPr>
      </w:pPr>
      <w:r w:rsidRPr="00E46111">
        <w:rPr>
          <w:b/>
          <w:bCs/>
          <w:color w:val="auto"/>
          <w:sz w:val="28"/>
          <w:szCs w:val="28"/>
          <w:lang w:val="ru-RU"/>
        </w:rPr>
        <w:t>2. Стандарт предоставления муниципальной услуги</w:t>
      </w:r>
    </w:p>
    <w:p w:rsidR="00E94826" w:rsidRPr="00E46111" w:rsidRDefault="00E94826" w:rsidP="00EF5CE8">
      <w:pPr>
        <w:pStyle w:val="ConsPlusTitle"/>
        <w:widowControl/>
        <w:rPr>
          <w:b w:val="0"/>
          <w:bCs w:val="0"/>
          <w:sz w:val="28"/>
          <w:szCs w:val="28"/>
        </w:rPr>
      </w:pP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xml:space="preserve"> 2.1. Административный регламент(далее по тексту – регламент) регулирует оказание Администрацией </w:t>
      </w:r>
      <w:r w:rsidR="00240EB7">
        <w:rPr>
          <w:rFonts w:ascii="Times New Roman" w:hAnsi="Times New Roman" w:cs="Times New Roman"/>
          <w:sz w:val="28"/>
          <w:szCs w:val="28"/>
        </w:rPr>
        <w:t>Дрофинского</w:t>
      </w:r>
      <w:r w:rsidRPr="00E46111">
        <w:rPr>
          <w:rFonts w:ascii="Times New Roman" w:hAnsi="Times New Roman" w:cs="Times New Roman"/>
          <w:sz w:val="28"/>
          <w:szCs w:val="28"/>
        </w:rPr>
        <w:t xml:space="preserve"> </w:t>
      </w:r>
      <w:r w:rsidR="00240EB7">
        <w:rPr>
          <w:rFonts w:ascii="Times New Roman" w:hAnsi="Times New Roman" w:cs="Times New Roman"/>
          <w:sz w:val="28"/>
          <w:szCs w:val="28"/>
        </w:rPr>
        <w:t>сельского поселения Нижнегорского</w:t>
      </w:r>
      <w:r>
        <w:rPr>
          <w:rFonts w:ascii="Times New Roman" w:hAnsi="Times New Roman" w:cs="Times New Roman"/>
          <w:sz w:val="28"/>
          <w:szCs w:val="28"/>
        </w:rPr>
        <w:t xml:space="preserve"> </w:t>
      </w:r>
      <w:r w:rsidRPr="00E46111">
        <w:rPr>
          <w:rFonts w:ascii="Times New Roman" w:hAnsi="Times New Roman" w:cs="Times New Roman"/>
          <w:sz w:val="28"/>
          <w:szCs w:val="28"/>
        </w:rPr>
        <w:t>района Республики Крым муниципальной услуги «Оформление справки с места жительства умершего» (далее по тексту - услуга) определяет порядок, сроки и последовательность действий администрации по оформлению справки с места жительства умершего.</w:t>
      </w:r>
    </w:p>
    <w:p w:rsidR="00240EB7" w:rsidRDefault="00E94826" w:rsidP="00240EB7">
      <w:pPr>
        <w:pStyle w:val="Standard"/>
        <w:rPr>
          <w:b/>
          <w:bCs/>
          <w:sz w:val="28"/>
          <w:szCs w:val="28"/>
          <w:lang w:val="ru-RU"/>
        </w:rPr>
      </w:pPr>
      <w:r w:rsidRPr="00E46111">
        <w:rPr>
          <w:color w:val="auto"/>
          <w:sz w:val="28"/>
          <w:szCs w:val="28"/>
          <w:lang w:val="ru-RU"/>
        </w:rPr>
        <w:t xml:space="preserve">2.2. Муниципальная услуга предоставляется Администрацией </w:t>
      </w:r>
      <w:r w:rsidR="00240EB7">
        <w:rPr>
          <w:color w:val="auto"/>
          <w:sz w:val="28"/>
          <w:szCs w:val="28"/>
          <w:lang w:val="ru-RU"/>
        </w:rPr>
        <w:t>Дрофинского</w:t>
      </w:r>
      <w:r w:rsidRPr="00E46111">
        <w:rPr>
          <w:color w:val="auto"/>
          <w:sz w:val="28"/>
          <w:szCs w:val="28"/>
          <w:lang w:val="ru-RU"/>
        </w:rPr>
        <w:t xml:space="preserve"> </w:t>
      </w:r>
      <w:r w:rsidR="00240EB7">
        <w:rPr>
          <w:color w:val="auto"/>
          <w:sz w:val="28"/>
          <w:szCs w:val="28"/>
          <w:lang w:val="ru-RU"/>
        </w:rPr>
        <w:t>сельского поселения Нижнегорского</w:t>
      </w:r>
      <w:r w:rsidRPr="00E46111">
        <w:rPr>
          <w:color w:val="auto"/>
          <w:sz w:val="28"/>
          <w:szCs w:val="28"/>
          <w:lang w:val="ru-RU"/>
        </w:rPr>
        <w:t xml:space="preserve"> района, по адресу: </w:t>
      </w:r>
      <w:r w:rsidR="00240EB7">
        <w:rPr>
          <w:b/>
          <w:bCs/>
          <w:sz w:val="28"/>
          <w:szCs w:val="28"/>
          <w:lang w:val="ru-RU"/>
        </w:rPr>
        <w:t>297153</w:t>
      </w:r>
      <w:r w:rsidRPr="00000AEC">
        <w:rPr>
          <w:b/>
          <w:bCs/>
          <w:sz w:val="28"/>
          <w:szCs w:val="28"/>
          <w:lang w:val="ru-RU"/>
        </w:rPr>
        <w:t>,</w:t>
      </w:r>
      <w:r w:rsidR="00240EB7">
        <w:rPr>
          <w:b/>
          <w:bCs/>
          <w:sz w:val="28"/>
          <w:szCs w:val="28"/>
          <w:lang w:val="ru-RU"/>
        </w:rPr>
        <w:t xml:space="preserve"> Республика Крым, Нижнегорский </w:t>
      </w:r>
      <w:r w:rsidRPr="00000AEC">
        <w:rPr>
          <w:b/>
          <w:bCs/>
          <w:sz w:val="28"/>
          <w:szCs w:val="28"/>
          <w:lang w:val="ru-RU"/>
        </w:rPr>
        <w:t>район, с.</w:t>
      </w:r>
      <w:r>
        <w:rPr>
          <w:b/>
          <w:bCs/>
          <w:sz w:val="28"/>
          <w:szCs w:val="28"/>
          <w:lang w:val="ru-RU"/>
        </w:rPr>
        <w:t xml:space="preserve"> </w:t>
      </w:r>
      <w:r w:rsidR="00240EB7">
        <w:rPr>
          <w:b/>
          <w:bCs/>
          <w:sz w:val="28"/>
          <w:szCs w:val="28"/>
          <w:lang w:val="ru-RU"/>
        </w:rPr>
        <w:t>Дрофино</w:t>
      </w:r>
      <w:r w:rsidRPr="00000AEC">
        <w:rPr>
          <w:b/>
          <w:bCs/>
          <w:sz w:val="28"/>
          <w:szCs w:val="28"/>
          <w:lang w:val="ru-RU"/>
        </w:rPr>
        <w:t xml:space="preserve">, ул. </w:t>
      </w:r>
      <w:r w:rsidR="00240EB7">
        <w:rPr>
          <w:b/>
          <w:bCs/>
          <w:sz w:val="28"/>
          <w:szCs w:val="28"/>
          <w:lang w:val="ru-RU"/>
        </w:rPr>
        <w:t>Садовая , д.</w:t>
      </w:r>
      <w:r>
        <w:rPr>
          <w:b/>
          <w:bCs/>
          <w:sz w:val="28"/>
          <w:szCs w:val="28"/>
          <w:lang w:val="ru-RU"/>
        </w:rPr>
        <w:t>9</w:t>
      </w:r>
      <w:r w:rsidR="00240EB7">
        <w:rPr>
          <w:b/>
          <w:bCs/>
          <w:sz w:val="28"/>
          <w:szCs w:val="28"/>
          <w:lang w:val="ru-RU"/>
        </w:rPr>
        <w:t>, телефоны:(06550</w:t>
      </w:r>
      <w:r w:rsidRPr="00000AEC">
        <w:rPr>
          <w:b/>
          <w:bCs/>
          <w:sz w:val="28"/>
          <w:szCs w:val="28"/>
          <w:lang w:val="ru-RU"/>
        </w:rPr>
        <w:t xml:space="preserve">) </w:t>
      </w:r>
      <w:r w:rsidR="00240EB7">
        <w:rPr>
          <w:b/>
          <w:bCs/>
          <w:sz w:val="28"/>
          <w:szCs w:val="28"/>
          <w:lang w:val="ru-RU"/>
        </w:rPr>
        <w:t>27-6-40</w:t>
      </w:r>
    </w:p>
    <w:p w:rsidR="00E94826" w:rsidRPr="00240EB7" w:rsidRDefault="00240EB7" w:rsidP="00240EB7">
      <w:pPr>
        <w:pStyle w:val="Standard"/>
        <w:rPr>
          <w:b/>
          <w:bCs/>
          <w:sz w:val="28"/>
          <w:szCs w:val="28"/>
          <w:lang w:val="ru-RU"/>
        </w:rPr>
      </w:pPr>
      <w:r>
        <w:rPr>
          <w:color w:val="auto"/>
          <w:sz w:val="28"/>
          <w:szCs w:val="28"/>
          <w:lang w:val="ru-RU"/>
        </w:rPr>
        <w:t xml:space="preserve">2.3. </w:t>
      </w:r>
      <w:r w:rsidR="00E94826" w:rsidRPr="00E46111">
        <w:rPr>
          <w:color w:val="auto"/>
          <w:sz w:val="28"/>
          <w:szCs w:val="28"/>
          <w:lang w:val="ru-RU"/>
        </w:rPr>
        <w:t>Результат предоставления муниципальной услуги</w:t>
      </w:r>
    </w:p>
    <w:p w:rsidR="00E94826" w:rsidRPr="00E46111" w:rsidRDefault="00E94826" w:rsidP="00EF5CE8">
      <w:pPr>
        <w:pStyle w:val="Standard"/>
        <w:rPr>
          <w:color w:val="auto"/>
          <w:sz w:val="28"/>
          <w:szCs w:val="28"/>
          <w:lang w:val="ru-RU"/>
        </w:rPr>
      </w:pPr>
      <w:r w:rsidRPr="00E46111">
        <w:rPr>
          <w:color w:val="auto"/>
          <w:sz w:val="28"/>
          <w:szCs w:val="28"/>
          <w:lang w:val="ru-RU"/>
        </w:rPr>
        <w:t>Конечный результат предоставления муниципальной услуги:</w:t>
      </w:r>
    </w:p>
    <w:p w:rsidR="00E94826" w:rsidRPr="00E46111" w:rsidRDefault="00E94826" w:rsidP="00EF5CE8">
      <w:pPr>
        <w:pStyle w:val="Standard"/>
        <w:rPr>
          <w:color w:val="auto"/>
          <w:sz w:val="28"/>
          <w:szCs w:val="28"/>
          <w:lang w:val="ru-RU"/>
        </w:rPr>
      </w:pPr>
      <w:r w:rsidRPr="00E46111">
        <w:rPr>
          <w:color w:val="auto"/>
          <w:sz w:val="28"/>
          <w:szCs w:val="28"/>
          <w:lang w:val="ru-RU"/>
        </w:rPr>
        <w:t>- выдача справки с места жительства умершего;</w:t>
      </w:r>
    </w:p>
    <w:p w:rsidR="00E94826" w:rsidRPr="00E46111" w:rsidRDefault="00E94826" w:rsidP="00EF5CE8">
      <w:pPr>
        <w:pStyle w:val="Standard"/>
        <w:rPr>
          <w:sz w:val="28"/>
          <w:szCs w:val="28"/>
          <w:lang w:val="ru-RU"/>
        </w:rPr>
      </w:pPr>
      <w:r w:rsidRPr="00E46111">
        <w:rPr>
          <w:sz w:val="28"/>
          <w:szCs w:val="28"/>
          <w:lang w:val="ru-RU"/>
        </w:rPr>
        <w:t>- отказ в выдаче справки с места жительства умершего.</w:t>
      </w:r>
    </w:p>
    <w:p w:rsidR="00E94826" w:rsidRPr="00E46111" w:rsidRDefault="00E94826" w:rsidP="00240EB7">
      <w:pPr>
        <w:pStyle w:val="Textbodyindent"/>
        <w:ind w:firstLine="0"/>
        <w:jc w:val="both"/>
        <w:rPr>
          <w:sz w:val="28"/>
          <w:szCs w:val="28"/>
          <w:lang w:val="ru-RU"/>
        </w:rPr>
      </w:pPr>
      <w:r w:rsidRPr="00E46111">
        <w:rPr>
          <w:color w:val="auto"/>
          <w:sz w:val="28"/>
          <w:szCs w:val="28"/>
          <w:lang w:val="ru-RU"/>
        </w:rPr>
        <w:t>2.4. Общий срок предоставления муниципальной услуги не должен превышать 10 дней со дня приема заявления.</w:t>
      </w:r>
    </w:p>
    <w:p w:rsidR="00E94826" w:rsidRPr="00E46111" w:rsidRDefault="00E94826" w:rsidP="00240EB7">
      <w:pPr>
        <w:pStyle w:val="Textbodyindent"/>
        <w:ind w:firstLine="0"/>
        <w:jc w:val="both"/>
        <w:rPr>
          <w:sz w:val="28"/>
          <w:szCs w:val="28"/>
          <w:lang w:val="ru-RU"/>
        </w:rPr>
      </w:pPr>
      <w:r w:rsidRPr="00E46111">
        <w:rPr>
          <w:color w:val="auto"/>
          <w:sz w:val="28"/>
          <w:szCs w:val="28"/>
          <w:lang w:val="ru-RU"/>
        </w:rPr>
        <w:t>2.5. Правовыми основаниями для предоставления услуги являются</w:t>
      </w:r>
      <w:r w:rsidRPr="00E46111">
        <w:rPr>
          <w:b/>
          <w:bCs/>
          <w:color w:val="auto"/>
          <w:sz w:val="28"/>
          <w:szCs w:val="28"/>
          <w:lang w:val="ru-RU"/>
        </w:rPr>
        <w:t>:</w:t>
      </w:r>
    </w:p>
    <w:p w:rsidR="00E94826" w:rsidRPr="00E46111" w:rsidRDefault="00E94826" w:rsidP="00EF5CE8">
      <w:pPr>
        <w:pStyle w:val="Standard"/>
        <w:jc w:val="both"/>
        <w:rPr>
          <w:color w:val="auto"/>
          <w:sz w:val="28"/>
          <w:szCs w:val="28"/>
          <w:lang w:val="ru-RU"/>
        </w:rPr>
      </w:pPr>
      <w:r w:rsidRPr="00E46111">
        <w:rPr>
          <w:color w:val="auto"/>
          <w:sz w:val="28"/>
          <w:szCs w:val="28"/>
          <w:lang w:val="ru-RU"/>
        </w:rPr>
        <w:lastRenderedPageBreak/>
        <w:t>- Федеральный Закон от 06 октября 2003 года № 131-ФЗ «Об общих принципах организации местного самоуправления в Российской Федерации»; - Федеральный Закон от 02 мая 2006 года № 59-ФЗ «О порядке рассмотрения обращений граждан Российской Федерации».</w:t>
      </w:r>
    </w:p>
    <w:p w:rsidR="00E94826" w:rsidRPr="00E46111" w:rsidRDefault="00E94826" w:rsidP="00240EB7">
      <w:pPr>
        <w:pStyle w:val="Standard"/>
        <w:rPr>
          <w:sz w:val="28"/>
          <w:szCs w:val="28"/>
          <w:lang w:val="ru-RU"/>
        </w:rPr>
      </w:pPr>
      <w:r w:rsidRPr="00E46111">
        <w:rPr>
          <w:color w:val="auto"/>
          <w:sz w:val="28"/>
          <w:szCs w:val="28"/>
          <w:lang w:val="ru-RU"/>
        </w:rPr>
        <w:t>2.6. Перечень документов необходимых для получения Муниципальной услуги:</w:t>
      </w:r>
    </w:p>
    <w:p w:rsidR="00E94826" w:rsidRPr="00E46111" w:rsidRDefault="00240EB7" w:rsidP="00EF5CE8">
      <w:pPr>
        <w:pStyle w:val="Standard"/>
        <w:jc w:val="both"/>
        <w:rPr>
          <w:color w:val="auto"/>
          <w:sz w:val="28"/>
          <w:szCs w:val="28"/>
          <w:lang w:val="ru-RU"/>
        </w:rPr>
      </w:pPr>
      <w:r>
        <w:rPr>
          <w:color w:val="auto"/>
          <w:sz w:val="28"/>
          <w:szCs w:val="28"/>
          <w:lang w:val="ru-RU"/>
        </w:rPr>
        <w:t>а)</w:t>
      </w:r>
      <w:r w:rsidR="00E94826" w:rsidRPr="00E46111">
        <w:rPr>
          <w:color w:val="auto"/>
          <w:sz w:val="28"/>
          <w:szCs w:val="28"/>
          <w:lang w:val="ru-RU"/>
        </w:rPr>
        <w:t>заявление (Приложение);</w:t>
      </w:r>
    </w:p>
    <w:p w:rsidR="00E94826" w:rsidRPr="00E46111" w:rsidRDefault="00240EB7" w:rsidP="00EF5CE8">
      <w:pPr>
        <w:pStyle w:val="Standard"/>
        <w:jc w:val="both"/>
        <w:rPr>
          <w:color w:val="auto"/>
          <w:sz w:val="28"/>
          <w:szCs w:val="28"/>
          <w:lang w:val="ru-RU"/>
        </w:rPr>
      </w:pPr>
      <w:r>
        <w:rPr>
          <w:color w:val="auto"/>
          <w:sz w:val="28"/>
          <w:szCs w:val="28"/>
          <w:lang w:val="ru-RU"/>
        </w:rPr>
        <w:t>б)</w:t>
      </w:r>
      <w:r w:rsidR="00E94826" w:rsidRPr="00E46111">
        <w:rPr>
          <w:color w:val="auto"/>
          <w:sz w:val="28"/>
          <w:szCs w:val="28"/>
          <w:lang w:val="ru-RU"/>
        </w:rPr>
        <w:t>документ, удостоверяющий личность заявителя (представителя заявителя);</w:t>
      </w:r>
    </w:p>
    <w:p w:rsidR="00E94826" w:rsidRPr="00E46111" w:rsidRDefault="00240EB7" w:rsidP="00EF5CE8">
      <w:pPr>
        <w:pStyle w:val="Standard"/>
        <w:jc w:val="both"/>
        <w:rPr>
          <w:color w:val="auto"/>
          <w:sz w:val="28"/>
          <w:szCs w:val="28"/>
          <w:lang w:val="ru-RU"/>
        </w:rPr>
      </w:pPr>
      <w:r>
        <w:rPr>
          <w:color w:val="auto"/>
          <w:sz w:val="28"/>
          <w:szCs w:val="28"/>
          <w:lang w:val="ru-RU"/>
        </w:rPr>
        <w:t>в)</w:t>
      </w:r>
      <w:r w:rsidR="00E94826" w:rsidRPr="00E46111">
        <w:rPr>
          <w:color w:val="auto"/>
          <w:sz w:val="28"/>
          <w:szCs w:val="28"/>
          <w:lang w:val="ru-RU"/>
        </w:rPr>
        <w:t>документ, удостоверяющий полномочия представителя заявителя (доверенность и т.п.);</w:t>
      </w:r>
    </w:p>
    <w:p w:rsidR="00240EB7" w:rsidRDefault="00E94826" w:rsidP="00240EB7">
      <w:pPr>
        <w:pStyle w:val="Standard"/>
        <w:jc w:val="both"/>
        <w:rPr>
          <w:color w:val="auto"/>
          <w:sz w:val="28"/>
          <w:szCs w:val="28"/>
          <w:lang w:val="ru-RU"/>
        </w:rPr>
      </w:pPr>
      <w:r w:rsidRPr="00E46111">
        <w:rPr>
          <w:color w:val="auto"/>
          <w:sz w:val="28"/>
          <w:szCs w:val="28"/>
          <w:lang w:val="ru-RU"/>
        </w:rPr>
        <w:t>г) копия свидетельства о смерти гражданина с предоставлением оригинала.</w:t>
      </w:r>
    </w:p>
    <w:p w:rsidR="00E94826" w:rsidRPr="00240EB7" w:rsidRDefault="00E94826" w:rsidP="00240EB7">
      <w:pPr>
        <w:pStyle w:val="Standard"/>
        <w:jc w:val="both"/>
        <w:rPr>
          <w:color w:val="auto"/>
          <w:sz w:val="28"/>
          <w:szCs w:val="28"/>
          <w:lang w:val="ru-RU"/>
        </w:rPr>
      </w:pPr>
      <w:r w:rsidRPr="00240EB7">
        <w:rPr>
          <w:b/>
          <w:bCs/>
          <w:sz w:val="28"/>
          <w:szCs w:val="28"/>
          <w:lang w:val="ru-RU"/>
        </w:rPr>
        <w:t>2.7</w:t>
      </w:r>
      <w:r w:rsidRPr="00240EB7">
        <w:rPr>
          <w:sz w:val="28"/>
          <w:szCs w:val="28"/>
          <w:lang w:val="ru-RU"/>
        </w:rPr>
        <w:t>. Основаниями для отказа в принятии документов являются:</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2.7.1</w:t>
      </w:r>
      <w:r w:rsidRPr="00E46111">
        <w:rPr>
          <w:rFonts w:ascii="Times New Roman" w:hAnsi="Times New Roman" w:cs="Times New Roman"/>
          <w:b/>
          <w:bCs/>
          <w:sz w:val="28"/>
          <w:szCs w:val="28"/>
        </w:rPr>
        <w:t>.</w:t>
      </w:r>
      <w:r w:rsidRPr="00E46111">
        <w:rPr>
          <w:rFonts w:ascii="Times New Roman" w:hAnsi="Times New Roman" w:cs="Times New Roman"/>
          <w:sz w:val="28"/>
          <w:szCs w:val="28"/>
        </w:rPr>
        <w:t xml:space="preserve"> Предоставление нечитаемых документов, документов с приписками, подчистками, помарками.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b/>
          <w:bCs/>
          <w:sz w:val="28"/>
          <w:szCs w:val="28"/>
        </w:rPr>
        <w:t>2.7.2.</w:t>
      </w:r>
      <w:r w:rsidRPr="00E46111">
        <w:rPr>
          <w:rFonts w:ascii="Times New Roman" w:hAnsi="Times New Roman" w:cs="Times New Roman"/>
          <w:sz w:val="28"/>
          <w:szCs w:val="28"/>
        </w:rPr>
        <w:t xml:space="preserve"> Предоставление документов в не приемный, нерабочий день.</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b/>
          <w:bCs/>
          <w:sz w:val="28"/>
          <w:szCs w:val="28"/>
        </w:rPr>
        <w:t>2.7.3.</w:t>
      </w:r>
      <w:r w:rsidRPr="00E46111">
        <w:rPr>
          <w:rFonts w:ascii="Times New Roman" w:hAnsi="Times New Roman" w:cs="Times New Roman"/>
          <w:sz w:val="28"/>
          <w:szCs w:val="28"/>
        </w:rPr>
        <w:t xml:space="preserve">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Перечень оснований для отказа в принятии документов является исчерпывающим.</w:t>
      </w:r>
    </w:p>
    <w:p w:rsidR="00E94826" w:rsidRPr="00E46111" w:rsidRDefault="00E94826" w:rsidP="00240EB7">
      <w:pPr>
        <w:pStyle w:val="Standard"/>
        <w:rPr>
          <w:color w:val="auto"/>
          <w:sz w:val="28"/>
          <w:szCs w:val="28"/>
          <w:lang w:val="ru-RU"/>
        </w:rPr>
      </w:pPr>
      <w:r w:rsidRPr="00E46111">
        <w:rPr>
          <w:color w:val="auto"/>
          <w:sz w:val="28"/>
          <w:szCs w:val="28"/>
          <w:lang w:val="ru-RU"/>
        </w:rPr>
        <w:t>2.8. Основания для отказа в предоставлении Муниципальной услуги</w:t>
      </w:r>
    </w:p>
    <w:p w:rsidR="00E94826" w:rsidRPr="00E46111" w:rsidRDefault="00E94826" w:rsidP="00EF5CE8">
      <w:pPr>
        <w:pStyle w:val="Standard"/>
        <w:jc w:val="both"/>
        <w:rPr>
          <w:sz w:val="28"/>
          <w:szCs w:val="28"/>
          <w:lang w:val="ru-RU"/>
        </w:rPr>
      </w:pPr>
      <w:r w:rsidRPr="00E46111">
        <w:rPr>
          <w:color w:val="auto"/>
          <w:sz w:val="28"/>
          <w:szCs w:val="28"/>
          <w:lang w:val="ru-RU"/>
        </w:rPr>
        <w:t>может быть отказано на следующих основаниях:</w:t>
      </w:r>
    </w:p>
    <w:p w:rsidR="00E94826" w:rsidRPr="00E46111" w:rsidRDefault="00240EB7" w:rsidP="00EF5CE8">
      <w:pPr>
        <w:pStyle w:val="Standard"/>
        <w:jc w:val="both"/>
        <w:rPr>
          <w:sz w:val="28"/>
          <w:szCs w:val="28"/>
          <w:lang w:val="ru-RU"/>
        </w:rPr>
      </w:pPr>
      <w:r>
        <w:rPr>
          <w:color w:val="auto"/>
          <w:sz w:val="28"/>
          <w:szCs w:val="28"/>
          <w:lang w:val="ru-RU"/>
        </w:rPr>
        <w:t>-</w:t>
      </w:r>
      <w:r w:rsidR="00E94826" w:rsidRPr="00E46111">
        <w:rPr>
          <w:color w:val="auto"/>
          <w:sz w:val="28"/>
          <w:szCs w:val="28"/>
          <w:lang w:val="ru-RU"/>
        </w:rPr>
        <w:t>обращение лица, не относящегося к категории заявителей (представителей заявителя);</w:t>
      </w:r>
    </w:p>
    <w:p w:rsidR="00E94826" w:rsidRPr="00E46111" w:rsidRDefault="00E94826" w:rsidP="00EF5CE8">
      <w:pPr>
        <w:pStyle w:val="Standard"/>
        <w:ind w:firstLine="709"/>
        <w:jc w:val="both"/>
        <w:rPr>
          <w:color w:val="auto"/>
          <w:sz w:val="28"/>
          <w:szCs w:val="28"/>
          <w:lang w:val="ru-RU"/>
        </w:rPr>
      </w:pPr>
      <w:r w:rsidRPr="00E46111">
        <w:rPr>
          <w:color w:val="auto"/>
          <w:sz w:val="28"/>
          <w:szCs w:val="28"/>
          <w:lang w:val="ru-RU"/>
        </w:rPr>
        <w:t>- заявителем не представлены необходимые документы;</w:t>
      </w:r>
    </w:p>
    <w:p w:rsidR="00E94826" w:rsidRPr="00E46111" w:rsidRDefault="00E94826" w:rsidP="00EF5CE8">
      <w:pPr>
        <w:pStyle w:val="Standard"/>
        <w:ind w:firstLine="709"/>
        <w:jc w:val="both"/>
        <w:rPr>
          <w:color w:val="auto"/>
          <w:sz w:val="28"/>
          <w:szCs w:val="28"/>
          <w:lang w:val="ru-RU"/>
        </w:rPr>
      </w:pPr>
      <w:r w:rsidRPr="00E46111">
        <w:rPr>
          <w:color w:val="auto"/>
          <w:sz w:val="28"/>
          <w:szCs w:val="28"/>
          <w:lang w:val="ru-RU"/>
        </w:rPr>
        <w:t>- отказа самого заявителя;</w:t>
      </w:r>
    </w:p>
    <w:p w:rsidR="00E94826" w:rsidRPr="00E46111" w:rsidRDefault="00E94826" w:rsidP="00EF5CE8">
      <w:pPr>
        <w:pStyle w:val="Standard"/>
        <w:ind w:firstLine="709"/>
        <w:jc w:val="both"/>
        <w:rPr>
          <w:color w:val="auto"/>
          <w:sz w:val="28"/>
          <w:szCs w:val="28"/>
          <w:lang w:val="ru-RU"/>
        </w:rPr>
      </w:pPr>
      <w:r w:rsidRPr="00E46111">
        <w:rPr>
          <w:color w:val="auto"/>
          <w:sz w:val="28"/>
          <w:szCs w:val="28"/>
          <w:lang w:val="ru-RU"/>
        </w:rPr>
        <w:t>- выяснения обстоятельств о предоставлении заявителем ложных данных;</w:t>
      </w:r>
    </w:p>
    <w:p w:rsidR="00E94826" w:rsidRPr="00E46111" w:rsidRDefault="00E94826" w:rsidP="00EF5CE8">
      <w:pPr>
        <w:pStyle w:val="Standard"/>
        <w:ind w:firstLine="709"/>
        <w:jc w:val="both"/>
        <w:rPr>
          <w:color w:val="auto"/>
          <w:sz w:val="28"/>
          <w:szCs w:val="28"/>
          <w:lang w:val="ru-RU"/>
        </w:rPr>
      </w:pPr>
      <w:r w:rsidRPr="00E46111">
        <w:rPr>
          <w:color w:val="auto"/>
          <w:sz w:val="28"/>
          <w:szCs w:val="28"/>
          <w:lang w:val="ru-RU"/>
        </w:rPr>
        <w:t>- смерти заявителя (представителя заявителя).</w:t>
      </w:r>
    </w:p>
    <w:p w:rsidR="00E94826" w:rsidRPr="00E46111" w:rsidRDefault="00E94826" w:rsidP="00EF5CE8">
      <w:pPr>
        <w:pStyle w:val="Standard"/>
        <w:ind w:firstLine="720"/>
        <w:rPr>
          <w:sz w:val="28"/>
          <w:szCs w:val="28"/>
          <w:lang w:val="ru-RU"/>
        </w:rPr>
      </w:pPr>
      <w:r w:rsidRPr="00E46111">
        <w:rPr>
          <w:color w:val="auto"/>
          <w:sz w:val="28"/>
          <w:szCs w:val="28"/>
          <w:lang w:val="ru-RU"/>
        </w:rPr>
        <w:t>2.9. Муниципальная услуга предоставляется бесплатно.</w:t>
      </w:r>
    </w:p>
    <w:p w:rsidR="00E94826" w:rsidRPr="00E46111" w:rsidRDefault="00E94826" w:rsidP="00EF5CE8">
      <w:pPr>
        <w:pStyle w:val="Textbodyindent"/>
        <w:ind w:firstLine="720"/>
        <w:jc w:val="both"/>
        <w:rPr>
          <w:sz w:val="28"/>
          <w:szCs w:val="28"/>
          <w:lang w:val="ru-RU"/>
        </w:rPr>
      </w:pPr>
      <w:r w:rsidRPr="00E46111">
        <w:rPr>
          <w:color w:val="auto"/>
          <w:sz w:val="28"/>
          <w:szCs w:val="28"/>
          <w:lang w:val="ru-RU"/>
        </w:rPr>
        <w:t>2.10. Максимальный срок ожидания в очереди при подаче запроса о предоставлении услуги и при получении результата предоставления услуги составляет 30 минут.</w:t>
      </w:r>
    </w:p>
    <w:p w:rsidR="00E94826" w:rsidRPr="00E46111" w:rsidRDefault="00E94826" w:rsidP="00EF5CE8">
      <w:pPr>
        <w:pStyle w:val="Standard"/>
        <w:ind w:firstLine="720"/>
        <w:jc w:val="both"/>
        <w:rPr>
          <w:color w:val="auto"/>
          <w:sz w:val="28"/>
          <w:szCs w:val="28"/>
          <w:lang w:val="ru-RU"/>
        </w:rPr>
      </w:pPr>
      <w:r w:rsidRPr="00E46111">
        <w:rPr>
          <w:color w:val="auto"/>
          <w:sz w:val="28"/>
          <w:szCs w:val="28"/>
          <w:lang w:val="ru-RU"/>
        </w:rPr>
        <w:t>2.11. Максимальный срок регистрации запроса заявителя о предоставлении услуги составляет 3 дня.</w:t>
      </w:r>
    </w:p>
    <w:p w:rsidR="00E94826" w:rsidRPr="00E46111" w:rsidRDefault="00E94826" w:rsidP="00EF5CE8">
      <w:pPr>
        <w:pStyle w:val="Standard"/>
        <w:spacing w:line="200" w:lineRule="atLeast"/>
        <w:ind w:firstLine="720"/>
        <w:rPr>
          <w:sz w:val="28"/>
          <w:szCs w:val="28"/>
          <w:lang w:val="ru-RU"/>
        </w:rPr>
      </w:pPr>
      <w:r w:rsidRPr="00E46111">
        <w:rPr>
          <w:color w:val="auto"/>
          <w:sz w:val="28"/>
          <w:szCs w:val="28"/>
          <w:lang w:val="ru-RU"/>
        </w:rPr>
        <w:t>2.12. Требования к оборудованию мест оказания Муниципальной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2.12.1. Помещения, выделенные для осуществления муниципальной услуги, должны соответствовать санитарно-эпидемиологическим правилам и нормативам.</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b/>
          <w:bCs/>
          <w:sz w:val="28"/>
          <w:szCs w:val="28"/>
        </w:rPr>
        <w:t>2.12.2.</w:t>
      </w:r>
      <w:r w:rsidRPr="00E46111">
        <w:rPr>
          <w:rFonts w:ascii="Times New Roman" w:hAnsi="Times New Roman" w:cs="Times New Roman"/>
          <w:sz w:val="28"/>
          <w:szCs w:val="28"/>
        </w:rPr>
        <w:t>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b/>
          <w:bCs/>
          <w:sz w:val="28"/>
          <w:szCs w:val="28"/>
        </w:rPr>
        <w:t>2.12.3.</w:t>
      </w:r>
      <w:r w:rsidRPr="00E46111">
        <w:rPr>
          <w:rFonts w:ascii="Times New Roman" w:hAnsi="Times New Roman" w:cs="Times New Roman"/>
          <w:sz w:val="28"/>
          <w:szCs w:val="28"/>
        </w:rPr>
        <w:t xml:space="preserve"> Помещение для проведения личного приема граждан оборудуется:</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противопожарной системой;</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аптечкой для оказания доврачебной помощи.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b/>
          <w:bCs/>
          <w:sz w:val="28"/>
          <w:szCs w:val="28"/>
        </w:rPr>
        <w:lastRenderedPageBreak/>
        <w:t>2.12.4.</w:t>
      </w:r>
      <w:r w:rsidRPr="00E46111">
        <w:rPr>
          <w:rFonts w:ascii="Times New Roman" w:hAnsi="Times New Roman" w:cs="Times New Roman"/>
          <w:sz w:val="28"/>
          <w:szCs w:val="28"/>
        </w:rPr>
        <w:t>Должностные лица, осуществляющие личный прием, обеспечиваются настольными табличками или бейджиками, содержащими сведения о фамилии, имени, отчестве и должности соответствующего должностного лица.</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b/>
          <w:bCs/>
          <w:sz w:val="28"/>
          <w:szCs w:val="28"/>
        </w:rPr>
        <w:t>2.12.5.</w:t>
      </w:r>
      <w:r w:rsidRPr="00E46111">
        <w:rPr>
          <w:rFonts w:ascii="Times New Roman" w:hAnsi="Times New Roman" w:cs="Times New Roman"/>
          <w:sz w:val="28"/>
          <w:szCs w:val="28"/>
        </w:rPr>
        <w:t xml:space="preserve">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xml:space="preserve"> 2.13. Показатели доступности и качества муниципальной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2.13.1. Показатели доступности муниципальной услуги</w:t>
      </w:r>
      <w:r w:rsidRPr="00E46111">
        <w:rPr>
          <w:rFonts w:ascii="Times New Roman" w:hAnsi="Times New Roman" w:cs="Times New Roman"/>
          <w:sz w:val="28"/>
          <w:szCs w:val="28"/>
          <w:u w:val="single"/>
        </w:rPr>
        <w:t>:</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Информированность потребителя о получении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о содержании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о порядке и условиях получения услуги (включая необходимые документы);</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о правах на получение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Комфортность ожидания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оснащения места ожидания;</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санитарно-гигиенические условия помещения (освещенность, просторность, отопление и чистота воздуха);</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эстетическое оформление.</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Комфортность получения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техническая оснащенность;</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санитарно-гигиенические условия помещения (освещенность, просторность, отопление и чистота воздуха);</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эстетическое оформление;</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комфортность организации процесса.</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Отношение персонала к потребителю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вежливость;</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тактичность;</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-отзывчивость.</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Непосредственная доступность оказываемой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информационная (объем, носители, воспринимаемость);</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финансовая (цены, услуги и дополнительные издержки);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территориальная (транспортная и шаговая);</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физическая (пандусы, режим работы).</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Возможность обжалования действий персонала:</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имеются;</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известны;</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доступны.</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2.13.2</w:t>
      </w:r>
      <w:r w:rsidRPr="00E46111">
        <w:rPr>
          <w:rFonts w:ascii="Times New Roman" w:hAnsi="Times New Roman" w:cs="Times New Roman"/>
          <w:b/>
          <w:bCs/>
          <w:sz w:val="28"/>
          <w:szCs w:val="28"/>
        </w:rPr>
        <w:t>.</w:t>
      </w:r>
      <w:r w:rsidRPr="00E46111">
        <w:rPr>
          <w:rFonts w:ascii="Times New Roman" w:hAnsi="Times New Roman" w:cs="Times New Roman"/>
          <w:sz w:val="28"/>
          <w:szCs w:val="28"/>
          <w:u w:val="single"/>
        </w:rPr>
        <w:t>Показатели качества муниципальной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Время, затраченное на получение конечного результата услуги (оперативность):</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на подготовку необходимых документов;</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ожидание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непосредственное получение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Качество содержания конечного результата услуги:</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соответствие стандарту и запросам потребителей;</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lastRenderedPageBreak/>
        <w:t>- профессиональная грамотность персонала.</w:t>
      </w:r>
    </w:p>
    <w:p w:rsidR="00E94826" w:rsidRPr="00E46111" w:rsidRDefault="00E94826" w:rsidP="00EF5CE8">
      <w:pPr>
        <w:pStyle w:val="Standard"/>
        <w:jc w:val="center"/>
        <w:rPr>
          <w:b/>
          <w:bCs/>
          <w:color w:val="auto"/>
          <w:sz w:val="28"/>
          <w:szCs w:val="28"/>
          <w:lang w:val="ru-RU"/>
        </w:rPr>
      </w:pPr>
    </w:p>
    <w:p w:rsidR="00E94826" w:rsidRPr="00E46111" w:rsidRDefault="00E94826" w:rsidP="00EF5CE8">
      <w:pPr>
        <w:pStyle w:val="Standard"/>
        <w:jc w:val="center"/>
        <w:rPr>
          <w:b/>
          <w:bCs/>
          <w:color w:val="auto"/>
          <w:sz w:val="28"/>
          <w:szCs w:val="28"/>
          <w:lang w:val="ru-RU"/>
        </w:rPr>
      </w:pPr>
      <w:r w:rsidRPr="00E46111">
        <w:rPr>
          <w:b/>
          <w:bCs/>
          <w:color w:val="auto"/>
          <w:sz w:val="28"/>
          <w:szCs w:val="28"/>
          <w:lang w:val="ru-RU"/>
        </w:rPr>
        <w:t>3. Состав, последовательность и сроки выполнения административные процедур, требования к порядку их выполнения.</w:t>
      </w:r>
    </w:p>
    <w:p w:rsidR="00E94826" w:rsidRPr="00E46111" w:rsidRDefault="00E94826" w:rsidP="00EF5CE8">
      <w:pPr>
        <w:pStyle w:val="Standard"/>
        <w:jc w:val="center"/>
        <w:rPr>
          <w:color w:val="auto"/>
          <w:sz w:val="28"/>
          <w:szCs w:val="28"/>
          <w:lang w:val="ru-RU"/>
        </w:rPr>
      </w:pPr>
    </w:p>
    <w:p w:rsidR="00E94826" w:rsidRPr="00E46111" w:rsidRDefault="00E94826" w:rsidP="007E68FF">
      <w:pPr>
        <w:pStyle w:val="2"/>
        <w:tabs>
          <w:tab w:val="left" w:pos="0"/>
        </w:tabs>
        <w:ind w:left="709"/>
        <w:rPr>
          <w:rFonts w:ascii="Times New Roman" w:hAnsi="Times New Roman" w:cs="Times New Roman"/>
          <w:color w:val="auto"/>
          <w:sz w:val="28"/>
          <w:szCs w:val="28"/>
        </w:rPr>
      </w:pPr>
      <w:r w:rsidRPr="00E46111">
        <w:rPr>
          <w:rFonts w:ascii="Times New Roman" w:hAnsi="Times New Roman" w:cs="Times New Roman"/>
          <w:color w:val="auto"/>
          <w:sz w:val="28"/>
          <w:szCs w:val="28"/>
        </w:rPr>
        <w:t>3.1. Последовательность действий по исполнению муниципальной услуги:</w:t>
      </w:r>
    </w:p>
    <w:p w:rsidR="00E94826" w:rsidRPr="00E46111" w:rsidRDefault="00E94826" w:rsidP="00EF5CE8">
      <w:pPr>
        <w:pStyle w:val="1"/>
        <w:tabs>
          <w:tab w:val="left" w:pos="1494"/>
        </w:tabs>
        <w:spacing w:before="0" w:after="0"/>
        <w:ind w:firstLine="709"/>
        <w:jc w:val="left"/>
        <w:rPr>
          <w:b/>
          <w:bCs/>
          <w:color w:val="auto"/>
          <w:sz w:val="28"/>
          <w:szCs w:val="28"/>
          <w:lang w:val="ru-RU"/>
        </w:rPr>
      </w:pPr>
      <w:r w:rsidRPr="00E46111">
        <w:rPr>
          <w:b/>
          <w:bCs/>
          <w:color w:val="auto"/>
          <w:sz w:val="28"/>
          <w:szCs w:val="28"/>
          <w:lang w:val="ru-RU"/>
        </w:rPr>
        <w:t>3.1.1. Прием документов</w:t>
      </w:r>
    </w:p>
    <w:p w:rsidR="00E94826" w:rsidRPr="00E46111" w:rsidRDefault="00E94826" w:rsidP="00EF5CE8">
      <w:pPr>
        <w:pStyle w:val="10"/>
        <w:tabs>
          <w:tab w:val="left" w:pos="1271"/>
          <w:tab w:val="left" w:pos="7225"/>
          <w:tab w:val="left" w:pos="18321"/>
        </w:tabs>
        <w:spacing w:before="0" w:after="0"/>
        <w:ind w:firstLine="720"/>
        <w:rPr>
          <w:sz w:val="28"/>
          <w:szCs w:val="28"/>
          <w:lang w:val="ru-RU"/>
        </w:rPr>
      </w:pPr>
      <w:r w:rsidRPr="00E46111">
        <w:rPr>
          <w:color w:val="auto"/>
          <w:sz w:val="28"/>
          <w:szCs w:val="28"/>
          <w:lang w:val="ru-RU"/>
        </w:rPr>
        <w:t>Основанием для начала предоставления муниципальной услуги является личное обращение заявителя (его представителя, до</w:t>
      </w:r>
      <w:r w:rsidR="00240EB7">
        <w:rPr>
          <w:color w:val="auto"/>
          <w:sz w:val="28"/>
          <w:szCs w:val="28"/>
          <w:lang w:val="ru-RU"/>
        </w:rPr>
        <w:t>веренного лица) в администрацию</w:t>
      </w:r>
      <w:r w:rsidRPr="00E46111">
        <w:rPr>
          <w:color w:val="auto"/>
          <w:sz w:val="28"/>
          <w:szCs w:val="28"/>
          <w:lang w:val="ru-RU"/>
        </w:rPr>
        <w:t xml:space="preserve"> </w:t>
      </w:r>
      <w:r w:rsidR="00240EB7">
        <w:rPr>
          <w:color w:val="auto"/>
          <w:sz w:val="28"/>
          <w:szCs w:val="28"/>
          <w:lang w:val="ru-RU"/>
        </w:rPr>
        <w:t xml:space="preserve">Дрофинского сельского поселения Нижнегорского </w:t>
      </w:r>
      <w:r w:rsidRPr="00E46111">
        <w:rPr>
          <w:color w:val="auto"/>
          <w:sz w:val="28"/>
          <w:szCs w:val="28"/>
          <w:lang w:val="ru-RU"/>
        </w:rPr>
        <w:t>района (далее - Администрация) с комплектом документов, необходимых для предоставления услуги указанных в пункте 2.6. раздела 2 настоящего административного регламента.</w:t>
      </w:r>
    </w:p>
    <w:p w:rsidR="00E94826" w:rsidRPr="00E46111" w:rsidRDefault="00E94826" w:rsidP="00EF5CE8">
      <w:pPr>
        <w:pStyle w:val="ConsPlusNormal"/>
        <w:jc w:val="both"/>
        <w:rPr>
          <w:rFonts w:ascii="Times New Roman" w:hAnsi="Times New Roman" w:cs="Times New Roman"/>
          <w:sz w:val="28"/>
          <w:szCs w:val="28"/>
        </w:rPr>
      </w:pPr>
      <w:r w:rsidRPr="00E46111">
        <w:rPr>
          <w:rFonts w:ascii="Times New Roman" w:hAnsi="Times New Roman" w:cs="Times New Roman"/>
          <w:sz w:val="28"/>
          <w:szCs w:val="28"/>
        </w:rPr>
        <w:t xml:space="preserve">Адрес места нахождения Администрации </w:t>
      </w:r>
      <w:r w:rsidR="00AB6FD1">
        <w:rPr>
          <w:rFonts w:ascii="Times New Roman" w:hAnsi="Times New Roman" w:cs="Times New Roman"/>
          <w:sz w:val="28"/>
          <w:szCs w:val="28"/>
        </w:rPr>
        <w:t>Дрофинского</w:t>
      </w:r>
      <w:r w:rsidRPr="00E46111">
        <w:rPr>
          <w:rFonts w:ascii="Times New Roman" w:hAnsi="Times New Roman" w:cs="Times New Roman"/>
          <w:sz w:val="28"/>
          <w:szCs w:val="28"/>
        </w:rPr>
        <w:t xml:space="preserve"> сельского поселения</w:t>
      </w:r>
      <w:r w:rsidRPr="00E46111">
        <w:rPr>
          <w:rFonts w:ascii="Times New Roman" w:hAnsi="Times New Roman" w:cs="Times New Roman"/>
          <w:b/>
          <w:bCs/>
          <w:sz w:val="28"/>
          <w:szCs w:val="28"/>
        </w:rPr>
        <w:t>:</w:t>
      </w:r>
    </w:p>
    <w:p w:rsidR="00E94826" w:rsidRPr="00000AEC" w:rsidRDefault="00E94826" w:rsidP="00855F7B">
      <w:pPr>
        <w:pStyle w:val="Standard"/>
        <w:rPr>
          <w:b/>
          <w:bCs/>
          <w:sz w:val="28"/>
          <w:szCs w:val="28"/>
          <w:lang w:val="ru-RU"/>
        </w:rPr>
      </w:pPr>
      <w:r>
        <w:rPr>
          <w:sz w:val="28"/>
          <w:szCs w:val="28"/>
          <w:lang w:val="ru-RU"/>
        </w:rPr>
        <w:t xml:space="preserve"> </w:t>
      </w:r>
      <w:r w:rsidR="00AB6FD1">
        <w:rPr>
          <w:b/>
          <w:bCs/>
          <w:sz w:val="28"/>
          <w:szCs w:val="28"/>
          <w:lang w:val="ru-RU"/>
        </w:rPr>
        <w:t>297153</w:t>
      </w:r>
      <w:r w:rsidRPr="00000AEC">
        <w:rPr>
          <w:b/>
          <w:bCs/>
          <w:sz w:val="28"/>
          <w:szCs w:val="28"/>
          <w:lang w:val="ru-RU"/>
        </w:rPr>
        <w:t>,</w:t>
      </w:r>
      <w:r w:rsidR="00AB6FD1">
        <w:rPr>
          <w:b/>
          <w:bCs/>
          <w:sz w:val="28"/>
          <w:szCs w:val="28"/>
          <w:lang w:val="ru-RU"/>
        </w:rPr>
        <w:t xml:space="preserve"> Республика Крым,  Нижнегорский </w:t>
      </w:r>
      <w:r w:rsidRPr="00000AEC">
        <w:rPr>
          <w:b/>
          <w:bCs/>
          <w:sz w:val="28"/>
          <w:szCs w:val="28"/>
          <w:lang w:val="ru-RU"/>
        </w:rPr>
        <w:t>район, с.</w:t>
      </w:r>
      <w:r w:rsidR="00AB6FD1">
        <w:rPr>
          <w:b/>
          <w:bCs/>
          <w:sz w:val="28"/>
          <w:szCs w:val="28"/>
          <w:lang w:val="ru-RU"/>
        </w:rPr>
        <w:t xml:space="preserve"> Дрофино</w:t>
      </w:r>
      <w:r w:rsidRPr="00000AEC">
        <w:rPr>
          <w:b/>
          <w:bCs/>
          <w:sz w:val="28"/>
          <w:szCs w:val="28"/>
          <w:lang w:val="ru-RU"/>
        </w:rPr>
        <w:t xml:space="preserve">, ул. </w:t>
      </w:r>
      <w:r w:rsidR="00AB6FD1">
        <w:rPr>
          <w:b/>
          <w:bCs/>
          <w:sz w:val="28"/>
          <w:szCs w:val="28"/>
          <w:lang w:val="ru-RU"/>
        </w:rPr>
        <w:t>Садовая , д.</w:t>
      </w:r>
      <w:r>
        <w:rPr>
          <w:b/>
          <w:bCs/>
          <w:sz w:val="28"/>
          <w:szCs w:val="28"/>
          <w:lang w:val="ru-RU"/>
        </w:rPr>
        <w:t>9</w:t>
      </w:r>
      <w:r w:rsidR="00AB6FD1">
        <w:rPr>
          <w:b/>
          <w:bCs/>
          <w:sz w:val="28"/>
          <w:szCs w:val="28"/>
          <w:lang w:val="ru-RU"/>
        </w:rPr>
        <w:t>, телефоны:(06550</w:t>
      </w:r>
      <w:r w:rsidRPr="00000AEC">
        <w:rPr>
          <w:b/>
          <w:bCs/>
          <w:sz w:val="28"/>
          <w:szCs w:val="28"/>
          <w:lang w:val="ru-RU"/>
        </w:rPr>
        <w:t xml:space="preserve">) </w:t>
      </w:r>
      <w:r w:rsidR="00AB6FD1">
        <w:rPr>
          <w:b/>
          <w:bCs/>
          <w:sz w:val="28"/>
          <w:szCs w:val="28"/>
          <w:lang w:val="ru-RU"/>
        </w:rPr>
        <w:t>27-6-40</w:t>
      </w:r>
    </w:p>
    <w:p w:rsidR="00AB6FD1" w:rsidRDefault="00E94826" w:rsidP="00855F7B">
      <w:pPr>
        <w:pStyle w:val="Standard"/>
        <w:rPr>
          <w:sz w:val="28"/>
          <w:szCs w:val="28"/>
          <w:lang w:val="ru-RU"/>
        </w:rPr>
      </w:pPr>
      <w:r w:rsidRPr="00000AEC">
        <w:rPr>
          <w:sz w:val="28"/>
          <w:szCs w:val="28"/>
          <w:lang w:val="ru-RU"/>
        </w:rPr>
        <w:t xml:space="preserve"> Адрес электронной </w:t>
      </w:r>
      <w:hyperlink r:id="rId9" w:history="1">
        <w:r w:rsidR="00AB6FD1" w:rsidRPr="00AB6FD1">
          <w:rPr>
            <w:rStyle w:val="af1"/>
            <w:color w:val="000000" w:themeColor="text1"/>
            <w:sz w:val="28"/>
            <w:szCs w:val="28"/>
            <w:lang w:val="ru-RU"/>
          </w:rPr>
          <w:t>почты sovet.drofinskiy@mail.ru</w:t>
        </w:r>
      </w:hyperlink>
      <w:r w:rsidR="00AB6FD1" w:rsidRPr="00AB6FD1">
        <w:rPr>
          <w:color w:val="000000" w:themeColor="text1"/>
          <w:sz w:val="28"/>
          <w:szCs w:val="28"/>
          <w:lang w:val="ru-RU"/>
        </w:rPr>
        <w:t xml:space="preserve"> </w:t>
      </w:r>
    </w:p>
    <w:p w:rsidR="00E94826" w:rsidRPr="00000AEC" w:rsidRDefault="00E94826" w:rsidP="00AB6FD1">
      <w:pPr>
        <w:pStyle w:val="Standard"/>
        <w:tabs>
          <w:tab w:val="left" w:pos="5940"/>
        </w:tabs>
        <w:rPr>
          <w:sz w:val="28"/>
          <w:szCs w:val="28"/>
          <w:lang w:val="ru-RU"/>
        </w:rPr>
      </w:pPr>
      <w:r w:rsidRPr="00000AEC">
        <w:rPr>
          <w:sz w:val="28"/>
          <w:szCs w:val="28"/>
          <w:lang w:val="ru-RU"/>
        </w:rPr>
        <w:t>Режим работы</w:t>
      </w:r>
    </w:p>
    <w:tbl>
      <w:tblPr>
        <w:tblW w:w="15858" w:type="dxa"/>
        <w:tblInd w:w="2" w:type="dxa"/>
        <w:tblLayout w:type="fixed"/>
        <w:tblCellMar>
          <w:left w:w="10" w:type="dxa"/>
          <w:right w:w="10" w:type="dxa"/>
        </w:tblCellMar>
        <w:tblLook w:val="0000" w:firstRow="0" w:lastRow="0" w:firstColumn="0" w:lastColumn="0" w:noHBand="0" w:noVBand="0"/>
      </w:tblPr>
      <w:tblGrid>
        <w:gridCol w:w="9396"/>
        <w:gridCol w:w="6462"/>
      </w:tblGrid>
      <w:tr w:rsidR="00E94826" w:rsidRPr="00000AEC" w:rsidTr="00107329">
        <w:trPr>
          <w:trHeight w:val="847"/>
        </w:trPr>
        <w:tc>
          <w:tcPr>
            <w:tcW w:w="9396" w:type="dxa"/>
            <w:tcMar>
              <w:top w:w="0" w:type="dxa"/>
              <w:left w:w="108" w:type="dxa"/>
              <w:bottom w:w="0" w:type="dxa"/>
              <w:right w:w="108" w:type="dxa"/>
            </w:tcMar>
          </w:tcPr>
          <w:p w:rsidR="00AB6FD1" w:rsidRDefault="00E94826" w:rsidP="00107329">
            <w:pPr>
              <w:pStyle w:val="Standard"/>
              <w:snapToGrid w:val="0"/>
              <w:rPr>
                <w:b/>
                <w:bCs/>
                <w:sz w:val="28"/>
                <w:szCs w:val="28"/>
                <w:lang w:val="ru-RU"/>
              </w:rPr>
            </w:pPr>
            <w:r w:rsidRPr="00000AEC">
              <w:rPr>
                <w:b/>
                <w:bCs/>
                <w:sz w:val="28"/>
                <w:szCs w:val="28"/>
                <w:lang w:val="ru-RU"/>
              </w:rPr>
              <w:t xml:space="preserve">  понедельник- пятница: с 8.00 до 17.00</w:t>
            </w:r>
            <w:r w:rsidRPr="00000AEC">
              <w:rPr>
                <w:b/>
                <w:bCs/>
                <w:sz w:val="28"/>
                <w:szCs w:val="28"/>
                <w:lang w:val="ru-RU"/>
              </w:rPr>
              <w:br/>
              <w:t xml:space="preserve">  перерыв на обед: с 12.00 до 13.00</w:t>
            </w:r>
          </w:p>
          <w:p w:rsidR="00AB6FD1" w:rsidRDefault="00AB6FD1" w:rsidP="00107329">
            <w:pPr>
              <w:pStyle w:val="Standard"/>
              <w:snapToGrid w:val="0"/>
              <w:rPr>
                <w:b/>
                <w:bCs/>
                <w:sz w:val="28"/>
                <w:szCs w:val="28"/>
                <w:lang w:val="ru-RU"/>
              </w:rPr>
            </w:pPr>
            <w:r>
              <w:rPr>
                <w:b/>
                <w:bCs/>
                <w:sz w:val="28"/>
                <w:szCs w:val="28"/>
                <w:lang w:val="ru-RU"/>
              </w:rPr>
              <w:t>Приемные дни:</w:t>
            </w:r>
          </w:p>
          <w:p w:rsidR="00AB6FD1" w:rsidRDefault="00AB6FD1" w:rsidP="00107329">
            <w:pPr>
              <w:pStyle w:val="Standard"/>
              <w:snapToGrid w:val="0"/>
              <w:rPr>
                <w:b/>
                <w:bCs/>
                <w:sz w:val="28"/>
                <w:szCs w:val="28"/>
                <w:lang w:val="ru-RU"/>
              </w:rPr>
            </w:pPr>
            <w:r>
              <w:rPr>
                <w:b/>
                <w:bCs/>
                <w:sz w:val="28"/>
                <w:szCs w:val="28"/>
                <w:lang w:val="ru-RU"/>
              </w:rPr>
              <w:t>Понедельник с 8.00-12.00</w:t>
            </w:r>
          </w:p>
          <w:p w:rsidR="00AB6FD1" w:rsidRDefault="00AB6FD1" w:rsidP="00107329">
            <w:pPr>
              <w:pStyle w:val="Standard"/>
              <w:snapToGrid w:val="0"/>
              <w:rPr>
                <w:b/>
                <w:bCs/>
                <w:sz w:val="28"/>
                <w:szCs w:val="28"/>
                <w:lang w:val="ru-RU"/>
              </w:rPr>
            </w:pPr>
            <w:r>
              <w:rPr>
                <w:b/>
                <w:bCs/>
                <w:sz w:val="28"/>
                <w:szCs w:val="28"/>
                <w:lang w:val="ru-RU"/>
              </w:rPr>
              <w:t>Среда с 8.00-12.00</w:t>
            </w:r>
          </w:p>
          <w:p w:rsidR="00AB6FD1" w:rsidRDefault="00AB6FD1" w:rsidP="00107329">
            <w:pPr>
              <w:pStyle w:val="Standard"/>
              <w:snapToGrid w:val="0"/>
              <w:rPr>
                <w:b/>
                <w:bCs/>
                <w:sz w:val="28"/>
                <w:szCs w:val="28"/>
                <w:lang w:val="ru-RU"/>
              </w:rPr>
            </w:pPr>
            <w:r>
              <w:rPr>
                <w:b/>
                <w:bCs/>
                <w:sz w:val="28"/>
                <w:szCs w:val="28"/>
                <w:lang w:val="ru-RU"/>
              </w:rPr>
              <w:t>Четверг с 8.00-12.00</w:t>
            </w:r>
          </w:p>
          <w:p w:rsidR="00E94826" w:rsidRPr="00AB6FD1" w:rsidRDefault="00E94826" w:rsidP="00107329">
            <w:pPr>
              <w:pStyle w:val="Standard"/>
              <w:snapToGrid w:val="0"/>
              <w:rPr>
                <w:b/>
                <w:bCs/>
                <w:sz w:val="28"/>
                <w:szCs w:val="28"/>
                <w:lang w:val="ru-RU"/>
              </w:rPr>
            </w:pPr>
            <w:r w:rsidRPr="00000AEC">
              <w:rPr>
                <w:b/>
                <w:bCs/>
                <w:sz w:val="28"/>
                <w:szCs w:val="28"/>
                <w:lang w:val="ru-RU"/>
              </w:rPr>
              <w:t xml:space="preserve"> выходные дни: суббота, воскресенье</w:t>
            </w:r>
          </w:p>
        </w:tc>
        <w:tc>
          <w:tcPr>
            <w:tcW w:w="6462" w:type="dxa"/>
            <w:tcMar>
              <w:top w:w="0" w:type="dxa"/>
              <w:left w:w="108" w:type="dxa"/>
              <w:bottom w:w="0" w:type="dxa"/>
              <w:right w:w="108" w:type="dxa"/>
            </w:tcMar>
          </w:tcPr>
          <w:p w:rsidR="00E94826" w:rsidRPr="00000AEC" w:rsidRDefault="00E94826" w:rsidP="00107329">
            <w:pPr>
              <w:pStyle w:val="Standard"/>
              <w:snapToGrid w:val="0"/>
              <w:rPr>
                <w:sz w:val="28"/>
                <w:szCs w:val="28"/>
                <w:lang w:val="ru-RU"/>
              </w:rPr>
            </w:pPr>
          </w:p>
        </w:tc>
      </w:tr>
    </w:tbl>
    <w:p w:rsidR="00E94826" w:rsidRPr="00E46111" w:rsidRDefault="00E94826" w:rsidP="00EF5CE8">
      <w:pPr>
        <w:pStyle w:val="Textbodyindent"/>
        <w:ind w:firstLine="0"/>
        <w:jc w:val="both"/>
        <w:rPr>
          <w:sz w:val="28"/>
          <w:szCs w:val="28"/>
          <w:lang w:val="ru-RU"/>
        </w:rPr>
      </w:pPr>
    </w:p>
    <w:p w:rsidR="00E94826" w:rsidRPr="00E46111" w:rsidRDefault="00E94826" w:rsidP="00EF5CE8">
      <w:pPr>
        <w:pStyle w:val="10"/>
        <w:tabs>
          <w:tab w:val="left" w:pos="-26800"/>
          <w:tab w:val="left" w:pos="-19995"/>
          <w:tab w:val="left" w:pos="-13190"/>
          <w:tab w:val="left" w:pos="-6385"/>
        </w:tabs>
        <w:spacing w:before="0" w:after="0"/>
        <w:ind w:firstLine="720"/>
        <w:rPr>
          <w:color w:val="auto"/>
          <w:sz w:val="28"/>
          <w:szCs w:val="28"/>
          <w:lang w:val="ru-RU"/>
        </w:rPr>
      </w:pPr>
      <w:r w:rsidRPr="00E46111">
        <w:rPr>
          <w:color w:val="auto"/>
          <w:sz w:val="28"/>
          <w:szCs w:val="28"/>
          <w:lang w:val="ru-RU"/>
        </w:rPr>
        <w:t>Специалист,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E94826" w:rsidRPr="00E46111" w:rsidRDefault="00E94826" w:rsidP="00EF5CE8">
      <w:pPr>
        <w:pStyle w:val="10"/>
        <w:tabs>
          <w:tab w:val="left" w:pos="-26800"/>
          <w:tab w:val="left" w:pos="-19995"/>
          <w:tab w:val="left" w:pos="-13190"/>
          <w:tab w:val="left" w:pos="-6385"/>
        </w:tabs>
        <w:spacing w:before="0" w:after="0"/>
        <w:ind w:firstLine="720"/>
        <w:rPr>
          <w:color w:val="auto"/>
          <w:sz w:val="28"/>
          <w:szCs w:val="28"/>
          <w:lang w:val="ru-RU"/>
        </w:rPr>
      </w:pPr>
      <w:r w:rsidRPr="00E46111">
        <w:rPr>
          <w:color w:val="auto"/>
          <w:sz w:val="28"/>
          <w:szCs w:val="28"/>
          <w:lang w:val="ru-RU"/>
        </w:rPr>
        <w:t>Специалист,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E94826" w:rsidRPr="00E46111" w:rsidRDefault="00E94826" w:rsidP="00EF5CE8">
      <w:pPr>
        <w:pStyle w:val="10"/>
        <w:tabs>
          <w:tab w:val="left" w:pos="-26800"/>
          <w:tab w:val="left" w:pos="-19995"/>
          <w:tab w:val="left" w:pos="-13190"/>
          <w:tab w:val="left" w:pos="-6385"/>
        </w:tabs>
        <w:spacing w:before="0" w:after="0"/>
        <w:ind w:firstLine="720"/>
        <w:rPr>
          <w:color w:val="auto"/>
          <w:sz w:val="28"/>
          <w:szCs w:val="28"/>
          <w:lang w:val="ru-RU"/>
        </w:rPr>
      </w:pPr>
      <w:r w:rsidRPr="00E46111">
        <w:rPr>
          <w:color w:val="auto"/>
          <w:sz w:val="28"/>
          <w:szCs w:val="28"/>
          <w:lang w:val="ru-RU"/>
        </w:rPr>
        <w:t>Специалист,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E94826" w:rsidRPr="00E46111" w:rsidRDefault="00E94826" w:rsidP="00EF5CE8">
      <w:pPr>
        <w:pStyle w:val="10"/>
        <w:tabs>
          <w:tab w:val="left" w:pos="-26800"/>
          <w:tab w:val="left" w:pos="-19995"/>
          <w:tab w:val="left" w:pos="-13190"/>
          <w:tab w:val="left" w:pos="-6385"/>
        </w:tabs>
        <w:spacing w:before="0" w:after="0"/>
        <w:ind w:firstLine="720"/>
        <w:rPr>
          <w:sz w:val="28"/>
          <w:szCs w:val="28"/>
          <w:lang w:val="ru-RU"/>
        </w:rPr>
      </w:pPr>
      <w:r w:rsidRPr="00E46111">
        <w:rPr>
          <w:color w:val="auto"/>
          <w:sz w:val="28"/>
          <w:szCs w:val="28"/>
          <w:lang w:val="ru-RU"/>
        </w:rPr>
        <w:t>При установлении фактов отсутствия необходимых документов, несоответствия представленных документов требованиям, указанным в пункте 2.6. раздела 2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94826" w:rsidRPr="00E46111" w:rsidRDefault="00E94826" w:rsidP="00EF5CE8">
      <w:pPr>
        <w:pStyle w:val="1"/>
        <w:tabs>
          <w:tab w:val="left" w:pos="1494"/>
        </w:tabs>
        <w:spacing w:before="0" w:after="0"/>
        <w:rPr>
          <w:color w:val="auto"/>
          <w:sz w:val="28"/>
          <w:szCs w:val="28"/>
          <w:lang w:val="ru-RU"/>
        </w:rPr>
      </w:pPr>
      <w:r w:rsidRPr="00E46111">
        <w:rPr>
          <w:color w:val="auto"/>
          <w:sz w:val="28"/>
          <w:szCs w:val="28"/>
          <w:lang w:val="ru-RU"/>
        </w:rPr>
        <w:lastRenderedPageBreak/>
        <w:t>- при согласии заявителя устранить препятствия специалист, уполномоченный на прием заявлений, возвращает представленные документы;</w:t>
      </w:r>
    </w:p>
    <w:p w:rsidR="00E94826" w:rsidRPr="00E46111" w:rsidRDefault="00E94826" w:rsidP="00EF5CE8">
      <w:pPr>
        <w:pStyle w:val="10"/>
        <w:tabs>
          <w:tab w:val="left" w:pos="-26800"/>
          <w:tab w:val="left" w:pos="-19995"/>
          <w:tab w:val="left" w:pos="-13190"/>
          <w:tab w:val="left" w:pos="-6385"/>
        </w:tabs>
        <w:spacing w:before="0" w:after="0"/>
        <w:ind w:firstLine="720"/>
        <w:rPr>
          <w:color w:val="auto"/>
          <w:sz w:val="28"/>
          <w:szCs w:val="28"/>
          <w:lang w:val="ru-RU"/>
        </w:rPr>
      </w:pPr>
      <w:r w:rsidRPr="00E46111">
        <w:rPr>
          <w:color w:val="auto"/>
          <w:sz w:val="28"/>
          <w:szCs w:val="28"/>
          <w:lang w:val="ru-RU"/>
        </w:rPr>
        <w:t>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заявление.</w:t>
      </w:r>
    </w:p>
    <w:p w:rsidR="00E94826" w:rsidRPr="00E46111" w:rsidRDefault="00E94826" w:rsidP="00EF5CE8">
      <w:pPr>
        <w:pStyle w:val="Standard"/>
        <w:ind w:firstLine="720"/>
        <w:jc w:val="both"/>
        <w:rPr>
          <w:color w:val="auto"/>
          <w:sz w:val="28"/>
          <w:szCs w:val="28"/>
          <w:lang w:val="ru-RU"/>
        </w:rPr>
      </w:pPr>
      <w:r w:rsidRPr="00E46111">
        <w:rPr>
          <w:color w:val="auto"/>
          <w:sz w:val="28"/>
          <w:szCs w:val="28"/>
          <w:lang w:val="ru-RU"/>
        </w:rPr>
        <w:t>Получение документов от заинтересованных лиц фиксируется специалистом, уполномоченным на прием заявлений, путем выполнения регистрационной записи в книге учета входящих документов.</w:t>
      </w:r>
    </w:p>
    <w:p w:rsidR="00E94826" w:rsidRPr="00E46111" w:rsidRDefault="00E94826" w:rsidP="00EF5CE8">
      <w:pPr>
        <w:pStyle w:val="10"/>
        <w:tabs>
          <w:tab w:val="left" w:pos="-26800"/>
          <w:tab w:val="left" w:pos="-19995"/>
          <w:tab w:val="left" w:pos="-13190"/>
          <w:tab w:val="left" w:pos="-6385"/>
        </w:tabs>
        <w:spacing w:before="0" w:after="0"/>
        <w:ind w:firstLine="720"/>
        <w:rPr>
          <w:color w:val="auto"/>
          <w:sz w:val="28"/>
          <w:szCs w:val="28"/>
          <w:lang w:val="ru-RU"/>
        </w:rPr>
      </w:pPr>
      <w:r w:rsidRPr="00E46111">
        <w:rPr>
          <w:color w:val="auto"/>
          <w:sz w:val="28"/>
          <w:szCs w:val="28"/>
          <w:lang w:val="ru-RU"/>
        </w:rPr>
        <w:t xml:space="preserve">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председателю </w:t>
      </w:r>
      <w:r w:rsidR="00AB6FD1">
        <w:rPr>
          <w:color w:val="auto"/>
          <w:sz w:val="28"/>
          <w:szCs w:val="28"/>
          <w:lang w:val="ru-RU"/>
        </w:rPr>
        <w:t>Дрофинского</w:t>
      </w:r>
      <w:r w:rsidRPr="00E46111">
        <w:rPr>
          <w:color w:val="auto"/>
          <w:sz w:val="28"/>
          <w:szCs w:val="28"/>
          <w:lang w:val="ru-RU"/>
        </w:rPr>
        <w:t xml:space="preserve"> сельского совета - главе администрации </w:t>
      </w:r>
      <w:r w:rsidR="00AB6FD1">
        <w:rPr>
          <w:color w:val="auto"/>
          <w:sz w:val="28"/>
          <w:szCs w:val="28"/>
          <w:lang w:val="ru-RU"/>
        </w:rPr>
        <w:t>Дрофинского</w:t>
      </w:r>
      <w:r w:rsidRPr="00E46111">
        <w:rPr>
          <w:color w:val="auto"/>
          <w:sz w:val="28"/>
          <w:szCs w:val="28"/>
          <w:lang w:val="ru-RU"/>
        </w:rPr>
        <w:t xml:space="preserve"> сельского поселения.</w:t>
      </w:r>
    </w:p>
    <w:p w:rsidR="00E94826" w:rsidRPr="00E46111" w:rsidRDefault="00E94826" w:rsidP="00EF5CE8">
      <w:pPr>
        <w:pStyle w:val="10"/>
        <w:tabs>
          <w:tab w:val="left" w:pos="-26800"/>
          <w:tab w:val="left" w:pos="-19995"/>
          <w:tab w:val="left" w:pos="-13190"/>
          <w:tab w:val="left" w:pos="-6385"/>
        </w:tabs>
        <w:spacing w:before="0" w:after="0"/>
        <w:ind w:firstLine="720"/>
        <w:rPr>
          <w:color w:val="auto"/>
          <w:sz w:val="28"/>
          <w:szCs w:val="28"/>
          <w:lang w:val="ru-RU"/>
        </w:rPr>
      </w:pPr>
      <w:r w:rsidRPr="00E46111">
        <w:rPr>
          <w:color w:val="auto"/>
          <w:sz w:val="28"/>
          <w:szCs w:val="28"/>
          <w:lang w:val="ru-RU"/>
        </w:rPr>
        <w:t>Общий максимальный срок приема документов не может превышать 30 минут при приеме документов.</w:t>
      </w:r>
    </w:p>
    <w:p w:rsidR="00E94826" w:rsidRPr="00E46111" w:rsidRDefault="00E94826" w:rsidP="00EF5CE8">
      <w:pPr>
        <w:pStyle w:val="10"/>
        <w:tabs>
          <w:tab w:val="left" w:pos="-26800"/>
          <w:tab w:val="left" w:pos="-19995"/>
          <w:tab w:val="left" w:pos="-13190"/>
          <w:tab w:val="left" w:pos="-6385"/>
        </w:tabs>
        <w:spacing w:before="0" w:after="0"/>
        <w:ind w:firstLine="720"/>
        <w:rPr>
          <w:color w:val="auto"/>
          <w:sz w:val="28"/>
          <w:szCs w:val="28"/>
          <w:lang w:val="ru-RU"/>
        </w:rPr>
      </w:pPr>
    </w:p>
    <w:p w:rsidR="00E94826" w:rsidRPr="00E46111" w:rsidRDefault="00E94826" w:rsidP="00EF5CE8">
      <w:pPr>
        <w:pStyle w:val="Standard"/>
        <w:ind w:firstLine="709"/>
        <w:rPr>
          <w:b/>
          <w:bCs/>
          <w:color w:val="auto"/>
          <w:sz w:val="28"/>
          <w:szCs w:val="28"/>
          <w:lang w:val="ru-RU"/>
        </w:rPr>
      </w:pPr>
      <w:r w:rsidRPr="00E46111">
        <w:rPr>
          <w:b/>
          <w:bCs/>
          <w:color w:val="auto"/>
          <w:sz w:val="28"/>
          <w:szCs w:val="28"/>
          <w:lang w:val="ru-RU"/>
        </w:rPr>
        <w:t>3.1.2. Рассмотрение заявления</w:t>
      </w:r>
    </w:p>
    <w:p w:rsidR="00E94826" w:rsidRPr="00E46111" w:rsidRDefault="00E94826" w:rsidP="00EF5CE8">
      <w:pPr>
        <w:pStyle w:val="Standard"/>
        <w:ind w:firstLine="720"/>
        <w:jc w:val="both"/>
        <w:rPr>
          <w:color w:val="auto"/>
          <w:sz w:val="28"/>
          <w:szCs w:val="28"/>
          <w:lang w:val="ru-RU"/>
        </w:rPr>
      </w:pPr>
      <w:r w:rsidRPr="00E46111">
        <w:rPr>
          <w:color w:val="auto"/>
          <w:sz w:val="28"/>
          <w:szCs w:val="28"/>
          <w:lang w:val="ru-RU"/>
        </w:rPr>
        <w:t xml:space="preserve">Основанием для начала процедуры рассмотрения заявления является получение председателем </w:t>
      </w:r>
      <w:r w:rsidR="00AB6FD1">
        <w:rPr>
          <w:color w:val="auto"/>
          <w:sz w:val="28"/>
          <w:szCs w:val="28"/>
          <w:lang w:val="ru-RU"/>
        </w:rPr>
        <w:t>Дрофинского</w:t>
      </w:r>
      <w:r w:rsidRPr="00E46111">
        <w:rPr>
          <w:color w:val="auto"/>
          <w:sz w:val="28"/>
          <w:szCs w:val="28"/>
          <w:lang w:val="ru-RU"/>
        </w:rPr>
        <w:t xml:space="preserve"> сельского</w:t>
      </w:r>
      <w:r w:rsidR="00AB6FD1">
        <w:rPr>
          <w:color w:val="auto"/>
          <w:sz w:val="28"/>
          <w:szCs w:val="28"/>
          <w:lang w:val="ru-RU"/>
        </w:rPr>
        <w:t xml:space="preserve"> совета -  главой администрации Дрофинского</w:t>
      </w:r>
      <w:r w:rsidRPr="00E46111">
        <w:rPr>
          <w:color w:val="auto"/>
          <w:sz w:val="28"/>
          <w:szCs w:val="28"/>
          <w:lang w:val="ru-RU"/>
        </w:rPr>
        <w:t xml:space="preserve"> сельского поселения</w:t>
      </w:r>
      <w:r>
        <w:rPr>
          <w:color w:val="auto"/>
          <w:sz w:val="28"/>
          <w:szCs w:val="28"/>
          <w:lang w:val="ru-RU"/>
        </w:rPr>
        <w:t xml:space="preserve"> </w:t>
      </w:r>
      <w:r w:rsidRPr="00E46111">
        <w:rPr>
          <w:color w:val="auto"/>
          <w:sz w:val="28"/>
          <w:szCs w:val="28"/>
          <w:lang w:val="ru-RU"/>
        </w:rPr>
        <w:t>дела принятых документов для рассмотрения заявления.</w:t>
      </w:r>
    </w:p>
    <w:p w:rsidR="00E94826" w:rsidRPr="00E46111" w:rsidRDefault="00E94826" w:rsidP="00EF5CE8">
      <w:pPr>
        <w:pStyle w:val="Standard"/>
        <w:ind w:firstLine="720"/>
        <w:jc w:val="both"/>
        <w:rPr>
          <w:color w:val="auto"/>
          <w:sz w:val="28"/>
          <w:szCs w:val="28"/>
          <w:lang w:val="ru-RU"/>
        </w:rPr>
      </w:pPr>
      <w:r>
        <w:rPr>
          <w:color w:val="auto"/>
          <w:sz w:val="28"/>
          <w:szCs w:val="28"/>
          <w:lang w:val="ru-RU"/>
        </w:rPr>
        <w:t>П</w:t>
      </w:r>
      <w:r w:rsidRPr="00E46111">
        <w:rPr>
          <w:color w:val="auto"/>
          <w:sz w:val="28"/>
          <w:szCs w:val="28"/>
          <w:lang w:val="ru-RU"/>
        </w:rPr>
        <w:t>редседател</w:t>
      </w:r>
      <w:r>
        <w:rPr>
          <w:color w:val="auto"/>
          <w:sz w:val="28"/>
          <w:szCs w:val="28"/>
          <w:lang w:val="ru-RU"/>
        </w:rPr>
        <w:t>ь</w:t>
      </w:r>
      <w:r w:rsidRPr="00E46111">
        <w:rPr>
          <w:color w:val="auto"/>
          <w:sz w:val="28"/>
          <w:szCs w:val="28"/>
          <w:lang w:val="ru-RU"/>
        </w:rPr>
        <w:t xml:space="preserve"> </w:t>
      </w:r>
      <w:r w:rsidR="00AB6FD1">
        <w:rPr>
          <w:color w:val="auto"/>
          <w:sz w:val="28"/>
          <w:szCs w:val="28"/>
          <w:lang w:val="ru-RU"/>
        </w:rPr>
        <w:t>Дрофинского</w:t>
      </w:r>
      <w:r w:rsidRPr="00E46111">
        <w:rPr>
          <w:color w:val="auto"/>
          <w:sz w:val="28"/>
          <w:szCs w:val="28"/>
          <w:lang w:val="ru-RU"/>
        </w:rPr>
        <w:t xml:space="preserve"> сельского совета</w:t>
      </w:r>
      <w:r>
        <w:rPr>
          <w:color w:val="auto"/>
          <w:sz w:val="28"/>
          <w:szCs w:val="28"/>
          <w:lang w:val="ru-RU"/>
        </w:rPr>
        <w:t>-</w:t>
      </w:r>
      <w:r w:rsidRPr="00E46111">
        <w:rPr>
          <w:color w:val="auto"/>
          <w:sz w:val="28"/>
          <w:szCs w:val="28"/>
          <w:lang w:val="ru-RU"/>
        </w:rPr>
        <w:t xml:space="preserve"> Глава администрации </w:t>
      </w:r>
      <w:r w:rsidR="00CD0662">
        <w:rPr>
          <w:color w:val="auto"/>
          <w:sz w:val="28"/>
          <w:szCs w:val="28"/>
          <w:lang w:val="ru-RU"/>
        </w:rPr>
        <w:t>Дрофинского</w:t>
      </w:r>
      <w:r w:rsidRPr="00E46111">
        <w:rPr>
          <w:color w:val="auto"/>
          <w:sz w:val="28"/>
          <w:szCs w:val="28"/>
          <w:lang w:val="ru-RU"/>
        </w:rPr>
        <w:t xml:space="preserve"> сельского поселения</w:t>
      </w:r>
      <w:r>
        <w:rPr>
          <w:color w:val="auto"/>
          <w:sz w:val="28"/>
          <w:szCs w:val="28"/>
          <w:lang w:val="ru-RU"/>
        </w:rPr>
        <w:t xml:space="preserve"> </w:t>
      </w:r>
      <w:r w:rsidRPr="00E46111">
        <w:rPr>
          <w:color w:val="auto"/>
          <w:sz w:val="28"/>
          <w:szCs w:val="28"/>
          <w:lang w:val="ru-RU"/>
        </w:rPr>
        <w:t>отписывает заявление и передает заявление в порядке делопроизводства специалисту администрации – исполнителю по заявлению.</w:t>
      </w:r>
    </w:p>
    <w:p w:rsidR="00E94826" w:rsidRPr="00E46111" w:rsidRDefault="00E94826" w:rsidP="00EF5CE8">
      <w:pPr>
        <w:pStyle w:val="10"/>
        <w:tabs>
          <w:tab w:val="clear" w:pos="360"/>
          <w:tab w:val="left" w:pos="708"/>
        </w:tabs>
        <w:spacing w:before="0" w:after="0"/>
        <w:ind w:firstLine="720"/>
        <w:rPr>
          <w:color w:val="auto"/>
          <w:sz w:val="28"/>
          <w:szCs w:val="28"/>
          <w:lang w:val="ru-RU"/>
        </w:rPr>
      </w:pPr>
      <w:r w:rsidRPr="00E46111">
        <w:rPr>
          <w:color w:val="auto"/>
          <w:sz w:val="28"/>
          <w:szCs w:val="28"/>
          <w:lang w:val="ru-RU"/>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E94826" w:rsidRPr="00E46111" w:rsidRDefault="00E94826" w:rsidP="00EF5CE8">
      <w:pPr>
        <w:pStyle w:val="10"/>
        <w:tabs>
          <w:tab w:val="clear" w:pos="360"/>
          <w:tab w:val="left" w:pos="708"/>
        </w:tabs>
        <w:spacing w:before="0" w:after="0"/>
        <w:ind w:firstLine="720"/>
        <w:rPr>
          <w:color w:val="auto"/>
          <w:sz w:val="28"/>
          <w:szCs w:val="28"/>
          <w:lang w:val="ru-RU"/>
        </w:rPr>
      </w:pPr>
      <w:r w:rsidRPr="00E46111">
        <w:rPr>
          <w:color w:val="auto"/>
          <w:sz w:val="28"/>
          <w:szCs w:val="28"/>
          <w:lang w:val="ru-RU"/>
        </w:rPr>
        <w:t>Общий максимальный срок рассмотрения заявления не может превышать 1 рабочего дня с момента приема заявления.</w:t>
      </w:r>
    </w:p>
    <w:p w:rsidR="00E94826" w:rsidRPr="00E46111" w:rsidRDefault="00E94826" w:rsidP="00EF5CE8">
      <w:pPr>
        <w:pStyle w:val="10"/>
        <w:tabs>
          <w:tab w:val="clear" w:pos="360"/>
          <w:tab w:val="left" w:pos="708"/>
        </w:tabs>
        <w:spacing w:before="0" w:after="0"/>
        <w:ind w:firstLine="709"/>
        <w:rPr>
          <w:color w:val="auto"/>
          <w:sz w:val="28"/>
          <w:szCs w:val="28"/>
          <w:lang w:val="ru-RU"/>
        </w:rPr>
      </w:pPr>
    </w:p>
    <w:p w:rsidR="00E94826" w:rsidRPr="00E46111" w:rsidRDefault="00E94826" w:rsidP="00EF5CE8">
      <w:pPr>
        <w:pStyle w:val="10"/>
        <w:tabs>
          <w:tab w:val="clear" w:pos="360"/>
          <w:tab w:val="left" w:pos="708"/>
        </w:tabs>
        <w:spacing w:before="0" w:after="0"/>
        <w:ind w:firstLine="709"/>
        <w:jc w:val="left"/>
        <w:rPr>
          <w:b/>
          <w:bCs/>
          <w:color w:val="auto"/>
          <w:sz w:val="28"/>
          <w:szCs w:val="28"/>
          <w:lang w:val="ru-RU"/>
        </w:rPr>
      </w:pPr>
      <w:r w:rsidRPr="00E46111">
        <w:rPr>
          <w:b/>
          <w:bCs/>
          <w:color w:val="auto"/>
          <w:sz w:val="28"/>
          <w:szCs w:val="28"/>
          <w:lang w:val="ru-RU"/>
        </w:rPr>
        <w:t>3.1.3. Принятие решения о возможности предоставления муниципальной услуги.</w:t>
      </w:r>
    </w:p>
    <w:p w:rsidR="00E94826" w:rsidRPr="00E46111" w:rsidRDefault="00E94826" w:rsidP="00EF5CE8">
      <w:pPr>
        <w:pStyle w:val="10"/>
        <w:tabs>
          <w:tab w:val="clear" w:pos="360"/>
          <w:tab w:val="left" w:pos="708"/>
        </w:tabs>
        <w:spacing w:before="0" w:after="0"/>
        <w:ind w:firstLine="720"/>
        <w:rPr>
          <w:color w:val="auto"/>
          <w:sz w:val="28"/>
          <w:szCs w:val="28"/>
          <w:lang w:val="ru-RU"/>
        </w:rPr>
      </w:pPr>
      <w:r w:rsidRPr="00E46111">
        <w:rPr>
          <w:color w:val="auto"/>
          <w:sz w:val="28"/>
          <w:szCs w:val="28"/>
          <w:lang w:val="ru-RU"/>
        </w:rPr>
        <w:t>Специалист, уполномоченный на производство по заявлению, принимает решение:</w:t>
      </w:r>
    </w:p>
    <w:p w:rsidR="00E94826" w:rsidRPr="00E46111" w:rsidRDefault="00E94826" w:rsidP="00EF5CE8">
      <w:pPr>
        <w:pStyle w:val="Standard"/>
        <w:jc w:val="both"/>
        <w:rPr>
          <w:color w:val="auto"/>
          <w:sz w:val="28"/>
          <w:szCs w:val="28"/>
          <w:lang w:val="ru-RU"/>
        </w:rPr>
      </w:pPr>
      <w:r w:rsidRPr="00E46111">
        <w:rPr>
          <w:color w:val="auto"/>
          <w:sz w:val="28"/>
          <w:szCs w:val="28"/>
          <w:lang w:val="ru-RU"/>
        </w:rPr>
        <w:t>- о наличии оснований для отказа в предоставлении муниципальной услуги;</w:t>
      </w:r>
    </w:p>
    <w:p w:rsidR="00E94826" w:rsidRPr="00E46111" w:rsidRDefault="00E94826" w:rsidP="00EF5CE8">
      <w:pPr>
        <w:pStyle w:val="Standard"/>
        <w:jc w:val="both"/>
        <w:rPr>
          <w:color w:val="auto"/>
          <w:sz w:val="28"/>
          <w:szCs w:val="28"/>
          <w:lang w:val="ru-RU"/>
        </w:rPr>
      </w:pPr>
      <w:r w:rsidRPr="00E46111">
        <w:rPr>
          <w:color w:val="auto"/>
          <w:sz w:val="28"/>
          <w:szCs w:val="28"/>
          <w:lang w:val="ru-RU"/>
        </w:rPr>
        <w:t>- об отсутствии оснований для отказа в предоставлении муниципальной услуги.</w:t>
      </w:r>
    </w:p>
    <w:p w:rsidR="00E94826" w:rsidRPr="00E46111" w:rsidRDefault="00E94826" w:rsidP="00EF5CE8">
      <w:pPr>
        <w:pStyle w:val="10"/>
        <w:tabs>
          <w:tab w:val="clear" w:pos="360"/>
          <w:tab w:val="left" w:pos="708"/>
        </w:tabs>
        <w:spacing w:before="0" w:after="0"/>
        <w:ind w:firstLine="720"/>
        <w:rPr>
          <w:color w:val="auto"/>
          <w:sz w:val="28"/>
          <w:szCs w:val="28"/>
          <w:lang w:val="ru-RU"/>
        </w:rPr>
      </w:pPr>
      <w:r w:rsidRPr="00E46111">
        <w:rPr>
          <w:color w:val="auto"/>
          <w:sz w:val="28"/>
          <w:szCs w:val="28"/>
          <w:lang w:val="ru-RU"/>
        </w:rPr>
        <w:t>Специалист,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начальнику отдела для согласования.</w:t>
      </w:r>
    </w:p>
    <w:p w:rsidR="00E94826" w:rsidRPr="00E46111" w:rsidRDefault="00E94826" w:rsidP="00EF5CE8">
      <w:pPr>
        <w:pStyle w:val="10"/>
        <w:tabs>
          <w:tab w:val="clear" w:pos="360"/>
          <w:tab w:val="left" w:pos="708"/>
        </w:tabs>
        <w:spacing w:before="0" w:after="0"/>
        <w:ind w:firstLine="720"/>
        <w:rPr>
          <w:color w:val="auto"/>
          <w:sz w:val="28"/>
          <w:szCs w:val="28"/>
          <w:lang w:val="ru-RU"/>
        </w:rPr>
      </w:pPr>
      <w:r w:rsidRPr="00E46111">
        <w:rPr>
          <w:color w:val="auto"/>
          <w:sz w:val="28"/>
          <w:szCs w:val="28"/>
          <w:lang w:val="ru-RU"/>
        </w:rPr>
        <w:t>Специалист администрации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w:t>
      </w:r>
    </w:p>
    <w:p w:rsidR="00E94826" w:rsidRPr="00E46111" w:rsidRDefault="00E94826" w:rsidP="00EF5CE8">
      <w:pPr>
        <w:pStyle w:val="10"/>
        <w:tabs>
          <w:tab w:val="clear" w:pos="360"/>
          <w:tab w:val="left" w:pos="708"/>
        </w:tabs>
        <w:spacing w:before="0" w:after="0"/>
        <w:ind w:firstLine="720"/>
        <w:rPr>
          <w:color w:val="auto"/>
          <w:sz w:val="28"/>
          <w:szCs w:val="28"/>
          <w:lang w:val="ru-RU"/>
        </w:rPr>
      </w:pPr>
      <w:r>
        <w:rPr>
          <w:color w:val="auto"/>
          <w:sz w:val="28"/>
          <w:szCs w:val="28"/>
          <w:lang w:val="ru-RU"/>
        </w:rPr>
        <w:lastRenderedPageBreak/>
        <w:t>П</w:t>
      </w:r>
      <w:r w:rsidRPr="00E46111">
        <w:rPr>
          <w:color w:val="auto"/>
          <w:sz w:val="28"/>
          <w:szCs w:val="28"/>
          <w:lang w:val="ru-RU"/>
        </w:rPr>
        <w:t>редседател</w:t>
      </w:r>
      <w:r>
        <w:rPr>
          <w:color w:val="auto"/>
          <w:sz w:val="28"/>
          <w:szCs w:val="28"/>
          <w:lang w:val="ru-RU"/>
        </w:rPr>
        <w:t>ь</w:t>
      </w:r>
      <w:r w:rsidRPr="00E46111">
        <w:rPr>
          <w:color w:val="auto"/>
          <w:sz w:val="28"/>
          <w:szCs w:val="28"/>
          <w:lang w:val="ru-RU"/>
        </w:rPr>
        <w:t xml:space="preserve"> </w:t>
      </w:r>
      <w:r w:rsidR="00CD0662">
        <w:rPr>
          <w:color w:val="auto"/>
          <w:sz w:val="28"/>
          <w:szCs w:val="28"/>
          <w:lang w:val="ru-RU"/>
        </w:rPr>
        <w:t>Дрофинского</w:t>
      </w:r>
      <w:r w:rsidRPr="00E46111">
        <w:rPr>
          <w:color w:val="auto"/>
          <w:sz w:val="28"/>
          <w:szCs w:val="28"/>
          <w:lang w:val="ru-RU"/>
        </w:rPr>
        <w:t xml:space="preserve"> сельского совета</w:t>
      </w:r>
      <w:r>
        <w:rPr>
          <w:color w:val="auto"/>
          <w:sz w:val="28"/>
          <w:szCs w:val="28"/>
          <w:lang w:val="ru-RU"/>
        </w:rPr>
        <w:t>-</w:t>
      </w:r>
      <w:r w:rsidRPr="00E46111">
        <w:rPr>
          <w:color w:val="auto"/>
          <w:sz w:val="28"/>
          <w:szCs w:val="28"/>
          <w:lang w:val="ru-RU"/>
        </w:rPr>
        <w:t xml:space="preserve"> Глава администрации </w:t>
      </w:r>
      <w:r w:rsidR="00CD0662">
        <w:rPr>
          <w:color w:val="auto"/>
          <w:sz w:val="28"/>
          <w:szCs w:val="28"/>
          <w:lang w:val="ru-RU"/>
        </w:rPr>
        <w:t>Дрофинского</w:t>
      </w:r>
      <w:r w:rsidRPr="00E46111">
        <w:rPr>
          <w:color w:val="auto"/>
          <w:sz w:val="28"/>
          <w:szCs w:val="28"/>
          <w:lang w:val="ru-RU"/>
        </w:rPr>
        <w:t xml:space="preserve"> сельского поселения</w:t>
      </w:r>
      <w:r>
        <w:rPr>
          <w:color w:val="auto"/>
          <w:sz w:val="28"/>
          <w:szCs w:val="28"/>
          <w:lang w:val="ru-RU"/>
        </w:rPr>
        <w:t xml:space="preserve"> </w:t>
      </w:r>
      <w:r w:rsidRPr="00E46111">
        <w:rPr>
          <w:color w:val="auto"/>
          <w:sz w:val="28"/>
          <w:szCs w:val="28"/>
          <w:lang w:val="ru-RU"/>
        </w:rPr>
        <w:t>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 уполномоченному на прием заявлений.</w:t>
      </w:r>
    </w:p>
    <w:p w:rsidR="00E94826" w:rsidRPr="00E46111" w:rsidRDefault="00E94826" w:rsidP="00EF5CE8">
      <w:pPr>
        <w:pStyle w:val="10"/>
        <w:tabs>
          <w:tab w:val="clear" w:pos="360"/>
          <w:tab w:val="left" w:pos="708"/>
        </w:tabs>
        <w:spacing w:before="0" w:after="0"/>
        <w:ind w:firstLine="720"/>
        <w:rPr>
          <w:color w:val="auto"/>
          <w:sz w:val="28"/>
          <w:szCs w:val="28"/>
          <w:lang w:val="ru-RU"/>
        </w:rPr>
      </w:pPr>
      <w:r w:rsidRPr="00E46111">
        <w:rPr>
          <w:color w:val="auto"/>
          <w:sz w:val="28"/>
          <w:szCs w:val="28"/>
          <w:lang w:val="ru-RU"/>
        </w:rPr>
        <w:t>Специалист,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E94826" w:rsidRPr="00E46111" w:rsidRDefault="00E94826" w:rsidP="00EF5CE8">
      <w:pPr>
        <w:pStyle w:val="10"/>
        <w:tabs>
          <w:tab w:val="clear" w:pos="360"/>
          <w:tab w:val="left" w:pos="708"/>
        </w:tabs>
        <w:spacing w:before="0" w:after="0"/>
        <w:ind w:firstLine="720"/>
        <w:rPr>
          <w:color w:val="auto"/>
          <w:sz w:val="28"/>
          <w:szCs w:val="28"/>
          <w:lang w:val="ru-RU"/>
        </w:rPr>
      </w:pPr>
      <w:r w:rsidRPr="00E46111">
        <w:rPr>
          <w:color w:val="auto"/>
          <w:sz w:val="28"/>
          <w:szCs w:val="28"/>
          <w:lang w:val="ru-RU"/>
        </w:rPr>
        <w:t>Общий максимальный срок принятия решения о возможности предоставления муниципальной услуги не может превышать 3 рабочих дней.</w:t>
      </w:r>
    </w:p>
    <w:p w:rsidR="00E94826" w:rsidRPr="00E46111" w:rsidRDefault="00E94826" w:rsidP="00EF5CE8">
      <w:pPr>
        <w:pStyle w:val="10"/>
        <w:tabs>
          <w:tab w:val="clear" w:pos="360"/>
          <w:tab w:val="left" w:pos="708"/>
        </w:tabs>
        <w:spacing w:before="0" w:after="0"/>
        <w:ind w:firstLine="709"/>
        <w:rPr>
          <w:color w:val="auto"/>
          <w:sz w:val="28"/>
          <w:szCs w:val="28"/>
          <w:lang w:val="ru-RU"/>
        </w:rPr>
      </w:pPr>
    </w:p>
    <w:p w:rsidR="00E94826" w:rsidRPr="00E46111" w:rsidRDefault="00E94826" w:rsidP="00EF5CE8">
      <w:pPr>
        <w:pStyle w:val="10"/>
        <w:tabs>
          <w:tab w:val="clear" w:pos="360"/>
          <w:tab w:val="left" w:pos="708"/>
        </w:tabs>
        <w:spacing w:before="0" w:after="0"/>
        <w:jc w:val="left"/>
        <w:rPr>
          <w:b/>
          <w:bCs/>
          <w:color w:val="auto"/>
          <w:sz w:val="28"/>
          <w:szCs w:val="28"/>
          <w:lang w:val="ru-RU"/>
        </w:rPr>
      </w:pPr>
      <w:r w:rsidRPr="00E46111">
        <w:rPr>
          <w:b/>
          <w:bCs/>
          <w:color w:val="auto"/>
          <w:sz w:val="28"/>
          <w:szCs w:val="28"/>
          <w:lang w:val="ru-RU"/>
        </w:rPr>
        <w:t>3.1.4. Выдача справки, выписки с места жительства умершего</w:t>
      </w:r>
    </w:p>
    <w:p w:rsidR="00E94826" w:rsidRPr="00E46111" w:rsidRDefault="00E94826" w:rsidP="00EF5CE8">
      <w:pPr>
        <w:pStyle w:val="10"/>
        <w:tabs>
          <w:tab w:val="clear" w:pos="360"/>
          <w:tab w:val="left" w:pos="708"/>
        </w:tabs>
        <w:spacing w:before="0" w:after="0"/>
        <w:ind w:firstLine="709"/>
        <w:rPr>
          <w:color w:val="auto"/>
          <w:sz w:val="28"/>
          <w:szCs w:val="28"/>
          <w:lang w:val="ru-RU"/>
        </w:rPr>
      </w:pPr>
      <w:r w:rsidRPr="00E46111">
        <w:rPr>
          <w:color w:val="auto"/>
          <w:sz w:val="28"/>
          <w:szCs w:val="28"/>
          <w:lang w:val="ru-RU"/>
        </w:rPr>
        <w:t xml:space="preserve">Специалист, уполномоченный на производство по заявлению при отсутствии оснований для отказа в предоставлении муниципальной услуги, готовит справку, выписку с места жительства умершего и передает ее в порядке делопроизводства </w:t>
      </w:r>
      <w:r>
        <w:rPr>
          <w:color w:val="auto"/>
          <w:sz w:val="28"/>
          <w:szCs w:val="28"/>
          <w:lang w:val="ru-RU"/>
        </w:rPr>
        <w:t>П</w:t>
      </w:r>
      <w:r w:rsidRPr="00E46111">
        <w:rPr>
          <w:color w:val="auto"/>
          <w:sz w:val="28"/>
          <w:szCs w:val="28"/>
          <w:lang w:val="ru-RU"/>
        </w:rPr>
        <w:t>редседател</w:t>
      </w:r>
      <w:r>
        <w:rPr>
          <w:color w:val="auto"/>
          <w:sz w:val="28"/>
          <w:szCs w:val="28"/>
          <w:lang w:val="ru-RU"/>
        </w:rPr>
        <w:t>ю</w:t>
      </w:r>
      <w:r w:rsidRPr="00E46111">
        <w:rPr>
          <w:color w:val="auto"/>
          <w:sz w:val="28"/>
          <w:szCs w:val="28"/>
          <w:lang w:val="ru-RU"/>
        </w:rPr>
        <w:t xml:space="preserve"> </w:t>
      </w:r>
      <w:r w:rsidR="00CD0662">
        <w:rPr>
          <w:color w:val="auto"/>
          <w:sz w:val="28"/>
          <w:szCs w:val="28"/>
          <w:lang w:val="ru-RU"/>
        </w:rPr>
        <w:t>Дрофинского</w:t>
      </w:r>
      <w:r w:rsidRPr="00E46111">
        <w:rPr>
          <w:color w:val="auto"/>
          <w:sz w:val="28"/>
          <w:szCs w:val="28"/>
          <w:lang w:val="ru-RU"/>
        </w:rPr>
        <w:t xml:space="preserve"> сельского совета</w:t>
      </w:r>
      <w:r>
        <w:rPr>
          <w:color w:val="auto"/>
          <w:sz w:val="28"/>
          <w:szCs w:val="28"/>
          <w:lang w:val="ru-RU"/>
        </w:rPr>
        <w:t>-</w:t>
      </w:r>
      <w:r w:rsidRPr="00E46111">
        <w:rPr>
          <w:color w:val="auto"/>
          <w:sz w:val="28"/>
          <w:szCs w:val="28"/>
          <w:lang w:val="ru-RU"/>
        </w:rPr>
        <w:t xml:space="preserve"> Глав</w:t>
      </w:r>
      <w:r>
        <w:rPr>
          <w:color w:val="auto"/>
          <w:sz w:val="28"/>
          <w:szCs w:val="28"/>
          <w:lang w:val="ru-RU"/>
        </w:rPr>
        <w:t>е</w:t>
      </w:r>
      <w:r w:rsidRPr="00E46111">
        <w:rPr>
          <w:color w:val="auto"/>
          <w:sz w:val="28"/>
          <w:szCs w:val="28"/>
          <w:lang w:val="ru-RU"/>
        </w:rPr>
        <w:t xml:space="preserve"> администрации </w:t>
      </w:r>
      <w:r w:rsidR="00CD0662">
        <w:rPr>
          <w:color w:val="auto"/>
          <w:sz w:val="28"/>
          <w:szCs w:val="28"/>
          <w:lang w:val="ru-RU"/>
        </w:rPr>
        <w:t>Дрофинского</w:t>
      </w:r>
      <w:r w:rsidRPr="00E46111">
        <w:rPr>
          <w:color w:val="auto"/>
          <w:sz w:val="28"/>
          <w:szCs w:val="28"/>
          <w:lang w:val="ru-RU"/>
        </w:rPr>
        <w:t xml:space="preserve"> сельского поселения для подписания.</w:t>
      </w:r>
    </w:p>
    <w:p w:rsidR="00E94826" w:rsidRPr="00E46111" w:rsidRDefault="00E94826" w:rsidP="00EF5CE8">
      <w:pPr>
        <w:pStyle w:val="10"/>
        <w:tabs>
          <w:tab w:val="clear" w:pos="360"/>
          <w:tab w:val="left" w:pos="708"/>
        </w:tabs>
        <w:spacing w:before="0" w:after="0"/>
        <w:ind w:firstLine="709"/>
        <w:rPr>
          <w:color w:val="auto"/>
          <w:sz w:val="28"/>
          <w:szCs w:val="28"/>
          <w:lang w:val="ru-RU"/>
        </w:rPr>
      </w:pPr>
      <w:r>
        <w:rPr>
          <w:color w:val="auto"/>
          <w:sz w:val="28"/>
          <w:szCs w:val="28"/>
          <w:lang w:val="ru-RU"/>
        </w:rPr>
        <w:t>П</w:t>
      </w:r>
      <w:r w:rsidRPr="00E46111">
        <w:rPr>
          <w:color w:val="auto"/>
          <w:sz w:val="28"/>
          <w:szCs w:val="28"/>
          <w:lang w:val="ru-RU"/>
        </w:rPr>
        <w:t>редседател</w:t>
      </w:r>
      <w:r>
        <w:rPr>
          <w:color w:val="auto"/>
          <w:sz w:val="28"/>
          <w:szCs w:val="28"/>
          <w:lang w:val="ru-RU"/>
        </w:rPr>
        <w:t>ь</w:t>
      </w:r>
      <w:r w:rsidRPr="00E46111">
        <w:rPr>
          <w:color w:val="auto"/>
          <w:sz w:val="28"/>
          <w:szCs w:val="28"/>
          <w:lang w:val="ru-RU"/>
        </w:rPr>
        <w:t xml:space="preserve"> </w:t>
      </w:r>
      <w:r w:rsidR="00CD0662">
        <w:rPr>
          <w:color w:val="auto"/>
          <w:sz w:val="28"/>
          <w:szCs w:val="28"/>
          <w:lang w:val="ru-RU"/>
        </w:rPr>
        <w:t>Дрофинского</w:t>
      </w:r>
      <w:r w:rsidRPr="00E46111">
        <w:rPr>
          <w:color w:val="auto"/>
          <w:sz w:val="28"/>
          <w:szCs w:val="28"/>
          <w:lang w:val="ru-RU"/>
        </w:rPr>
        <w:t xml:space="preserve"> сельского совета</w:t>
      </w:r>
      <w:r>
        <w:rPr>
          <w:color w:val="auto"/>
          <w:sz w:val="28"/>
          <w:szCs w:val="28"/>
          <w:lang w:val="ru-RU"/>
        </w:rPr>
        <w:t>-</w:t>
      </w:r>
      <w:r w:rsidRPr="00E46111">
        <w:rPr>
          <w:color w:val="auto"/>
          <w:sz w:val="28"/>
          <w:szCs w:val="28"/>
          <w:lang w:val="ru-RU"/>
        </w:rPr>
        <w:t xml:space="preserve"> Глава администрации </w:t>
      </w:r>
      <w:r w:rsidR="00CD0662">
        <w:rPr>
          <w:color w:val="auto"/>
          <w:sz w:val="28"/>
          <w:szCs w:val="28"/>
          <w:lang w:val="ru-RU"/>
        </w:rPr>
        <w:t>Дрофинского</w:t>
      </w:r>
      <w:r w:rsidRPr="00E46111">
        <w:rPr>
          <w:color w:val="auto"/>
          <w:sz w:val="28"/>
          <w:szCs w:val="28"/>
          <w:lang w:val="ru-RU"/>
        </w:rPr>
        <w:t xml:space="preserve"> сельского поселения</w:t>
      </w:r>
      <w:r>
        <w:rPr>
          <w:color w:val="auto"/>
          <w:sz w:val="28"/>
          <w:szCs w:val="28"/>
          <w:lang w:val="ru-RU"/>
        </w:rPr>
        <w:t xml:space="preserve"> </w:t>
      </w:r>
      <w:r w:rsidRPr="00E46111">
        <w:rPr>
          <w:color w:val="auto"/>
          <w:sz w:val="28"/>
          <w:szCs w:val="28"/>
          <w:lang w:val="ru-RU"/>
        </w:rPr>
        <w:t>подписывает справку и передает ее в порядке делопроизводства специалисту, уполномоченному на прием заявлений.</w:t>
      </w:r>
    </w:p>
    <w:p w:rsidR="00E94826" w:rsidRPr="00E46111" w:rsidRDefault="00E94826" w:rsidP="00EF5CE8">
      <w:pPr>
        <w:pStyle w:val="10"/>
        <w:tabs>
          <w:tab w:val="clear" w:pos="360"/>
          <w:tab w:val="left" w:pos="708"/>
        </w:tabs>
        <w:spacing w:before="0" w:after="0"/>
        <w:ind w:firstLine="709"/>
        <w:rPr>
          <w:color w:val="auto"/>
          <w:sz w:val="28"/>
          <w:szCs w:val="28"/>
          <w:lang w:val="ru-RU"/>
        </w:rPr>
      </w:pPr>
      <w:r w:rsidRPr="00E46111">
        <w:rPr>
          <w:color w:val="auto"/>
          <w:sz w:val="28"/>
          <w:szCs w:val="28"/>
          <w:lang w:val="ru-RU"/>
        </w:rPr>
        <w:t>Уполномоченный специалист регистрирует справку в журнале, проставляет на ней печать администрации.</w:t>
      </w:r>
    </w:p>
    <w:p w:rsidR="00E94826" w:rsidRPr="00E46111" w:rsidRDefault="00E94826" w:rsidP="00EF5CE8">
      <w:pPr>
        <w:pStyle w:val="af0"/>
        <w:ind w:firstLine="720"/>
        <w:rPr>
          <w:sz w:val="28"/>
          <w:szCs w:val="28"/>
        </w:rPr>
      </w:pPr>
      <w:r w:rsidRPr="00E46111">
        <w:rPr>
          <w:rStyle w:val="StrongEmphasis"/>
          <w:sz w:val="28"/>
          <w:szCs w:val="28"/>
        </w:rPr>
        <w:t>4. Формы контроля за исполнением муниципальной услуги.</w:t>
      </w:r>
    </w:p>
    <w:p w:rsidR="00E94826" w:rsidRPr="00E46111" w:rsidRDefault="00E94826" w:rsidP="00EF5CE8">
      <w:pPr>
        <w:pStyle w:val="Standard"/>
        <w:rPr>
          <w:color w:val="auto"/>
          <w:sz w:val="28"/>
          <w:szCs w:val="28"/>
          <w:lang w:val="ru-RU"/>
        </w:rPr>
      </w:pPr>
      <w:r w:rsidRPr="00E46111">
        <w:rPr>
          <w:color w:val="auto"/>
          <w:sz w:val="28"/>
          <w:szCs w:val="28"/>
          <w:lang w:val="ru-RU"/>
        </w:rPr>
        <w:t>Порядок и формы контроля за исполнением муниципальной услуги.</w:t>
      </w:r>
    </w:p>
    <w:p w:rsidR="00E94826" w:rsidRPr="00E46111" w:rsidRDefault="00E94826" w:rsidP="00EF5CE8">
      <w:pPr>
        <w:pStyle w:val="Standard"/>
        <w:ind w:firstLine="709"/>
        <w:jc w:val="both"/>
        <w:rPr>
          <w:sz w:val="28"/>
          <w:szCs w:val="28"/>
          <w:lang w:val="ru-RU"/>
        </w:rPr>
      </w:pPr>
      <w:r w:rsidRPr="00E46111">
        <w:rPr>
          <w:rStyle w:val="StrongEmphasis"/>
          <w:sz w:val="28"/>
          <w:szCs w:val="28"/>
          <w:lang w:val="ru-RU"/>
        </w:rPr>
        <w:t>4.1.</w:t>
      </w:r>
      <w:r w:rsidRPr="00E46111">
        <w:rPr>
          <w:rStyle w:val="StrongEmphasis"/>
          <w:b w:val="0"/>
          <w:bCs w:val="0"/>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E94826" w:rsidRPr="00E46111" w:rsidRDefault="00E94826" w:rsidP="00EF5CE8">
      <w:pPr>
        <w:pStyle w:val="Standard"/>
        <w:tabs>
          <w:tab w:val="left" w:pos="1008"/>
        </w:tabs>
        <w:ind w:firstLine="709"/>
        <w:jc w:val="both"/>
        <w:rPr>
          <w:sz w:val="28"/>
          <w:szCs w:val="28"/>
          <w:lang w:val="ru-RU"/>
        </w:rPr>
      </w:pPr>
      <w:r w:rsidRPr="00E46111">
        <w:rPr>
          <w:sz w:val="28"/>
          <w:szCs w:val="28"/>
          <w:lang w:val="ru-RU"/>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общего отдела ежедневно.</w:t>
      </w:r>
    </w:p>
    <w:p w:rsidR="00E94826" w:rsidRPr="00E46111" w:rsidRDefault="00E94826" w:rsidP="00EF5CE8">
      <w:pPr>
        <w:pStyle w:val="31"/>
        <w:ind w:firstLine="720"/>
        <w:rPr>
          <w:sz w:val="28"/>
          <w:szCs w:val="28"/>
        </w:rPr>
      </w:pPr>
      <w:r w:rsidRPr="00E46111">
        <w:rPr>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E94826" w:rsidRPr="00E46111" w:rsidRDefault="00E94826" w:rsidP="00EF5CE8">
      <w:pPr>
        <w:pStyle w:val="ConsPlusNormal"/>
        <w:ind w:firstLine="709"/>
        <w:jc w:val="both"/>
        <w:rPr>
          <w:rFonts w:ascii="Times New Roman" w:hAnsi="Times New Roman" w:cs="Times New Roman"/>
          <w:sz w:val="28"/>
          <w:szCs w:val="28"/>
        </w:rPr>
      </w:pPr>
      <w:r w:rsidRPr="00E46111">
        <w:rPr>
          <w:rStyle w:val="StrongEmphasis"/>
          <w:rFonts w:ascii="Times New Roman" w:hAnsi="Times New Roman" w:cs="Times New Roman"/>
          <w:sz w:val="28"/>
          <w:szCs w:val="28"/>
        </w:rPr>
        <w:t>4.2.</w:t>
      </w:r>
      <w:r w:rsidRPr="00E46111">
        <w:rPr>
          <w:rStyle w:val="StrongEmphasis"/>
          <w:rFonts w:ascii="Times New Roman" w:hAnsi="Times New Roman" w:cs="Times New Roman"/>
          <w:b w:val="0"/>
          <w:bCs w:val="0"/>
          <w:sz w:val="28"/>
          <w:szCs w:val="28"/>
        </w:rPr>
        <w:t xml:space="preserve">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r w:rsidRPr="00E46111">
        <w:rPr>
          <w:rStyle w:val="StrongEmphasis"/>
          <w:rFonts w:ascii="Times New Roman" w:hAnsi="Times New Roman" w:cs="Times New Roman"/>
          <w:sz w:val="28"/>
          <w:szCs w:val="28"/>
        </w:rPr>
        <w:t>;</w:t>
      </w:r>
    </w:p>
    <w:p w:rsidR="00E94826" w:rsidRPr="00E46111" w:rsidRDefault="00E94826" w:rsidP="00EF5CE8">
      <w:pPr>
        <w:pStyle w:val="Standard"/>
        <w:tabs>
          <w:tab w:val="left" w:pos="1008"/>
        </w:tabs>
        <w:ind w:firstLine="709"/>
        <w:jc w:val="both"/>
        <w:rPr>
          <w:color w:val="auto"/>
          <w:sz w:val="28"/>
          <w:szCs w:val="28"/>
          <w:lang w:val="ru-RU"/>
        </w:rPr>
      </w:pPr>
      <w:r w:rsidRPr="00E46111">
        <w:rPr>
          <w:color w:val="auto"/>
          <w:sz w:val="28"/>
          <w:szCs w:val="28"/>
          <w:lang w:val="ru-RU"/>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w:t>
      </w:r>
      <w:r w:rsidRPr="00E46111">
        <w:rPr>
          <w:color w:val="auto"/>
          <w:sz w:val="28"/>
          <w:szCs w:val="28"/>
          <w:lang w:val="ru-RU"/>
        </w:rPr>
        <w:lastRenderedPageBreak/>
        <w:t>граждан.</w:t>
      </w:r>
    </w:p>
    <w:p w:rsidR="00E94826" w:rsidRPr="00E46111" w:rsidRDefault="00E94826" w:rsidP="00EF5CE8">
      <w:pPr>
        <w:pStyle w:val="Standard"/>
        <w:tabs>
          <w:tab w:val="left" w:pos="1008"/>
        </w:tabs>
        <w:ind w:firstLine="709"/>
        <w:jc w:val="both"/>
        <w:rPr>
          <w:color w:val="auto"/>
          <w:sz w:val="28"/>
          <w:szCs w:val="28"/>
          <w:lang w:val="ru-RU"/>
        </w:rPr>
      </w:pPr>
      <w:r>
        <w:rPr>
          <w:color w:val="auto"/>
          <w:sz w:val="28"/>
          <w:szCs w:val="28"/>
          <w:lang w:val="ru-RU"/>
        </w:rPr>
        <w:t>П</w:t>
      </w:r>
      <w:r w:rsidRPr="00E46111">
        <w:rPr>
          <w:color w:val="auto"/>
          <w:sz w:val="28"/>
          <w:szCs w:val="28"/>
          <w:lang w:val="ru-RU"/>
        </w:rPr>
        <w:t>редседател</w:t>
      </w:r>
      <w:r>
        <w:rPr>
          <w:color w:val="auto"/>
          <w:sz w:val="28"/>
          <w:szCs w:val="28"/>
          <w:lang w:val="ru-RU"/>
        </w:rPr>
        <w:t>ь</w:t>
      </w:r>
      <w:r w:rsidRPr="00E46111">
        <w:rPr>
          <w:color w:val="auto"/>
          <w:sz w:val="28"/>
          <w:szCs w:val="28"/>
          <w:lang w:val="ru-RU"/>
        </w:rPr>
        <w:t xml:space="preserve"> </w:t>
      </w:r>
      <w:r w:rsidR="00CD0662">
        <w:rPr>
          <w:color w:val="auto"/>
          <w:sz w:val="28"/>
          <w:szCs w:val="28"/>
          <w:lang w:val="ru-RU"/>
        </w:rPr>
        <w:t>Дрофинского</w:t>
      </w:r>
      <w:r w:rsidRPr="00E46111">
        <w:rPr>
          <w:color w:val="auto"/>
          <w:sz w:val="28"/>
          <w:szCs w:val="28"/>
          <w:lang w:val="ru-RU"/>
        </w:rPr>
        <w:t xml:space="preserve"> сельского совета</w:t>
      </w:r>
      <w:r>
        <w:rPr>
          <w:color w:val="auto"/>
          <w:sz w:val="28"/>
          <w:szCs w:val="28"/>
          <w:lang w:val="ru-RU"/>
        </w:rPr>
        <w:t>-</w:t>
      </w:r>
      <w:r w:rsidRPr="00E46111">
        <w:rPr>
          <w:color w:val="auto"/>
          <w:sz w:val="28"/>
          <w:szCs w:val="28"/>
          <w:lang w:val="ru-RU"/>
        </w:rPr>
        <w:t xml:space="preserve"> Глава администрации </w:t>
      </w:r>
      <w:r w:rsidR="00CD0662">
        <w:rPr>
          <w:color w:val="auto"/>
          <w:sz w:val="28"/>
          <w:szCs w:val="28"/>
          <w:lang w:val="ru-RU"/>
        </w:rPr>
        <w:t>Дрофинского</w:t>
      </w:r>
      <w:r w:rsidRPr="00E46111">
        <w:rPr>
          <w:color w:val="auto"/>
          <w:sz w:val="28"/>
          <w:szCs w:val="28"/>
          <w:lang w:val="ru-RU"/>
        </w:rPr>
        <w:t xml:space="preserve"> сельского поселения</w:t>
      </w:r>
      <w:r>
        <w:rPr>
          <w:color w:val="auto"/>
          <w:sz w:val="28"/>
          <w:szCs w:val="28"/>
          <w:lang w:val="ru-RU"/>
        </w:rPr>
        <w:t xml:space="preserve"> </w:t>
      </w:r>
      <w:r w:rsidRPr="00E46111">
        <w:rPr>
          <w:color w:val="auto"/>
          <w:sz w:val="28"/>
          <w:szCs w:val="28"/>
          <w:lang w:val="ru-RU"/>
        </w:rPr>
        <w:t xml:space="preserve"> проводит проверки полноты и качества предоставления муниципальной услуги специалистами администрации.</w:t>
      </w:r>
    </w:p>
    <w:p w:rsidR="00E94826" w:rsidRPr="00E46111" w:rsidRDefault="00E94826" w:rsidP="00EF5CE8">
      <w:pPr>
        <w:pStyle w:val="Standard"/>
        <w:tabs>
          <w:tab w:val="left" w:pos="-1260"/>
        </w:tabs>
        <w:autoSpaceDE w:val="0"/>
        <w:ind w:firstLine="709"/>
        <w:jc w:val="both"/>
        <w:rPr>
          <w:color w:val="auto"/>
          <w:sz w:val="28"/>
          <w:szCs w:val="28"/>
          <w:lang w:val="ru-RU"/>
        </w:rPr>
      </w:pPr>
      <w:r w:rsidRPr="00E46111">
        <w:rPr>
          <w:color w:val="auto"/>
          <w:sz w:val="28"/>
          <w:szCs w:val="28"/>
          <w:lang w:val="ru-RU"/>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E94826" w:rsidRPr="00E46111" w:rsidRDefault="00E94826" w:rsidP="00EF5CE8">
      <w:pPr>
        <w:pStyle w:val="Standard"/>
        <w:tabs>
          <w:tab w:val="left" w:pos="-1440"/>
        </w:tabs>
        <w:autoSpaceDE w:val="0"/>
        <w:ind w:firstLine="709"/>
        <w:jc w:val="both"/>
        <w:rPr>
          <w:color w:val="auto"/>
          <w:sz w:val="28"/>
          <w:szCs w:val="28"/>
          <w:lang w:val="ru-RU"/>
        </w:rPr>
      </w:pPr>
      <w:r w:rsidRPr="00E46111">
        <w:rPr>
          <w:color w:val="auto"/>
          <w:sz w:val="28"/>
          <w:szCs w:val="28"/>
          <w:lang w:val="ru-RU"/>
        </w:rPr>
        <w:t>Результаты проверки оформляются в виде справки, в которой отмечаются выявленные недостатки и предложения по их устранению.</w:t>
      </w:r>
    </w:p>
    <w:p w:rsidR="00E94826" w:rsidRPr="00E46111" w:rsidRDefault="00E94826" w:rsidP="00EF5CE8">
      <w:pPr>
        <w:pStyle w:val="ConsPlusNormal"/>
        <w:ind w:firstLine="709"/>
        <w:jc w:val="both"/>
        <w:rPr>
          <w:rFonts w:ascii="Times New Roman" w:hAnsi="Times New Roman" w:cs="Times New Roman"/>
          <w:sz w:val="28"/>
          <w:szCs w:val="28"/>
        </w:rPr>
      </w:pPr>
      <w:r w:rsidRPr="00E46111">
        <w:rPr>
          <w:rStyle w:val="StrongEmphasis"/>
          <w:rFonts w:ascii="Times New Roman" w:hAnsi="Times New Roman" w:cs="Times New Roman"/>
          <w:sz w:val="28"/>
          <w:szCs w:val="28"/>
        </w:rPr>
        <w:t>4.3.</w:t>
      </w:r>
      <w:r w:rsidRPr="00E46111">
        <w:rPr>
          <w:rFonts w:ascii="Times New Roman" w:hAnsi="Times New Roman" w:cs="Times New Roman"/>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E94826" w:rsidRPr="00E46111" w:rsidRDefault="00E94826" w:rsidP="00EF5CE8">
      <w:pPr>
        <w:pStyle w:val="Standard"/>
        <w:ind w:firstLine="708"/>
        <w:jc w:val="both"/>
        <w:rPr>
          <w:color w:val="auto"/>
          <w:sz w:val="28"/>
          <w:szCs w:val="28"/>
          <w:lang w:val="ru-RU"/>
        </w:rPr>
      </w:pPr>
      <w:r w:rsidRPr="00E46111">
        <w:rPr>
          <w:color w:val="auto"/>
          <w:sz w:val="28"/>
          <w:szCs w:val="28"/>
          <w:lang w:val="ru-RU"/>
        </w:rPr>
        <w:t>Специалист, ответственный за выдачу справки, несет персональную ответственность за соблюдение сроков и порядка ее выдачи.</w:t>
      </w:r>
    </w:p>
    <w:p w:rsidR="00E94826" w:rsidRPr="00E46111" w:rsidRDefault="00E94826" w:rsidP="00EF5CE8">
      <w:pPr>
        <w:pStyle w:val="ConsPlusNormal"/>
        <w:ind w:firstLine="708"/>
        <w:jc w:val="both"/>
        <w:rPr>
          <w:rFonts w:ascii="Times New Roman" w:hAnsi="Times New Roman" w:cs="Times New Roman"/>
          <w:sz w:val="28"/>
          <w:szCs w:val="28"/>
        </w:rPr>
      </w:pPr>
      <w:r w:rsidRPr="00E46111">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E94826" w:rsidRPr="00E46111" w:rsidRDefault="00E94826" w:rsidP="00EF5CE8">
      <w:pPr>
        <w:pStyle w:val="af0"/>
        <w:spacing w:before="0" w:beforeAutospacing="0" w:after="0"/>
        <w:ind w:firstLine="709"/>
        <w:jc w:val="both"/>
        <w:rPr>
          <w:sz w:val="28"/>
          <w:szCs w:val="28"/>
        </w:rPr>
      </w:pPr>
      <w:r w:rsidRPr="00E46111">
        <w:rPr>
          <w:rStyle w:val="StrongEmphasis"/>
          <w:sz w:val="28"/>
          <w:szCs w:val="28"/>
        </w:rPr>
        <w:t>4.4.</w:t>
      </w:r>
      <w:r w:rsidRPr="00E46111">
        <w:rPr>
          <w:rStyle w:val="StrongEmphasis"/>
          <w:b w:val="0"/>
          <w:bCs w:val="0"/>
          <w:sz w:val="28"/>
          <w:szCs w:val="28"/>
        </w:rPr>
        <w:t>Ответственность должностных лиц за решения и действия (бездействие), принимаемые (осуществляемые) в ходе исполнения муниципальной услуги</w:t>
      </w:r>
    </w:p>
    <w:p w:rsidR="00E94826" w:rsidRPr="00E46111" w:rsidRDefault="00E94826" w:rsidP="00EF5CE8">
      <w:pPr>
        <w:pStyle w:val="af0"/>
        <w:spacing w:before="0" w:beforeAutospacing="0" w:after="0"/>
        <w:ind w:firstLine="709"/>
        <w:jc w:val="both"/>
        <w:rPr>
          <w:sz w:val="28"/>
          <w:szCs w:val="28"/>
        </w:rPr>
      </w:pPr>
      <w:r w:rsidRPr="00E46111">
        <w:rPr>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E94826" w:rsidRPr="00E46111" w:rsidRDefault="00E94826" w:rsidP="00EF5CE8">
      <w:pPr>
        <w:pStyle w:val="af0"/>
        <w:spacing w:before="0" w:after="0"/>
        <w:jc w:val="center"/>
        <w:rPr>
          <w:sz w:val="28"/>
          <w:szCs w:val="28"/>
        </w:rPr>
      </w:pPr>
      <w:r w:rsidRPr="00E46111">
        <w:rPr>
          <w:rStyle w:val="StrongEmphasi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E94826" w:rsidRPr="00E46111" w:rsidRDefault="00E94826" w:rsidP="00EF5CE8">
      <w:pPr>
        <w:pStyle w:val="af0"/>
        <w:spacing w:before="0" w:beforeAutospacing="0" w:after="0"/>
        <w:ind w:firstLine="851"/>
        <w:jc w:val="both"/>
        <w:rPr>
          <w:sz w:val="28"/>
          <w:szCs w:val="28"/>
        </w:rPr>
      </w:pPr>
      <w:r w:rsidRPr="00E46111">
        <w:rPr>
          <w:b/>
          <w:bCs/>
          <w:sz w:val="28"/>
          <w:szCs w:val="28"/>
        </w:rPr>
        <w:t>5.1.</w:t>
      </w:r>
      <w:r w:rsidRPr="00E46111">
        <w:rPr>
          <w:sz w:val="28"/>
          <w:szCs w:val="28"/>
        </w:rPr>
        <w:t xml:space="preserve"> Граждане имеют право на обжалование решений, действий или бездействия должностных лиц Администрации </w:t>
      </w:r>
      <w:r w:rsidR="00CD0662">
        <w:rPr>
          <w:sz w:val="28"/>
          <w:szCs w:val="28"/>
        </w:rPr>
        <w:t>Дрофинского</w:t>
      </w:r>
      <w:r w:rsidRPr="00E46111">
        <w:rPr>
          <w:sz w:val="28"/>
          <w:szCs w:val="28"/>
        </w:rPr>
        <w:t xml:space="preserve"> </w:t>
      </w:r>
      <w:r w:rsidR="00CD0662">
        <w:rPr>
          <w:sz w:val="28"/>
          <w:szCs w:val="28"/>
        </w:rPr>
        <w:t>сельского поселения Нижнегорского</w:t>
      </w:r>
      <w:r w:rsidRPr="00E46111">
        <w:rPr>
          <w:sz w:val="28"/>
          <w:szCs w:val="28"/>
        </w:rPr>
        <w:t xml:space="preserve"> района в досудебном и судебном порядке.</w:t>
      </w:r>
    </w:p>
    <w:p w:rsidR="00E94826" w:rsidRPr="000364CF" w:rsidRDefault="00E94826" w:rsidP="000364CF">
      <w:pPr>
        <w:pStyle w:val="Standard"/>
        <w:rPr>
          <w:sz w:val="28"/>
          <w:szCs w:val="28"/>
          <w:lang w:val="ru-RU"/>
        </w:rPr>
      </w:pPr>
      <w:r w:rsidRPr="000364CF">
        <w:rPr>
          <w:b/>
          <w:bCs/>
          <w:sz w:val="28"/>
          <w:szCs w:val="28"/>
          <w:lang w:val="ru-RU"/>
        </w:rPr>
        <w:t>5.2.</w:t>
      </w:r>
      <w:r w:rsidRPr="000364CF">
        <w:rPr>
          <w:sz w:val="28"/>
          <w:szCs w:val="28"/>
          <w:lang w:val="ru-RU"/>
        </w:rPr>
        <w:t xml:space="preserve"> Заявитель вправе в досудебном порядке обратиться с жалобой на принятое администрацией поселения решение или действие (бездействие) должностных лиц администрации в письменной форме, </w:t>
      </w:r>
      <w:r w:rsidRPr="000364CF">
        <w:rPr>
          <w:spacing w:val="14"/>
          <w:sz w:val="28"/>
          <w:szCs w:val="28"/>
          <w:lang w:val="ru-RU"/>
        </w:rPr>
        <w:t xml:space="preserve">в форме электронного документа на адрес </w:t>
      </w:r>
      <w:r w:rsidR="00CD0662" w:rsidRPr="00CD0662">
        <w:rPr>
          <w:spacing w:val="14"/>
          <w:sz w:val="28"/>
          <w:szCs w:val="28"/>
          <w:lang w:val="ru-RU"/>
        </w:rPr>
        <w:t>sovet.drofinskiy@mail.ru</w:t>
      </w:r>
      <w:r w:rsidRPr="000364CF">
        <w:rPr>
          <w:spacing w:val="14"/>
          <w:sz w:val="28"/>
          <w:szCs w:val="28"/>
          <w:lang w:val="ru-RU"/>
        </w:rPr>
        <w:t xml:space="preserve">, устной форме </w:t>
      </w:r>
      <w:r w:rsidRPr="000364CF">
        <w:rPr>
          <w:sz w:val="28"/>
          <w:szCs w:val="28"/>
          <w:lang w:val="ru-RU"/>
        </w:rPr>
        <w:t xml:space="preserve">к </w:t>
      </w:r>
      <w:r>
        <w:rPr>
          <w:color w:val="auto"/>
          <w:sz w:val="28"/>
          <w:szCs w:val="28"/>
          <w:lang w:val="ru-RU"/>
        </w:rPr>
        <w:t>П</w:t>
      </w:r>
      <w:r w:rsidRPr="00E46111">
        <w:rPr>
          <w:color w:val="auto"/>
          <w:sz w:val="28"/>
          <w:szCs w:val="28"/>
          <w:lang w:val="ru-RU"/>
        </w:rPr>
        <w:t>редседател</w:t>
      </w:r>
      <w:r>
        <w:rPr>
          <w:color w:val="auto"/>
          <w:sz w:val="28"/>
          <w:szCs w:val="28"/>
          <w:lang w:val="ru-RU"/>
        </w:rPr>
        <w:t>ю</w:t>
      </w:r>
      <w:r w:rsidRPr="00E46111">
        <w:rPr>
          <w:color w:val="auto"/>
          <w:sz w:val="28"/>
          <w:szCs w:val="28"/>
          <w:lang w:val="ru-RU"/>
        </w:rPr>
        <w:t xml:space="preserve"> </w:t>
      </w:r>
      <w:r w:rsidR="00CD0662">
        <w:rPr>
          <w:color w:val="auto"/>
          <w:sz w:val="28"/>
          <w:szCs w:val="28"/>
          <w:lang w:val="ru-RU"/>
        </w:rPr>
        <w:t>Дрофинского</w:t>
      </w:r>
      <w:r w:rsidRPr="00E46111">
        <w:rPr>
          <w:color w:val="auto"/>
          <w:sz w:val="28"/>
          <w:szCs w:val="28"/>
          <w:lang w:val="ru-RU"/>
        </w:rPr>
        <w:t xml:space="preserve"> сельского совета</w:t>
      </w:r>
      <w:r>
        <w:rPr>
          <w:color w:val="auto"/>
          <w:sz w:val="28"/>
          <w:szCs w:val="28"/>
          <w:lang w:val="ru-RU"/>
        </w:rPr>
        <w:t>-</w:t>
      </w:r>
      <w:r w:rsidRPr="00E46111">
        <w:rPr>
          <w:color w:val="auto"/>
          <w:sz w:val="28"/>
          <w:szCs w:val="28"/>
          <w:lang w:val="ru-RU"/>
        </w:rPr>
        <w:t xml:space="preserve"> Глав</w:t>
      </w:r>
      <w:r>
        <w:rPr>
          <w:color w:val="auto"/>
          <w:sz w:val="28"/>
          <w:szCs w:val="28"/>
          <w:lang w:val="ru-RU"/>
        </w:rPr>
        <w:t>е</w:t>
      </w:r>
      <w:r w:rsidRPr="00E46111">
        <w:rPr>
          <w:color w:val="auto"/>
          <w:sz w:val="28"/>
          <w:szCs w:val="28"/>
          <w:lang w:val="ru-RU"/>
        </w:rPr>
        <w:t xml:space="preserve"> администрации </w:t>
      </w:r>
      <w:r w:rsidR="00CD0662">
        <w:rPr>
          <w:color w:val="auto"/>
          <w:sz w:val="28"/>
          <w:szCs w:val="28"/>
          <w:lang w:val="ru-RU"/>
        </w:rPr>
        <w:t>Дрофинского</w:t>
      </w:r>
      <w:r w:rsidRPr="00E46111">
        <w:rPr>
          <w:color w:val="auto"/>
          <w:sz w:val="28"/>
          <w:szCs w:val="28"/>
          <w:lang w:val="ru-RU"/>
        </w:rPr>
        <w:t xml:space="preserve"> сельского поселения</w:t>
      </w:r>
      <w:r>
        <w:rPr>
          <w:color w:val="auto"/>
          <w:sz w:val="28"/>
          <w:szCs w:val="28"/>
          <w:lang w:val="ru-RU"/>
        </w:rPr>
        <w:t xml:space="preserve">. </w:t>
      </w:r>
      <w:r w:rsidRPr="000364CF">
        <w:rPr>
          <w:sz w:val="28"/>
          <w:szCs w:val="28"/>
          <w:lang w:val="ru-RU"/>
        </w:rPr>
        <w:t>Жалоба подлежит обязательному рассмотрению.</w:t>
      </w:r>
    </w:p>
    <w:p w:rsidR="00E94826" w:rsidRPr="00E46111" w:rsidRDefault="00E94826" w:rsidP="00EF5CE8">
      <w:pPr>
        <w:pStyle w:val="Standard"/>
        <w:shd w:val="clear" w:color="auto" w:fill="FFFFFF"/>
        <w:tabs>
          <w:tab w:val="left" w:pos="1822"/>
        </w:tabs>
        <w:ind w:left="7" w:firstLine="851"/>
        <w:jc w:val="both"/>
        <w:rPr>
          <w:sz w:val="28"/>
          <w:szCs w:val="28"/>
          <w:lang w:val="ru-RU"/>
        </w:rPr>
      </w:pPr>
      <w:r w:rsidRPr="00E46111">
        <w:rPr>
          <w:b/>
          <w:bCs/>
          <w:color w:val="auto"/>
          <w:sz w:val="28"/>
          <w:szCs w:val="28"/>
          <w:lang w:val="ru-RU"/>
        </w:rPr>
        <w:t>5.3.</w:t>
      </w:r>
      <w:r w:rsidRPr="00E46111">
        <w:rPr>
          <w:color w:val="auto"/>
          <w:spacing w:val="17"/>
          <w:sz w:val="28"/>
          <w:szCs w:val="28"/>
          <w:lang w:val="ru-RU"/>
        </w:rPr>
        <w:t>В устной форме жалобы рассматриваются по общему</w:t>
      </w:r>
      <w:r w:rsidRPr="00E46111">
        <w:rPr>
          <w:color w:val="auto"/>
          <w:spacing w:val="17"/>
          <w:sz w:val="28"/>
          <w:szCs w:val="28"/>
          <w:lang w:val="ru-RU"/>
        </w:rPr>
        <w:br/>
      </w:r>
      <w:r w:rsidRPr="00E46111">
        <w:rPr>
          <w:color w:val="auto"/>
          <w:spacing w:val="10"/>
          <w:sz w:val="28"/>
          <w:szCs w:val="28"/>
          <w:lang w:val="ru-RU"/>
        </w:rPr>
        <w:t xml:space="preserve">правилу в ходе личного приема </w:t>
      </w:r>
      <w:r>
        <w:rPr>
          <w:color w:val="auto"/>
          <w:sz w:val="28"/>
          <w:szCs w:val="28"/>
          <w:lang w:val="ru-RU"/>
        </w:rPr>
        <w:t>П</w:t>
      </w:r>
      <w:r w:rsidRPr="00E46111">
        <w:rPr>
          <w:color w:val="auto"/>
          <w:sz w:val="28"/>
          <w:szCs w:val="28"/>
          <w:lang w:val="ru-RU"/>
        </w:rPr>
        <w:t>редседател</w:t>
      </w:r>
      <w:r>
        <w:rPr>
          <w:color w:val="auto"/>
          <w:sz w:val="28"/>
          <w:szCs w:val="28"/>
          <w:lang w:val="ru-RU"/>
        </w:rPr>
        <w:t>я</w:t>
      </w:r>
      <w:r w:rsidRPr="00E46111">
        <w:rPr>
          <w:color w:val="auto"/>
          <w:sz w:val="28"/>
          <w:szCs w:val="28"/>
          <w:lang w:val="ru-RU"/>
        </w:rPr>
        <w:t xml:space="preserve"> </w:t>
      </w:r>
      <w:r w:rsidR="00CD0662">
        <w:rPr>
          <w:color w:val="auto"/>
          <w:sz w:val="28"/>
          <w:szCs w:val="28"/>
          <w:lang w:val="ru-RU"/>
        </w:rPr>
        <w:t>Дрофинского</w:t>
      </w:r>
      <w:r w:rsidRPr="00E46111">
        <w:rPr>
          <w:color w:val="auto"/>
          <w:sz w:val="28"/>
          <w:szCs w:val="28"/>
          <w:lang w:val="ru-RU"/>
        </w:rPr>
        <w:t xml:space="preserve"> сельского совета</w:t>
      </w:r>
      <w:r>
        <w:rPr>
          <w:color w:val="auto"/>
          <w:sz w:val="28"/>
          <w:szCs w:val="28"/>
          <w:lang w:val="ru-RU"/>
        </w:rPr>
        <w:t>-</w:t>
      </w:r>
      <w:r w:rsidRPr="00E46111">
        <w:rPr>
          <w:color w:val="auto"/>
          <w:sz w:val="28"/>
          <w:szCs w:val="28"/>
          <w:lang w:val="ru-RU"/>
        </w:rPr>
        <w:t xml:space="preserve"> Глав</w:t>
      </w:r>
      <w:r>
        <w:rPr>
          <w:color w:val="auto"/>
          <w:sz w:val="28"/>
          <w:szCs w:val="28"/>
          <w:lang w:val="ru-RU"/>
        </w:rPr>
        <w:t>ы</w:t>
      </w:r>
      <w:r w:rsidR="00CD0662">
        <w:rPr>
          <w:color w:val="auto"/>
          <w:sz w:val="28"/>
          <w:szCs w:val="28"/>
          <w:lang w:val="ru-RU"/>
        </w:rPr>
        <w:t xml:space="preserve"> администрации Дрофинского</w:t>
      </w:r>
      <w:r w:rsidRPr="00E46111">
        <w:rPr>
          <w:color w:val="auto"/>
          <w:sz w:val="28"/>
          <w:szCs w:val="28"/>
          <w:lang w:val="ru-RU"/>
        </w:rPr>
        <w:t xml:space="preserve"> сельского поселения</w:t>
      </w:r>
      <w:r w:rsidRPr="00E46111">
        <w:rPr>
          <w:color w:val="auto"/>
          <w:spacing w:val="4"/>
          <w:sz w:val="28"/>
          <w:szCs w:val="28"/>
          <w:lang w:val="ru-RU"/>
        </w:rPr>
        <w:t xml:space="preserve">.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w:t>
      </w:r>
      <w:r w:rsidRPr="00E46111">
        <w:rPr>
          <w:color w:val="auto"/>
          <w:spacing w:val="4"/>
          <w:sz w:val="28"/>
          <w:szCs w:val="28"/>
          <w:lang w:val="ru-RU"/>
        </w:rPr>
        <w:lastRenderedPageBreak/>
        <w:t>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94826" w:rsidRPr="00E46111" w:rsidRDefault="00E94826" w:rsidP="00EF5CE8">
      <w:pPr>
        <w:pStyle w:val="ConsPlusNormal"/>
        <w:ind w:firstLine="851"/>
        <w:jc w:val="both"/>
        <w:rPr>
          <w:rFonts w:ascii="Times New Roman" w:hAnsi="Times New Roman" w:cs="Times New Roman"/>
          <w:sz w:val="28"/>
          <w:szCs w:val="28"/>
        </w:rPr>
      </w:pPr>
      <w:r w:rsidRPr="00E46111">
        <w:rPr>
          <w:rFonts w:ascii="Times New Roman" w:hAnsi="Times New Roman" w:cs="Times New Roman"/>
          <w:spacing w:val="25"/>
          <w:sz w:val="28"/>
          <w:szCs w:val="28"/>
        </w:rPr>
        <w:t xml:space="preserve">Информация о месте, днях и часах приема </w:t>
      </w:r>
      <w:r w:rsidR="00CD0662">
        <w:rPr>
          <w:rFonts w:ascii="Times New Roman" w:hAnsi="Times New Roman" w:cs="Times New Roman"/>
          <w:sz w:val="28"/>
          <w:szCs w:val="28"/>
        </w:rPr>
        <w:t>Председателя Дрофинского</w:t>
      </w:r>
      <w:r w:rsidRPr="007D3C9D">
        <w:rPr>
          <w:rFonts w:ascii="Times New Roman" w:hAnsi="Times New Roman" w:cs="Times New Roman"/>
          <w:sz w:val="28"/>
          <w:szCs w:val="28"/>
        </w:rPr>
        <w:t xml:space="preserve"> сельского совета- Главы администрации</w:t>
      </w:r>
      <w:r w:rsidR="00CD0662">
        <w:rPr>
          <w:rFonts w:ascii="Times New Roman" w:hAnsi="Times New Roman" w:cs="Times New Roman"/>
          <w:sz w:val="28"/>
          <w:szCs w:val="28"/>
        </w:rPr>
        <w:t xml:space="preserve"> Дрофинского</w:t>
      </w:r>
      <w:r w:rsidRPr="007D3C9D">
        <w:rPr>
          <w:rFonts w:ascii="Times New Roman" w:hAnsi="Times New Roman" w:cs="Times New Roman"/>
          <w:sz w:val="28"/>
          <w:szCs w:val="28"/>
        </w:rPr>
        <w:t xml:space="preserve"> сельского поселения</w:t>
      </w:r>
      <w:r>
        <w:rPr>
          <w:sz w:val="28"/>
          <w:szCs w:val="28"/>
        </w:rPr>
        <w:t xml:space="preserve"> </w:t>
      </w:r>
      <w:r w:rsidRPr="00E46111">
        <w:rPr>
          <w:rFonts w:ascii="Times New Roman" w:hAnsi="Times New Roman" w:cs="Times New Roman"/>
          <w:spacing w:val="7"/>
          <w:sz w:val="28"/>
          <w:szCs w:val="28"/>
        </w:rPr>
        <w:t xml:space="preserve"> доводится до сведения граждан </w:t>
      </w:r>
      <w:r w:rsidRPr="00E46111">
        <w:rPr>
          <w:rFonts w:ascii="Times New Roman" w:hAnsi="Times New Roman" w:cs="Times New Roman"/>
          <w:spacing w:val="21"/>
          <w:sz w:val="28"/>
          <w:szCs w:val="28"/>
        </w:rPr>
        <w:t xml:space="preserve">посредством размещения на информационных стендах в </w:t>
      </w:r>
      <w:r w:rsidRPr="00E46111">
        <w:rPr>
          <w:rFonts w:ascii="Times New Roman" w:hAnsi="Times New Roman" w:cs="Times New Roman"/>
          <w:spacing w:val="7"/>
          <w:sz w:val="28"/>
          <w:szCs w:val="28"/>
        </w:rPr>
        <w:t>Администрации.</w:t>
      </w:r>
    </w:p>
    <w:p w:rsidR="00E94826" w:rsidRPr="00E46111" w:rsidRDefault="00E94826" w:rsidP="00EF5CE8">
      <w:pPr>
        <w:pStyle w:val="Standard"/>
        <w:shd w:val="clear" w:color="auto" w:fill="FFFFFF"/>
        <w:tabs>
          <w:tab w:val="left" w:pos="1577"/>
        </w:tabs>
        <w:ind w:left="36" w:firstLine="851"/>
        <w:jc w:val="both"/>
        <w:rPr>
          <w:sz w:val="28"/>
          <w:szCs w:val="28"/>
          <w:lang w:val="ru-RU"/>
        </w:rPr>
      </w:pPr>
      <w:r w:rsidRPr="00E46111">
        <w:rPr>
          <w:b/>
          <w:bCs/>
          <w:spacing w:val="-5"/>
          <w:sz w:val="28"/>
          <w:szCs w:val="28"/>
          <w:lang w:val="ru-RU"/>
        </w:rPr>
        <w:t xml:space="preserve">5.4. </w:t>
      </w:r>
      <w:r w:rsidRPr="00E46111">
        <w:rPr>
          <w:spacing w:val="14"/>
          <w:sz w:val="28"/>
          <w:szCs w:val="28"/>
          <w:lang w:val="ru-RU"/>
        </w:rPr>
        <w:t>Письменная жалоба может быть подана в ходе личного</w:t>
      </w:r>
      <w:r w:rsidRPr="00E46111">
        <w:rPr>
          <w:spacing w:val="14"/>
          <w:sz w:val="28"/>
          <w:szCs w:val="28"/>
          <w:lang w:val="ru-RU"/>
        </w:rPr>
        <w:br/>
      </w:r>
      <w:r w:rsidRPr="00E46111">
        <w:rPr>
          <w:spacing w:val="8"/>
          <w:sz w:val="28"/>
          <w:szCs w:val="28"/>
          <w:lang w:val="ru-RU"/>
        </w:rPr>
        <w:t>приема, направлена по почте или факсимильной связи, представлена</w:t>
      </w:r>
      <w:r w:rsidRPr="00E46111">
        <w:rPr>
          <w:spacing w:val="8"/>
          <w:sz w:val="28"/>
          <w:szCs w:val="28"/>
          <w:lang w:val="ru-RU"/>
        </w:rPr>
        <w:br/>
      </w:r>
      <w:r w:rsidRPr="00E46111">
        <w:rPr>
          <w:spacing w:val="4"/>
          <w:sz w:val="28"/>
          <w:szCs w:val="28"/>
          <w:lang w:val="ru-RU"/>
        </w:rPr>
        <w:t>лично.</w:t>
      </w:r>
    </w:p>
    <w:p w:rsidR="00E94826" w:rsidRPr="00E46111" w:rsidRDefault="00E94826" w:rsidP="00EF5CE8">
      <w:pPr>
        <w:pStyle w:val="Standard"/>
        <w:shd w:val="clear" w:color="auto" w:fill="FFFFFF"/>
        <w:tabs>
          <w:tab w:val="left" w:pos="1829"/>
        </w:tabs>
        <w:ind w:firstLine="851"/>
        <w:jc w:val="both"/>
        <w:rPr>
          <w:sz w:val="28"/>
          <w:szCs w:val="28"/>
          <w:lang w:val="ru-RU"/>
        </w:rPr>
      </w:pPr>
      <w:r w:rsidRPr="00E46111">
        <w:rPr>
          <w:spacing w:val="4"/>
          <w:sz w:val="28"/>
          <w:szCs w:val="28"/>
          <w:lang w:val="ru-RU"/>
        </w:rPr>
        <w:t xml:space="preserve">Жалобы, поданные в письменном виде </w:t>
      </w:r>
      <w:r>
        <w:rPr>
          <w:color w:val="auto"/>
          <w:sz w:val="28"/>
          <w:szCs w:val="28"/>
          <w:lang w:val="ru-RU"/>
        </w:rPr>
        <w:t>П</w:t>
      </w:r>
      <w:r w:rsidRPr="00E46111">
        <w:rPr>
          <w:color w:val="auto"/>
          <w:sz w:val="28"/>
          <w:szCs w:val="28"/>
          <w:lang w:val="ru-RU"/>
        </w:rPr>
        <w:t>редседател</w:t>
      </w:r>
      <w:r>
        <w:rPr>
          <w:color w:val="auto"/>
          <w:sz w:val="28"/>
          <w:szCs w:val="28"/>
          <w:lang w:val="ru-RU"/>
        </w:rPr>
        <w:t>ю</w:t>
      </w:r>
      <w:r w:rsidRPr="00E46111">
        <w:rPr>
          <w:color w:val="auto"/>
          <w:sz w:val="28"/>
          <w:szCs w:val="28"/>
          <w:lang w:val="ru-RU"/>
        </w:rPr>
        <w:t xml:space="preserve"> </w:t>
      </w:r>
      <w:r w:rsidR="00CD0662">
        <w:rPr>
          <w:color w:val="auto"/>
          <w:sz w:val="28"/>
          <w:szCs w:val="28"/>
          <w:lang w:val="ru-RU"/>
        </w:rPr>
        <w:t>Дрофинского</w:t>
      </w:r>
      <w:r w:rsidRPr="00E46111">
        <w:rPr>
          <w:color w:val="auto"/>
          <w:sz w:val="28"/>
          <w:szCs w:val="28"/>
          <w:lang w:val="ru-RU"/>
        </w:rPr>
        <w:t xml:space="preserve"> сельского совета</w:t>
      </w:r>
      <w:r>
        <w:rPr>
          <w:color w:val="auto"/>
          <w:sz w:val="28"/>
          <w:szCs w:val="28"/>
          <w:lang w:val="ru-RU"/>
        </w:rPr>
        <w:t>-</w:t>
      </w:r>
      <w:r w:rsidRPr="00E46111">
        <w:rPr>
          <w:color w:val="auto"/>
          <w:sz w:val="28"/>
          <w:szCs w:val="28"/>
          <w:lang w:val="ru-RU"/>
        </w:rPr>
        <w:t xml:space="preserve"> Глав</w:t>
      </w:r>
      <w:r>
        <w:rPr>
          <w:color w:val="auto"/>
          <w:sz w:val="28"/>
          <w:szCs w:val="28"/>
          <w:lang w:val="ru-RU"/>
        </w:rPr>
        <w:t>е</w:t>
      </w:r>
      <w:r w:rsidRPr="00E46111">
        <w:rPr>
          <w:color w:val="auto"/>
          <w:sz w:val="28"/>
          <w:szCs w:val="28"/>
          <w:lang w:val="ru-RU"/>
        </w:rPr>
        <w:t xml:space="preserve"> администрации </w:t>
      </w:r>
      <w:r w:rsidR="00CD0662">
        <w:rPr>
          <w:color w:val="auto"/>
          <w:sz w:val="28"/>
          <w:szCs w:val="28"/>
          <w:lang w:val="ru-RU"/>
        </w:rPr>
        <w:t>Дрофинского</w:t>
      </w:r>
      <w:r w:rsidRPr="00E46111">
        <w:rPr>
          <w:color w:val="auto"/>
          <w:sz w:val="28"/>
          <w:szCs w:val="28"/>
          <w:lang w:val="ru-RU"/>
        </w:rPr>
        <w:t xml:space="preserve"> сельского поселения</w:t>
      </w:r>
      <w:r w:rsidRPr="00E46111">
        <w:rPr>
          <w:spacing w:val="14"/>
          <w:sz w:val="28"/>
          <w:szCs w:val="28"/>
          <w:lang w:val="ru-RU"/>
        </w:rPr>
        <w:t xml:space="preserve">, подлежат обязательной регистрации в течение 3 </w:t>
      </w:r>
      <w:r w:rsidRPr="00E46111">
        <w:rPr>
          <w:spacing w:val="7"/>
          <w:sz w:val="28"/>
          <w:szCs w:val="28"/>
          <w:lang w:val="ru-RU"/>
        </w:rPr>
        <w:t>дней с момента поступления в Администрацию.</w:t>
      </w:r>
    </w:p>
    <w:p w:rsidR="00E94826" w:rsidRPr="00E46111" w:rsidRDefault="00E94826" w:rsidP="00EF5CE8">
      <w:pPr>
        <w:pStyle w:val="Standard"/>
        <w:shd w:val="clear" w:color="auto" w:fill="FFFFFF"/>
        <w:tabs>
          <w:tab w:val="left" w:pos="540"/>
          <w:tab w:val="left" w:pos="1526"/>
        </w:tabs>
        <w:autoSpaceDE w:val="0"/>
        <w:ind w:firstLine="851"/>
        <w:jc w:val="both"/>
        <w:rPr>
          <w:sz w:val="28"/>
          <w:szCs w:val="28"/>
          <w:lang w:val="ru-RU"/>
        </w:rPr>
      </w:pPr>
      <w:r w:rsidRPr="00E46111">
        <w:rPr>
          <w:b/>
          <w:bCs/>
          <w:sz w:val="28"/>
          <w:szCs w:val="28"/>
          <w:lang w:val="ru-RU"/>
        </w:rPr>
        <w:t>5.5.</w:t>
      </w:r>
      <w:r w:rsidRPr="00E46111">
        <w:rPr>
          <w:sz w:val="28"/>
          <w:szCs w:val="28"/>
          <w:lang w:val="ru-RU"/>
        </w:rPr>
        <w:t xml:space="preserve"> Жалоба, поступившая в форме электронного документа, подлежит рассмотрению в порядке, установленном законодательством на общих основаниях. 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E94826" w:rsidRPr="00E46111" w:rsidRDefault="00E94826" w:rsidP="00EF5CE8">
      <w:pPr>
        <w:pStyle w:val="Standard"/>
        <w:tabs>
          <w:tab w:val="left" w:pos="540"/>
        </w:tabs>
        <w:autoSpaceDE w:val="0"/>
        <w:ind w:firstLine="851"/>
        <w:jc w:val="both"/>
        <w:rPr>
          <w:sz w:val="28"/>
          <w:szCs w:val="28"/>
          <w:lang w:val="ru-RU"/>
        </w:rPr>
      </w:pPr>
      <w:r w:rsidRPr="00E46111">
        <w:rPr>
          <w:b/>
          <w:bCs/>
          <w:color w:val="auto"/>
          <w:sz w:val="28"/>
          <w:szCs w:val="28"/>
          <w:lang w:val="ru-RU"/>
        </w:rPr>
        <w:t>5.6.</w:t>
      </w:r>
      <w:r w:rsidRPr="00E46111">
        <w:rPr>
          <w:color w:val="auto"/>
          <w:sz w:val="28"/>
          <w:szCs w:val="28"/>
          <w:lang w:val="ru-RU"/>
        </w:rPr>
        <w:t xml:space="preserve"> Жалоба заявителя должна содержать следующую информацию:</w:t>
      </w:r>
    </w:p>
    <w:p w:rsidR="00E94826" w:rsidRPr="00E46111" w:rsidRDefault="00E94826" w:rsidP="00EF5CE8">
      <w:pPr>
        <w:pStyle w:val="Standard"/>
        <w:tabs>
          <w:tab w:val="left" w:pos="540"/>
        </w:tabs>
        <w:autoSpaceDE w:val="0"/>
        <w:ind w:firstLine="851"/>
        <w:jc w:val="both"/>
        <w:rPr>
          <w:color w:val="auto"/>
          <w:sz w:val="28"/>
          <w:szCs w:val="28"/>
          <w:lang w:val="ru-RU"/>
        </w:rPr>
      </w:pPr>
      <w:r w:rsidRPr="00E46111">
        <w:rPr>
          <w:color w:val="auto"/>
          <w:sz w:val="28"/>
          <w:szCs w:val="28"/>
          <w:lang w:val="ru-RU"/>
        </w:rPr>
        <w:t>данные заявителя (фамилию, имя, отчество (последнее – при наличии) или наименование юридического лица), которым подается обращение, его место жительства или пребывания (место нахождения);</w:t>
      </w:r>
    </w:p>
    <w:p w:rsidR="00E94826" w:rsidRPr="00E46111" w:rsidRDefault="00E94826" w:rsidP="00EF5CE8">
      <w:pPr>
        <w:pStyle w:val="Standard"/>
        <w:tabs>
          <w:tab w:val="left" w:pos="540"/>
        </w:tabs>
        <w:autoSpaceDE w:val="0"/>
        <w:ind w:firstLine="851"/>
        <w:jc w:val="both"/>
        <w:rPr>
          <w:color w:val="auto"/>
          <w:sz w:val="28"/>
          <w:szCs w:val="28"/>
          <w:lang w:val="ru-RU"/>
        </w:rPr>
      </w:pPr>
      <w:r w:rsidRPr="00E46111">
        <w:rPr>
          <w:color w:val="auto"/>
          <w:sz w:val="28"/>
          <w:szCs w:val="28"/>
          <w:lang w:val="ru-RU"/>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94826" w:rsidRPr="00E46111" w:rsidRDefault="00E94826" w:rsidP="00EF5CE8">
      <w:pPr>
        <w:pStyle w:val="Standard"/>
        <w:tabs>
          <w:tab w:val="left" w:pos="540"/>
        </w:tabs>
        <w:autoSpaceDE w:val="0"/>
        <w:ind w:firstLine="851"/>
        <w:jc w:val="both"/>
        <w:rPr>
          <w:color w:val="auto"/>
          <w:sz w:val="28"/>
          <w:szCs w:val="28"/>
          <w:lang w:val="ru-RU"/>
        </w:rPr>
      </w:pPr>
      <w:r w:rsidRPr="00E46111">
        <w:rPr>
          <w:color w:val="auto"/>
          <w:sz w:val="28"/>
          <w:szCs w:val="28"/>
          <w:lang w:val="ru-RU"/>
        </w:rPr>
        <w:t>описание нарушения прав и законных интересов, противоправного решения, действия (бездействия);</w:t>
      </w:r>
    </w:p>
    <w:p w:rsidR="00E94826" w:rsidRPr="00E46111" w:rsidRDefault="00E94826" w:rsidP="00EF5CE8">
      <w:pPr>
        <w:pStyle w:val="Standard"/>
        <w:tabs>
          <w:tab w:val="left" w:pos="540"/>
        </w:tabs>
        <w:autoSpaceDE w:val="0"/>
        <w:ind w:firstLine="851"/>
        <w:jc w:val="both"/>
        <w:rPr>
          <w:color w:val="auto"/>
          <w:sz w:val="28"/>
          <w:szCs w:val="28"/>
          <w:lang w:val="ru-RU"/>
        </w:rPr>
      </w:pPr>
      <w:r w:rsidRPr="00E46111">
        <w:rPr>
          <w:color w:val="auto"/>
          <w:sz w:val="28"/>
          <w:szCs w:val="28"/>
          <w:lang w:val="ru-RU"/>
        </w:rPr>
        <w:t>сведения о способе информирования заявителя о принятых мерах по результатам рассмотрения его сообщения.</w:t>
      </w:r>
    </w:p>
    <w:p w:rsidR="00E94826" w:rsidRPr="00E46111" w:rsidRDefault="00E94826" w:rsidP="00EF5CE8">
      <w:pPr>
        <w:pStyle w:val="Standard"/>
        <w:tabs>
          <w:tab w:val="left" w:pos="540"/>
        </w:tabs>
        <w:autoSpaceDE w:val="0"/>
        <w:ind w:firstLine="851"/>
        <w:jc w:val="both"/>
        <w:rPr>
          <w:color w:val="auto"/>
          <w:sz w:val="28"/>
          <w:szCs w:val="28"/>
          <w:lang w:val="ru-RU"/>
        </w:rPr>
      </w:pPr>
      <w:r w:rsidRPr="00E46111">
        <w:rPr>
          <w:color w:val="auto"/>
          <w:sz w:val="28"/>
          <w:szCs w:val="28"/>
          <w:lang w:val="ru-RU"/>
        </w:rPr>
        <w:t>иные сведения, которые заявитель считает необходимым сообщить.</w:t>
      </w:r>
    </w:p>
    <w:p w:rsidR="00E94826" w:rsidRPr="00E46111" w:rsidRDefault="00E94826" w:rsidP="00EF5CE8">
      <w:pPr>
        <w:pStyle w:val="Standard"/>
        <w:tabs>
          <w:tab w:val="left" w:pos="540"/>
        </w:tabs>
        <w:autoSpaceDE w:val="0"/>
        <w:ind w:firstLine="851"/>
        <w:jc w:val="both"/>
        <w:rPr>
          <w:color w:val="auto"/>
          <w:sz w:val="28"/>
          <w:szCs w:val="28"/>
          <w:lang w:val="ru-RU"/>
        </w:rPr>
      </w:pPr>
      <w:r w:rsidRPr="00E46111">
        <w:rPr>
          <w:color w:val="auto"/>
          <w:sz w:val="28"/>
          <w:szCs w:val="28"/>
          <w:lang w:val="ru-RU"/>
        </w:rPr>
        <w:t>В случае необходимости в подтверждение своих доводов заявитель прилагает к письменной жалобе документы и материалы либо их копии.</w:t>
      </w:r>
    </w:p>
    <w:p w:rsidR="00E94826" w:rsidRPr="00E46111" w:rsidRDefault="00E94826" w:rsidP="00EF5CE8">
      <w:pPr>
        <w:pStyle w:val="af0"/>
        <w:spacing w:before="0" w:beforeAutospacing="0" w:after="0"/>
        <w:ind w:firstLine="851"/>
        <w:jc w:val="both"/>
        <w:rPr>
          <w:sz w:val="28"/>
          <w:szCs w:val="28"/>
        </w:rPr>
      </w:pPr>
      <w:r w:rsidRPr="00E46111">
        <w:rPr>
          <w:b/>
          <w:bCs/>
          <w:sz w:val="28"/>
          <w:szCs w:val="28"/>
        </w:rPr>
        <w:t>5.7.</w:t>
      </w:r>
      <w:r w:rsidRPr="00E46111">
        <w:rPr>
          <w:sz w:val="28"/>
          <w:szCs w:val="28"/>
        </w:rPr>
        <w:t xml:space="preserve"> В случае если в письменном обращении не указана фамилия гражданина, направившего обращение, почтовый адрес, по которому должен быть направлен ответ, ответ на обращение не дается.</w:t>
      </w:r>
    </w:p>
    <w:p w:rsidR="00E94826" w:rsidRPr="00E46111" w:rsidRDefault="00E94826" w:rsidP="00EF5CE8">
      <w:pPr>
        <w:pStyle w:val="af0"/>
        <w:spacing w:before="0" w:beforeAutospacing="0" w:after="0"/>
        <w:ind w:firstLine="851"/>
        <w:jc w:val="both"/>
        <w:rPr>
          <w:sz w:val="28"/>
          <w:szCs w:val="28"/>
        </w:rPr>
      </w:pPr>
      <w:r w:rsidRPr="00E46111">
        <w:rPr>
          <w:sz w:val="28"/>
          <w:szCs w:val="28"/>
        </w:rPr>
        <w:t xml:space="preserve">Администрация поселения при получении письменного обращения, в котором содержатся нецензурные либо оскорбительные выражения, угрозы жизни, здоровью и имуществу лица, оказывающего муниципальную услугу, а </w:t>
      </w:r>
      <w:r w:rsidRPr="00E46111">
        <w:rPr>
          <w:sz w:val="28"/>
          <w:szCs w:val="28"/>
        </w:rPr>
        <w:lastRenderedPageBreak/>
        <w:t>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E94826" w:rsidRPr="00E46111" w:rsidRDefault="00E94826" w:rsidP="00EF5CE8">
      <w:pPr>
        <w:pStyle w:val="af0"/>
        <w:spacing w:before="0" w:beforeAutospacing="0" w:after="0"/>
        <w:ind w:firstLine="851"/>
        <w:jc w:val="both"/>
        <w:rPr>
          <w:sz w:val="28"/>
          <w:szCs w:val="28"/>
        </w:rPr>
      </w:pPr>
      <w:r w:rsidRPr="00E46111">
        <w:rPr>
          <w:sz w:val="28"/>
          <w:szCs w:val="28"/>
        </w:rPr>
        <w:t>В случае если текст письменного обращения не поддается прочтению, ответ на обращение не дается, о чем сообщается лицу, направившему обращение, если фамилия физического лица, почтовый адрес поддаются прочтению.</w:t>
      </w:r>
    </w:p>
    <w:p w:rsidR="00E94826" w:rsidRPr="00E46111" w:rsidRDefault="00E94826" w:rsidP="00EF5CE8">
      <w:pPr>
        <w:pStyle w:val="af0"/>
        <w:spacing w:before="0" w:beforeAutospacing="0" w:after="0"/>
        <w:ind w:firstLine="851"/>
        <w:jc w:val="both"/>
        <w:rPr>
          <w:sz w:val="28"/>
          <w:szCs w:val="28"/>
        </w:rPr>
      </w:pPr>
      <w:r w:rsidRPr="00E46111">
        <w:rPr>
          <w:sz w:val="28"/>
          <w:szCs w:val="28"/>
        </w:rPr>
        <w:t>В случае если в письменном обращении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одному и тому же лицу. О данном решении уведомляется лицо, направившее обращение.</w:t>
      </w:r>
    </w:p>
    <w:p w:rsidR="00E94826" w:rsidRPr="00E46111" w:rsidRDefault="00E94826" w:rsidP="00EF5CE8">
      <w:pPr>
        <w:pStyle w:val="Standard"/>
        <w:tabs>
          <w:tab w:val="left" w:pos="540"/>
        </w:tabs>
        <w:autoSpaceDE w:val="0"/>
        <w:ind w:firstLine="851"/>
        <w:jc w:val="both"/>
        <w:rPr>
          <w:sz w:val="28"/>
          <w:szCs w:val="28"/>
          <w:lang w:val="ru-RU"/>
        </w:rPr>
      </w:pPr>
      <w:r w:rsidRPr="00E46111">
        <w:rPr>
          <w:b/>
          <w:bCs/>
          <w:color w:val="auto"/>
          <w:sz w:val="28"/>
          <w:szCs w:val="28"/>
          <w:lang w:val="ru-RU"/>
        </w:rPr>
        <w:t>5.8.</w:t>
      </w:r>
      <w:r w:rsidRPr="00E46111">
        <w:rPr>
          <w:color w:val="auto"/>
          <w:sz w:val="28"/>
          <w:szCs w:val="28"/>
          <w:lang w:val="ru-RU"/>
        </w:rPr>
        <w:t xml:space="preserve"> Срок рассмотрения письменного обращения не должен превышать 30 дней с момента регистрации такого обращения, и может быть продлен в соответствии с требованиями действующего законодательства.</w:t>
      </w:r>
    </w:p>
    <w:p w:rsidR="00E94826" w:rsidRPr="00E46111" w:rsidRDefault="00E94826" w:rsidP="00EF5CE8">
      <w:pPr>
        <w:pStyle w:val="Standard"/>
        <w:tabs>
          <w:tab w:val="left" w:pos="540"/>
        </w:tabs>
        <w:autoSpaceDE w:val="0"/>
        <w:ind w:firstLine="851"/>
        <w:jc w:val="both"/>
        <w:rPr>
          <w:sz w:val="28"/>
          <w:szCs w:val="28"/>
          <w:lang w:val="ru-RU"/>
        </w:rPr>
      </w:pPr>
      <w:r w:rsidRPr="00E46111">
        <w:rPr>
          <w:b/>
          <w:bCs/>
          <w:color w:val="auto"/>
          <w:sz w:val="28"/>
          <w:szCs w:val="28"/>
          <w:lang w:val="ru-RU"/>
        </w:rPr>
        <w:t>5.9.</w:t>
      </w:r>
      <w:r w:rsidRPr="00E46111">
        <w:rPr>
          <w:color w:val="auto"/>
          <w:sz w:val="28"/>
          <w:szCs w:val="28"/>
          <w:lang w:val="ru-RU"/>
        </w:rPr>
        <w:t xml:space="preserve"> По результатам рассмотрения обращения заявителю направляется ответ в установленный срок.   </w:t>
      </w:r>
    </w:p>
    <w:p w:rsidR="00E94826" w:rsidRPr="00E46111" w:rsidRDefault="00E94826" w:rsidP="00EF5CE8">
      <w:pPr>
        <w:pStyle w:val="Standard"/>
        <w:tabs>
          <w:tab w:val="left" w:pos="540"/>
        </w:tabs>
        <w:autoSpaceDE w:val="0"/>
        <w:ind w:firstLine="851"/>
        <w:jc w:val="both"/>
        <w:rPr>
          <w:sz w:val="28"/>
          <w:szCs w:val="28"/>
          <w:lang w:val="ru-RU"/>
        </w:rPr>
      </w:pPr>
      <w:r w:rsidRPr="00E46111">
        <w:rPr>
          <w:b/>
          <w:bCs/>
          <w:color w:val="auto"/>
          <w:sz w:val="28"/>
          <w:szCs w:val="28"/>
          <w:lang w:val="ru-RU"/>
        </w:rPr>
        <w:t>5.10.</w:t>
      </w:r>
      <w:r w:rsidRPr="00E46111">
        <w:rPr>
          <w:color w:val="auto"/>
          <w:sz w:val="28"/>
          <w:szCs w:val="28"/>
          <w:lang w:val="ru-RU"/>
        </w:rPr>
        <w:t xml:space="preserve">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жалобе.</w:t>
      </w:r>
    </w:p>
    <w:p w:rsidR="00E94826" w:rsidRPr="00E46111" w:rsidRDefault="00E94826" w:rsidP="00EF5CE8">
      <w:pPr>
        <w:pStyle w:val="af0"/>
        <w:spacing w:before="0" w:beforeAutospacing="0" w:after="0"/>
        <w:ind w:firstLine="851"/>
        <w:jc w:val="both"/>
        <w:rPr>
          <w:sz w:val="28"/>
          <w:szCs w:val="28"/>
        </w:rPr>
      </w:pPr>
      <w:r w:rsidRPr="00E46111">
        <w:rPr>
          <w:b/>
          <w:bCs/>
          <w:sz w:val="28"/>
          <w:szCs w:val="28"/>
        </w:rPr>
        <w:t>5.11.</w:t>
      </w:r>
      <w:r w:rsidRPr="00E46111">
        <w:rPr>
          <w:sz w:val="28"/>
          <w:szCs w:val="28"/>
        </w:rPr>
        <w:t xml:space="preserve"> Граждане вправе обжаловать решения, принятые в ходе исполнения муниципальной услуги, действия или бездействие Администрации </w:t>
      </w:r>
      <w:r w:rsidR="00CD0662">
        <w:rPr>
          <w:sz w:val="28"/>
          <w:szCs w:val="28"/>
        </w:rPr>
        <w:t>Дрофинского</w:t>
      </w:r>
      <w:r w:rsidRPr="00E46111">
        <w:rPr>
          <w:sz w:val="28"/>
          <w:szCs w:val="28"/>
        </w:rPr>
        <w:t xml:space="preserve"> </w:t>
      </w:r>
      <w:r w:rsidR="00CD0662">
        <w:rPr>
          <w:sz w:val="28"/>
          <w:szCs w:val="28"/>
        </w:rPr>
        <w:t>сельского поселения Нижнегорского</w:t>
      </w:r>
      <w:r w:rsidRPr="00E46111">
        <w:rPr>
          <w:sz w:val="28"/>
          <w:szCs w:val="28"/>
        </w:rPr>
        <w:t xml:space="preserve"> района, и должностных лиц в судебном порядке в соответствии с нормами гражданского судопроизводства.</w:t>
      </w: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7D3C9D">
      <w:pPr>
        <w:pStyle w:val="Standard"/>
        <w:autoSpaceDE w:val="0"/>
        <w:snapToGrid w:val="0"/>
        <w:ind w:left="4860" w:firstLine="720"/>
        <w:rPr>
          <w:color w:val="auto"/>
          <w:lang w:val="ru-RU"/>
        </w:rPr>
      </w:pPr>
    </w:p>
    <w:p w:rsidR="00CD0662" w:rsidRDefault="00CD0662" w:rsidP="00CD0662">
      <w:pPr>
        <w:pStyle w:val="Standard"/>
        <w:autoSpaceDE w:val="0"/>
        <w:snapToGrid w:val="0"/>
        <w:ind w:left="4860" w:firstLine="720"/>
        <w:jc w:val="right"/>
        <w:rPr>
          <w:color w:val="auto"/>
          <w:lang w:val="ru-RU"/>
        </w:rPr>
      </w:pPr>
    </w:p>
    <w:p w:rsidR="00E94826" w:rsidRPr="00E46111" w:rsidRDefault="00E94826" w:rsidP="00CD0662">
      <w:pPr>
        <w:pStyle w:val="Standard"/>
        <w:autoSpaceDE w:val="0"/>
        <w:snapToGrid w:val="0"/>
        <w:ind w:left="4860" w:firstLine="720"/>
        <w:jc w:val="right"/>
        <w:rPr>
          <w:lang w:val="ru-RU"/>
        </w:rPr>
      </w:pPr>
      <w:r w:rsidRPr="00E46111">
        <w:rPr>
          <w:color w:val="auto"/>
          <w:lang w:val="ru-RU"/>
        </w:rPr>
        <w:t>Приложение</w:t>
      </w:r>
    </w:p>
    <w:p w:rsidR="00E94826" w:rsidRPr="00E46111" w:rsidRDefault="00E94826" w:rsidP="00CD0662">
      <w:pPr>
        <w:pStyle w:val="Standard"/>
        <w:autoSpaceDE w:val="0"/>
        <w:snapToGrid w:val="0"/>
        <w:ind w:left="4860" w:firstLine="720"/>
        <w:jc w:val="right"/>
        <w:rPr>
          <w:color w:val="auto"/>
          <w:lang w:val="ru-RU"/>
        </w:rPr>
      </w:pPr>
      <w:r w:rsidRPr="00E46111">
        <w:rPr>
          <w:color w:val="auto"/>
          <w:lang w:val="ru-RU"/>
        </w:rPr>
        <w:t>к административному регламенту</w:t>
      </w:r>
    </w:p>
    <w:p w:rsidR="00E94826" w:rsidRPr="00E46111" w:rsidRDefault="00E94826" w:rsidP="00CD0662">
      <w:pPr>
        <w:pStyle w:val="211"/>
        <w:spacing w:line="240" w:lineRule="auto"/>
        <w:ind w:left="4860" w:firstLine="0"/>
        <w:jc w:val="right"/>
        <w:rPr>
          <w:color w:val="auto"/>
          <w:lang w:val="ru-RU"/>
        </w:rPr>
      </w:pPr>
    </w:p>
    <w:p w:rsidR="00E94826" w:rsidRPr="00E46111" w:rsidRDefault="00E94826" w:rsidP="00CD0662">
      <w:pPr>
        <w:pStyle w:val="Standard"/>
        <w:tabs>
          <w:tab w:val="left" w:pos="4680"/>
        </w:tabs>
        <w:ind w:left="4860"/>
        <w:jc w:val="right"/>
        <w:rPr>
          <w:color w:val="auto"/>
          <w:lang w:val="ru-RU"/>
        </w:rPr>
      </w:pPr>
      <w:r w:rsidRPr="00E46111">
        <w:rPr>
          <w:color w:val="auto"/>
          <w:lang w:val="ru-RU"/>
        </w:rPr>
        <w:t xml:space="preserve">Председателю </w:t>
      </w:r>
      <w:r w:rsidR="00CD0662">
        <w:rPr>
          <w:color w:val="auto"/>
          <w:lang w:val="ru-RU"/>
        </w:rPr>
        <w:t>Дрофинского</w:t>
      </w:r>
      <w:r w:rsidRPr="00E46111">
        <w:rPr>
          <w:color w:val="auto"/>
          <w:lang w:val="ru-RU"/>
        </w:rPr>
        <w:t xml:space="preserve"> сельского совета- </w:t>
      </w:r>
    </w:p>
    <w:p w:rsidR="00E94826" w:rsidRPr="00E46111" w:rsidRDefault="00E94826" w:rsidP="00CD0662">
      <w:pPr>
        <w:pStyle w:val="Standard"/>
        <w:tabs>
          <w:tab w:val="left" w:pos="4680"/>
        </w:tabs>
        <w:ind w:left="4860"/>
        <w:jc w:val="right"/>
        <w:rPr>
          <w:color w:val="auto"/>
          <w:lang w:val="ru-RU"/>
        </w:rPr>
      </w:pPr>
      <w:r w:rsidRPr="00E46111">
        <w:rPr>
          <w:color w:val="auto"/>
          <w:lang w:val="ru-RU"/>
        </w:rPr>
        <w:t>главе администрации</w:t>
      </w:r>
      <w:r w:rsidR="00CD0662">
        <w:rPr>
          <w:color w:val="auto"/>
          <w:lang w:val="ru-RU"/>
        </w:rPr>
        <w:t xml:space="preserve"> Дрофинского</w:t>
      </w:r>
      <w:r w:rsidRPr="00E46111">
        <w:rPr>
          <w:color w:val="auto"/>
          <w:lang w:val="ru-RU"/>
        </w:rPr>
        <w:t xml:space="preserve"> сельского</w:t>
      </w:r>
    </w:p>
    <w:p w:rsidR="00E94826" w:rsidRPr="00E46111" w:rsidRDefault="00CD0662" w:rsidP="00CD0662">
      <w:pPr>
        <w:pStyle w:val="Standard"/>
        <w:tabs>
          <w:tab w:val="left" w:pos="4680"/>
        </w:tabs>
        <w:jc w:val="right"/>
        <w:rPr>
          <w:color w:val="auto"/>
          <w:lang w:val="ru-RU"/>
        </w:rPr>
      </w:pPr>
      <w:r>
        <w:rPr>
          <w:color w:val="auto"/>
          <w:lang w:val="ru-RU"/>
        </w:rPr>
        <w:t xml:space="preserve"> </w:t>
      </w:r>
      <w:r w:rsidR="00E94826">
        <w:rPr>
          <w:color w:val="auto"/>
          <w:lang w:val="ru-RU"/>
        </w:rPr>
        <w:t xml:space="preserve"> </w:t>
      </w:r>
      <w:r w:rsidR="00E94826" w:rsidRPr="00E46111">
        <w:rPr>
          <w:color w:val="auto"/>
          <w:lang w:val="ru-RU"/>
        </w:rPr>
        <w:t>поселения</w:t>
      </w:r>
      <w:r>
        <w:rPr>
          <w:color w:val="auto"/>
          <w:lang w:val="ru-RU"/>
        </w:rPr>
        <w:t xml:space="preserve"> Паниеву Э.Э.</w:t>
      </w:r>
    </w:p>
    <w:tbl>
      <w:tblPr>
        <w:tblW w:w="9915" w:type="dxa"/>
        <w:tblInd w:w="2" w:type="dxa"/>
        <w:tblLayout w:type="fixed"/>
        <w:tblCellMar>
          <w:left w:w="10" w:type="dxa"/>
          <w:right w:w="10" w:type="dxa"/>
        </w:tblCellMar>
        <w:tblLook w:val="00A0" w:firstRow="1" w:lastRow="0" w:firstColumn="1" w:lastColumn="0" w:noHBand="0" w:noVBand="0"/>
      </w:tblPr>
      <w:tblGrid>
        <w:gridCol w:w="9915"/>
      </w:tblGrid>
      <w:tr w:rsidR="00E94826" w:rsidRPr="00E46111">
        <w:tc>
          <w:tcPr>
            <w:tcW w:w="9908" w:type="dxa"/>
            <w:tcMar>
              <w:top w:w="0" w:type="dxa"/>
              <w:left w:w="108" w:type="dxa"/>
              <w:bottom w:w="0" w:type="dxa"/>
              <w:right w:w="108" w:type="dxa"/>
            </w:tcMar>
          </w:tcPr>
          <w:p w:rsidR="00E94826" w:rsidRPr="00E46111" w:rsidRDefault="00E94826" w:rsidP="00CD0662">
            <w:pPr>
              <w:pStyle w:val="Standard"/>
              <w:snapToGrid w:val="0"/>
              <w:spacing w:line="200" w:lineRule="atLeast"/>
              <w:ind w:firstLine="720"/>
              <w:jc w:val="right"/>
              <w:rPr>
                <w:color w:val="auto"/>
                <w:lang w:val="ru-RU"/>
              </w:rPr>
            </w:pPr>
          </w:p>
          <w:p w:rsidR="00E94826" w:rsidRPr="00E46111" w:rsidRDefault="00E94826" w:rsidP="00CD0662">
            <w:pPr>
              <w:pStyle w:val="Standard"/>
              <w:tabs>
                <w:tab w:val="left" w:pos="5670"/>
              </w:tabs>
              <w:spacing w:line="200" w:lineRule="atLeast"/>
              <w:ind w:firstLine="720"/>
              <w:jc w:val="right"/>
              <w:rPr>
                <w:lang w:val="ru-RU"/>
              </w:rPr>
            </w:pPr>
            <w:r w:rsidRPr="00E46111">
              <w:rPr>
                <w:color w:val="auto"/>
                <w:lang w:val="ru-RU"/>
              </w:rPr>
              <w:t>от _____________________________</w:t>
            </w:r>
          </w:p>
          <w:p w:rsidR="00E94826" w:rsidRPr="00E46111" w:rsidRDefault="00E94826" w:rsidP="00CD0662">
            <w:pPr>
              <w:pStyle w:val="Standard"/>
              <w:spacing w:line="200" w:lineRule="atLeast"/>
              <w:ind w:firstLine="720"/>
              <w:jc w:val="right"/>
              <w:rPr>
                <w:lang w:val="ru-RU"/>
              </w:rPr>
            </w:pPr>
            <w:r w:rsidRPr="00E46111">
              <w:rPr>
                <w:color w:val="auto"/>
                <w:lang w:val="ru-RU"/>
              </w:rPr>
              <w:t xml:space="preserve">(наименование юридического лица,  </w:t>
            </w:r>
          </w:p>
          <w:p w:rsidR="00E94826" w:rsidRPr="00E46111" w:rsidRDefault="00E94826" w:rsidP="00CD0662">
            <w:pPr>
              <w:pStyle w:val="Standard"/>
              <w:spacing w:line="200" w:lineRule="atLeast"/>
              <w:ind w:firstLine="720"/>
              <w:jc w:val="right"/>
              <w:rPr>
                <w:lang w:val="ru-RU"/>
              </w:rPr>
            </w:pPr>
            <w:r w:rsidRPr="00E46111">
              <w:rPr>
                <w:color w:val="auto"/>
                <w:lang w:val="ru-RU"/>
              </w:rPr>
              <w:t xml:space="preserve">                                                                                Ф.И.О. гражданина)</w:t>
            </w:r>
          </w:p>
          <w:p w:rsidR="00E94826" w:rsidRPr="00E46111" w:rsidRDefault="00E94826" w:rsidP="00CD0662">
            <w:pPr>
              <w:pStyle w:val="Standard"/>
              <w:spacing w:line="200" w:lineRule="atLeast"/>
              <w:ind w:firstLine="720"/>
              <w:jc w:val="right"/>
              <w:rPr>
                <w:color w:val="auto"/>
                <w:lang w:val="ru-RU"/>
              </w:rPr>
            </w:pPr>
            <w:r w:rsidRPr="00E46111">
              <w:rPr>
                <w:color w:val="auto"/>
                <w:lang w:val="ru-RU"/>
              </w:rPr>
              <w:t>_______________________________</w:t>
            </w:r>
          </w:p>
          <w:p w:rsidR="00E94826" w:rsidRPr="00E46111" w:rsidRDefault="00E94826" w:rsidP="00CD0662">
            <w:pPr>
              <w:pStyle w:val="Standard"/>
              <w:spacing w:line="200" w:lineRule="atLeast"/>
              <w:ind w:firstLine="720"/>
              <w:jc w:val="right"/>
              <w:rPr>
                <w:color w:val="auto"/>
                <w:lang w:val="ru-RU"/>
              </w:rPr>
            </w:pPr>
          </w:p>
          <w:p w:rsidR="00E94826" w:rsidRPr="00E46111" w:rsidRDefault="00E94826" w:rsidP="00CD0662">
            <w:pPr>
              <w:pStyle w:val="Standard"/>
              <w:spacing w:line="200" w:lineRule="atLeast"/>
              <w:ind w:firstLine="720"/>
              <w:jc w:val="right"/>
              <w:rPr>
                <w:color w:val="auto"/>
                <w:lang w:val="ru-RU"/>
              </w:rPr>
            </w:pPr>
            <w:r w:rsidRPr="00E46111">
              <w:rPr>
                <w:color w:val="auto"/>
                <w:lang w:val="ru-RU"/>
              </w:rPr>
              <w:t>адрес заявителя: _________________</w:t>
            </w:r>
          </w:p>
          <w:p w:rsidR="00E94826" w:rsidRPr="00E46111" w:rsidRDefault="00E94826" w:rsidP="00CD0662">
            <w:pPr>
              <w:pStyle w:val="Standard"/>
              <w:spacing w:line="200" w:lineRule="atLeast"/>
              <w:ind w:firstLine="720"/>
              <w:jc w:val="right"/>
              <w:rPr>
                <w:color w:val="auto"/>
                <w:lang w:val="ru-RU"/>
              </w:rPr>
            </w:pPr>
            <w:r w:rsidRPr="00E46111">
              <w:rPr>
                <w:color w:val="auto"/>
                <w:lang w:val="ru-RU"/>
              </w:rPr>
              <w:t>________________________________</w:t>
            </w:r>
          </w:p>
          <w:p w:rsidR="00E94826" w:rsidRPr="00E46111" w:rsidRDefault="00E94826" w:rsidP="00CD0662">
            <w:pPr>
              <w:pStyle w:val="Standard"/>
              <w:spacing w:line="200" w:lineRule="atLeast"/>
              <w:ind w:firstLine="720"/>
              <w:jc w:val="right"/>
              <w:rPr>
                <w:color w:val="auto"/>
                <w:lang w:val="ru-RU"/>
              </w:rPr>
            </w:pPr>
            <w:r w:rsidRPr="00E46111">
              <w:rPr>
                <w:color w:val="auto"/>
                <w:lang w:val="ru-RU"/>
              </w:rPr>
              <w:t>контактный телефон</w:t>
            </w:r>
          </w:p>
          <w:p w:rsidR="00E94826" w:rsidRPr="00E46111" w:rsidRDefault="00E94826" w:rsidP="00CD0662">
            <w:pPr>
              <w:pStyle w:val="Standard"/>
              <w:spacing w:line="200" w:lineRule="atLeast"/>
              <w:ind w:firstLine="720"/>
              <w:jc w:val="right"/>
              <w:rPr>
                <w:color w:val="auto"/>
                <w:lang w:val="ru-RU"/>
              </w:rPr>
            </w:pPr>
            <w:r w:rsidRPr="00E46111">
              <w:rPr>
                <w:color w:val="auto"/>
                <w:lang w:val="ru-RU"/>
              </w:rPr>
              <w:t>______________________________</w:t>
            </w:r>
          </w:p>
        </w:tc>
      </w:tr>
    </w:tbl>
    <w:p w:rsidR="00E94826" w:rsidRPr="00E46111" w:rsidRDefault="00E94826" w:rsidP="00EF5CE8">
      <w:pPr>
        <w:pStyle w:val="Standard"/>
        <w:spacing w:line="200" w:lineRule="atLeast"/>
        <w:rPr>
          <w:sz w:val="28"/>
          <w:szCs w:val="28"/>
        </w:rPr>
      </w:pPr>
    </w:p>
    <w:p w:rsidR="00E94826" w:rsidRPr="00E46111" w:rsidRDefault="00E94826" w:rsidP="00EF5CE8">
      <w:pPr>
        <w:pStyle w:val="Standard"/>
        <w:spacing w:line="200" w:lineRule="atLeast"/>
        <w:rPr>
          <w:b/>
          <w:bCs/>
          <w:color w:val="auto"/>
          <w:sz w:val="28"/>
          <w:szCs w:val="28"/>
          <w:lang w:val="ru-RU"/>
        </w:rPr>
      </w:pPr>
    </w:p>
    <w:p w:rsidR="00E94826" w:rsidRPr="00E46111" w:rsidRDefault="00E94826" w:rsidP="00EF5CE8">
      <w:pPr>
        <w:pStyle w:val="Standard"/>
        <w:spacing w:line="200" w:lineRule="atLeast"/>
        <w:ind w:firstLine="720"/>
        <w:jc w:val="center"/>
        <w:rPr>
          <w:b/>
          <w:bCs/>
          <w:color w:val="auto"/>
          <w:sz w:val="28"/>
          <w:szCs w:val="28"/>
          <w:lang w:val="ru-RU"/>
        </w:rPr>
      </w:pPr>
      <w:r w:rsidRPr="00E46111">
        <w:rPr>
          <w:b/>
          <w:bCs/>
          <w:color w:val="auto"/>
          <w:sz w:val="28"/>
          <w:szCs w:val="28"/>
          <w:lang w:val="ru-RU"/>
        </w:rPr>
        <w:t>ЗАЯВЛЕНИЕ</w:t>
      </w:r>
    </w:p>
    <w:p w:rsidR="00E94826" w:rsidRPr="00CD0662" w:rsidRDefault="00E94826" w:rsidP="00EF5CE8">
      <w:pPr>
        <w:pStyle w:val="Standard"/>
        <w:spacing w:line="200" w:lineRule="atLeast"/>
        <w:ind w:firstLine="720"/>
        <w:jc w:val="center"/>
        <w:rPr>
          <w:b/>
          <w:bCs/>
          <w:color w:val="auto"/>
          <w:sz w:val="28"/>
          <w:szCs w:val="28"/>
          <w:lang w:val="ru-RU"/>
        </w:rPr>
      </w:pPr>
    </w:p>
    <w:p w:rsidR="00E94826" w:rsidRPr="00CD0662" w:rsidRDefault="00CD0662" w:rsidP="00EF5CE8">
      <w:pPr>
        <w:pStyle w:val="1"/>
        <w:tabs>
          <w:tab w:val="clear" w:pos="360"/>
          <w:tab w:val="left" w:pos="708"/>
        </w:tabs>
        <w:spacing w:before="0" w:after="0" w:line="360" w:lineRule="auto"/>
        <w:rPr>
          <w:color w:val="auto"/>
          <w:sz w:val="28"/>
          <w:szCs w:val="28"/>
          <w:lang w:val="ru-RU" w:eastAsia="ru-RU"/>
        </w:rPr>
      </w:pPr>
      <w:r>
        <w:rPr>
          <w:color w:val="auto"/>
          <w:sz w:val="28"/>
          <w:szCs w:val="28"/>
          <w:lang w:val="ru-RU" w:eastAsia="ru-RU"/>
        </w:rPr>
        <w:t xml:space="preserve"> </w:t>
      </w:r>
      <w:r w:rsidR="00E94826" w:rsidRPr="00CD0662">
        <w:rPr>
          <w:color w:val="auto"/>
          <w:sz w:val="28"/>
          <w:szCs w:val="28"/>
          <w:lang w:val="ru-RU" w:eastAsia="ru-RU"/>
        </w:rPr>
        <w:t>Прошу Вас выда</w:t>
      </w:r>
      <w:r>
        <w:rPr>
          <w:color w:val="auto"/>
          <w:sz w:val="28"/>
          <w:szCs w:val="28"/>
          <w:lang w:val="ru-RU" w:eastAsia="ru-RU"/>
        </w:rPr>
        <w:t xml:space="preserve">ть справку в отношении умершего </w:t>
      </w:r>
      <w:r w:rsidR="00E94826" w:rsidRPr="00CD0662">
        <w:rPr>
          <w:color w:val="auto"/>
          <w:sz w:val="28"/>
          <w:szCs w:val="28"/>
          <w:lang w:val="ru-RU" w:eastAsia="ru-RU"/>
        </w:rPr>
        <w:t>(ФИО) ______________________________________________________________</w:t>
      </w:r>
    </w:p>
    <w:p w:rsidR="00E94826" w:rsidRPr="00CD0662" w:rsidRDefault="00E94826" w:rsidP="00251BCB">
      <w:pPr>
        <w:pStyle w:val="1"/>
        <w:tabs>
          <w:tab w:val="clear" w:pos="360"/>
          <w:tab w:val="left" w:pos="708"/>
        </w:tabs>
        <w:spacing w:before="0" w:after="0"/>
        <w:rPr>
          <w:color w:val="auto"/>
          <w:sz w:val="28"/>
          <w:szCs w:val="28"/>
          <w:lang w:val="ru-RU"/>
        </w:rPr>
      </w:pPr>
      <w:r w:rsidRPr="00CD0662">
        <w:rPr>
          <w:color w:val="auto"/>
          <w:sz w:val="28"/>
          <w:szCs w:val="28"/>
          <w:lang w:val="ru-RU" w:eastAsia="ru-RU"/>
        </w:rPr>
        <w:t>_______________а/з о смерти № __________ от ________________________</w:t>
      </w:r>
      <w:r w:rsidRPr="00CD0662">
        <w:rPr>
          <w:color w:val="auto"/>
          <w:sz w:val="28"/>
          <w:szCs w:val="28"/>
          <w:lang w:val="ru-RU"/>
        </w:rPr>
        <w:t xml:space="preserve"> </w:t>
      </w:r>
    </w:p>
    <w:p w:rsidR="00E94826" w:rsidRPr="00CD0662" w:rsidRDefault="00E94826" w:rsidP="00251BCB">
      <w:pPr>
        <w:pStyle w:val="1"/>
        <w:tabs>
          <w:tab w:val="clear" w:pos="360"/>
          <w:tab w:val="left" w:pos="708"/>
        </w:tabs>
        <w:spacing w:before="0" w:after="0"/>
        <w:rPr>
          <w:color w:val="auto"/>
          <w:sz w:val="28"/>
          <w:szCs w:val="28"/>
          <w:lang w:val="ru-RU"/>
        </w:rPr>
      </w:pPr>
      <w:r w:rsidRPr="00CD0662">
        <w:rPr>
          <w:color w:val="auto"/>
          <w:sz w:val="28"/>
          <w:szCs w:val="28"/>
          <w:lang w:val="ru-RU"/>
        </w:rPr>
        <w:t>(число,месяц, год)</w:t>
      </w:r>
    </w:p>
    <w:p w:rsidR="00E94826" w:rsidRPr="00CD0662" w:rsidRDefault="00E94826" w:rsidP="00EF5CE8">
      <w:pPr>
        <w:pStyle w:val="1"/>
        <w:tabs>
          <w:tab w:val="clear" w:pos="360"/>
          <w:tab w:val="left" w:pos="708"/>
        </w:tabs>
        <w:spacing w:before="0" w:after="0" w:line="360" w:lineRule="auto"/>
        <w:rPr>
          <w:color w:val="auto"/>
          <w:sz w:val="28"/>
          <w:szCs w:val="28"/>
          <w:lang w:val="ru-RU"/>
        </w:rPr>
      </w:pPr>
    </w:p>
    <w:p w:rsidR="00E94826" w:rsidRPr="00CD0662" w:rsidRDefault="00E94826" w:rsidP="00EF5CE8">
      <w:pPr>
        <w:pStyle w:val="1"/>
        <w:tabs>
          <w:tab w:val="clear" w:pos="360"/>
          <w:tab w:val="left" w:pos="708"/>
        </w:tabs>
        <w:spacing w:before="0" w:after="0" w:line="360" w:lineRule="auto"/>
        <w:rPr>
          <w:sz w:val="28"/>
          <w:szCs w:val="28"/>
          <w:lang w:val="ru-RU"/>
        </w:rPr>
      </w:pPr>
      <w:r w:rsidRPr="00CD0662">
        <w:rPr>
          <w:color w:val="auto"/>
          <w:sz w:val="28"/>
          <w:szCs w:val="28"/>
          <w:lang w:val="ru-RU"/>
        </w:rPr>
        <w:t>о месте его жительства на день смерти.</w:t>
      </w:r>
    </w:p>
    <w:p w:rsidR="00E94826" w:rsidRPr="00CD0662" w:rsidRDefault="00E94826" w:rsidP="00EF5CE8">
      <w:pPr>
        <w:pStyle w:val="Standard"/>
        <w:spacing w:line="200" w:lineRule="atLeast"/>
        <w:rPr>
          <w:color w:val="auto"/>
          <w:sz w:val="28"/>
          <w:szCs w:val="28"/>
          <w:lang w:val="ru-RU"/>
        </w:rPr>
      </w:pPr>
    </w:p>
    <w:p w:rsidR="00E94826" w:rsidRPr="00CD0662" w:rsidRDefault="00E94826" w:rsidP="00EF5CE8">
      <w:pPr>
        <w:pStyle w:val="Standard"/>
        <w:spacing w:line="200" w:lineRule="atLeast"/>
        <w:rPr>
          <w:color w:val="auto"/>
          <w:sz w:val="28"/>
          <w:szCs w:val="28"/>
          <w:lang w:val="ru-RU"/>
        </w:rPr>
      </w:pPr>
    </w:p>
    <w:p w:rsidR="00E94826" w:rsidRPr="00CD0662" w:rsidRDefault="00E94826" w:rsidP="00EF5CE8">
      <w:pPr>
        <w:pStyle w:val="Standard"/>
        <w:spacing w:line="200" w:lineRule="atLeast"/>
        <w:rPr>
          <w:color w:val="auto"/>
          <w:sz w:val="28"/>
          <w:szCs w:val="28"/>
          <w:lang w:val="ru-RU"/>
        </w:rPr>
      </w:pPr>
    </w:p>
    <w:p w:rsidR="00E94826" w:rsidRPr="00CD0662" w:rsidRDefault="00E94826" w:rsidP="00EF5CE8">
      <w:pPr>
        <w:pStyle w:val="Standard"/>
        <w:spacing w:line="200" w:lineRule="atLeast"/>
        <w:ind w:firstLine="720"/>
        <w:rPr>
          <w:color w:val="auto"/>
          <w:sz w:val="28"/>
          <w:szCs w:val="28"/>
          <w:lang w:val="ru-RU"/>
        </w:rPr>
      </w:pPr>
      <w:r w:rsidRPr="00CD0662">
        <w:rPr>
          <w:color w:val="auto"/>
          <w:sz w:val="28"/>
          <w:szCs w:val="28"/>
          <w:lang w:val="ru-RU"/>
        </w:rPr>
        <w:t xml:space="preserve"> _____________                                                  _____________</w:t>
      </w:r>
    </w:p>
    <w:p w:rsidR="00E94826" w:rsidRPr="00635A10" w:rsidRDefault="00E94826" w:rsidP="00EF5CE8">
      <w:pPr>
        <w:pStyle w:val="Standard"/>
        <w:tabs>
          <w:tab w:val="left" w:pos="708"/>
          <w:tab w:val="left" w:pos="1416"/>
          <w:tab w:val="left" w:pos="2124"/>
          <w:tab w:val="left" w:pos="2832"/>
          <w:tab w:val="left" w:pos="7155"/>
        </w:tabs>
        <w:spacing w:line="200" w:lineRule="atLeast"/>
        <w:ind w:firstLine="720"/>
        <w:rPr>
          <w:color w:val="auto"/>
          <w:sz w:val="20"/>
          <w:szCs w:val="20"/>
          <w:lang w:val="ru-RU"/>
        </w:rPr>
      </w:pPr>
      <w:r w:rsidRPr="00CD0662">
        <w:rPr>
          <w:sz w:val="28"/>
          <w:szCs w:val="28"/>
          <w:lang w:val="ru-RU"/>
        </w:rPr>
        <w:tab/>
        <w:t xml:space="preserve">(дата)                                                                  </w:t>
      </w:r>
      <w:r w:rsidRPr="00635A10">
        <w:rPr>
          <w:sz w:val="20"/>
          <w:szCs w:val="20"/>
          <w:lang w:val="ru-RU"/>
        </w:rPr>
        <w:t>(подпись)</w:t>
      </w:r>
    </w:p>
    <w:p w:rsidR="00E94826" w:rsidRPr="00635A10" w:rsidRDefault="00E94826" w:rsidP="00CD0662">
      <w:pPr>
        <w:pStyle w:val="Standard"/>
        <w:spacing w:line="200" w:lineRule="atLeast"/>
        <w:rPr>
          <w:color w:val="auto"/>
          <w:sz w:val="20"/>
          <w:szCs w:val="20"/>
          <w:lang w:val="ru-RU"/>
        </w:rPr>
      </w:pPr>
    </w:p>
    <w:p w:rsidR="00E94826" w:rsidRPr="00E46111" w:rsidRDefault="00E94826" w:rsidP="00EF5CE8">
      <w:pPr>
        <w:pStyle w:val="Standard"/>
        <w:jc w:val="both"/>
        <w:rPr>
          <w:color w:val="auto"/>
          <w:sz w:val="28"/>
          <w:szCs w:val="28"/>
          <w:lang w:val="ru-RU"/>
        </w:rPr>
      </w:pPr>
    </w:p>
    <w:p w:rsidR="00E94826" w:rsidRPr="00E46111" w:rsidRDefault="00E94826" w:rsidP="00270E58">
      <w:pPr>
        <w:pStyle w:val="Default"/>
        <w:jc w:val="center"/>
        <w:rPr>
          <w:b/>
          <w:bCs/>
          <w:sz w:val="28"/>
          <w:szCs w:val="28"/>
        </w:rPr>
      </w:pPr>
    </w:p>
    <w:sectPr w:rsidR="00E94826" w:rsidRPr="00E46111" w:rsidSect="001012AB">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26" w:rsidRDefault="00E94826">
      <w:r>
        <w:separator/>
      </w:r>
    </w:p>
  </w:endnote>
  <w:endnote w:type="continuationSeparator" w:id="0">
    <w:p w:rsidR="00E94826" w:rsidRDefault="00E9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26" w:rsidRDefault="00E94826">
      <w:r>
        <w:separator/>
      </w:r>
    </w:p>
  </w:footnote>
  <w:footnote w:type="continuationSeparator" w:id="0">
    <w:p w:rsidR="00E94826" w:rsidRDefault="00E94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26" w:rsidRDefault="00E94826" w:rsidP="00C6680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2931">
      <w:rPr>
        <w:rStyle w:val="a5"/>
        <w:noProof/>
      </w:rPr>
      <w:t>2</w:t>
    </w:r>
    <w:r>
      <w:rPr>
        <w:rStyle w:val="a5"/>
      </w:rPr>
      <w:fldChar w:fldCharType="end"/>
    </w:r>
  </w:p>
  <w:p w:rsidR="00E94826" w:rsidRDefault="00E94826">
    <w:pPr>
      <w:pStyle w:val="a3"/>
    </w:pPr>
  </w:p>
  <w:p w:rsidR="00E94826" w:rsidRDefault="00E948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23EA"/>
    <w:multiLevelType w:val="multilevel"/>
    <w:tmpl w:val="17EC0C6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C277156"/>
    <w:multiLevelType w:val="multilevel"/>
    <w:tmpl w:val="877AB982"/>
    <w:styleLink w:val="WW8Num6"/>
    <w:lvl w:ilvl="0">
      <w:numFmt w:val="bullet"/>
      <w:lvlText w:val="-"/>
      <w:lvlJc w:val="left"/>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6CB702E7"/>
    <w:multiLevelType w:val="multilevel"/>
    <w:tmpl w:val="0122DF90"/>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7"/>
    <w:rsid w:val="00000AEC"/>
    <w:rsid w:val="000016ED"/>
    <w:rsid w:val="00010EFD"/>
    <w:rsid w:val="00027AD1"/>
    <w:rsid w:val="00030F7A"/>
    <w:rsid w:val="000364CF"/>
    <w:rsid w:val="00052539"/>
    <w:rsid w:val="00052B5F"/>
    <w:rsid w:val="000648AF"/>
    <w:rsid w:val="00070E5C"/>
    <w:rsid w:val="00071F31"/>
    <w:rsid w:val="000A6354"/>
    <w:rsid w:val="000B3C39"/>
    <w:rsid w:val="000C4907"/>
    <w:rsid w:val="000D3B6C"/>
    <w:rsid w:val="000E5095"/>
    <w:rsid w:val="001012AB"/>
    <w:rsid w:val="0010455F"/>
    <w:rsid w:val="00107329"/>
    <w:rsid w:val="001101E1"/>
    <w:rsid w:val="00136809"/>
    <w:rsid w:val="00151104"/>
    <w:rsid w:val="00153C9F"/>
    <w:rsid w:val="00153FCB"/>
    <w:rsid w:val="001636FB"/>
    <w:rsid w:val="001852F7"/>
    <w:rsid w:val="00187344"/>
    <w:rsid w:val="00196B98"/>
    <w:rsid w:val="001A28D3"/>
    <w:rsid w:val="001B023E"/>
    <w:rsid w:val="001C6736"/>
    <w:rsid w:val="001D7812"/>
    <w:rsid w:val="001E770F"/>
    <w:rsid w:val="00200130"/>
    <w:rsid w:val="00203AB4"/>
    <w:rsid w:val="00211B0B"/>
    <w:rsid w:val="00233237"/>
    <w:rsid w:val="00240EB7"/>
    <w:rsid w:val="00251BCB"/>
    <w:rsid w:val="0025202C"/>
    <w:rsid w:val="00266C10"/>
    <w:rsid w:val="00270E58"/>
    <w:rsid w:val="00275DBD"/>
    <w:rsid w:val="002819D6"/>
    <w:rsid w:val="002A5221"/>
    <w:rsid w:val="002D0B0B"/>
    <w:rsid w:val="002D12BC"/>
    <w:rsid w:val="002E091E"/>
    <w:rsid w:val="002E5CD1"/>
    <w:rsid w:val="00300C43"/>
    <w:rsid w:val="00322C4E"/>
    <w:rsid w:val="003249BE"/>
    <w:rsid w:val="00337ABE"/>
    <w:rsid w:val="003410FF"/>
    <w:rsid w:val="00365225"/>
    <w:rsid w:val="00367473"/>
    <w:rsid w:val="0037586A"/>
    <w:rsid w:val="00376603"/>
    <w:rsid w:val="003A54C6"/>
    <w:rsid w:val="003B4F93"/>
    <w:rsid w:val="003C21AA"/>
    <w:rsid w:val="003D18DA"/>
    <w:rsid w:val="003F6C44"/>
    <w:rsid w:val="004040BF"/>
    <w:rsid w:val="0040421F"/>
    <w:rsid w:val="00415F34"/>
    <w:rsid w:val="00425EBC"/>
    <w:rsid w:val="00430BFA"/>
    <w:rsid w:val="00431DE2"/>
    <w:rsid w:val="00463F67"/>
    <w:rsid w:val="004651F6"/>
    <w:rsid w:val="00466B09"/>
    <w:rsid w:val="00467EF6"/>
    <w:rsid w:val="0049179C"/>
    <w:rsid w:val="00496876"/>
    <w:rsid w:val="004A3712"/>
    <w:rsid w:val="004D1C8D"/>
    <w:rsid w:val="0050340E"/>
    <w:rsid w:val="00515D84"/>
    <w:rsid w:val="0053373B"/>
    <w:rsid w:val="00553D2F"/>
    <w:rsid w:val="00556E65"/>
    <w:rsid w:val="00566345"/>
    <w:rsid w:val="005B71D6"/>
    <w:rsid w:val="005C2AB3"/>
    <w:rsid w:val="005D5C0E"/>
    <w:rsid w:val="005E2DA9"/>
    <w:rsid w:val="00600C86"/>
    <w:rsid w:val="0060445F"/>
    <w:rsid w:val="00612352"/>
    <w:rsid w:val="00633410"/>
    <w:rsid w:val="006334E2"/>
    <w:rsid w:val="00635A10"/>
    <w:rsid w:val="00652C42"/>
    <w:rsid w:val="00673062"/>
    <w:rsid w:val="006A4261"/>
    <w:rsid w:val="006A7E05"/>
    <w:rsid w:val="006B054E"/>
    <w:rsid w:val="006B5E06"/>
    <w:rsid w:val="006C290C"/>
    <w:rsid w:val="006C623C"/>
    <w:rsid w:val="006C70B8"/>
    <w:rsid w:val="006F1C81"/>
    <w:rsid w:val="0070601B"/>
    <w:rsid w:val="00716D2E"/>
    <w:rsid w:val="00716E47"/>
    <w:rsid w:val="00733D75"/>
    <w:rsid w:val="00744CE1"/>
    <w:rsid w:val="00746179"/>
    <w:rsid w:val="007554E4"/>
    <w:rsid w:val="00772CE2"/>
    <w:rsid w:val="00781768"/>
    <w:rsid w:val="007C23E5"/>
    <w:rsid w:val="007C58DF"/>
    <w:rsid w:val="007D3C9D"/>
    <w:rsid w:val="007D7F3C"/>
    <w:rsid w:val="007E68FF"/>
    <w:rsid w:val="008016D3"/>
    <w:rsid w:val="0080297D"/>
    <w:rsid w:val="0080596D"/>
    <w:rsid w:val="008462A0"/>
    <w:rsid w:val="00855F7B"/>
    <w:rsid w:val="00871741"/>
    <w:rsid w:val="00884A8A"/>
    <w:rsid w:val="008916B5"/>
    <w:rsid w:val="008A2DF8"/>
    <w:rsid w:val="008B76EC"/>
    <w:rsid w:val="008C17DE"/>
    <w:rsid w:val="008C43CF"/>
    <w:rsid w:val="008D03AD"/>
    <w:rsid w:val="008E6CDD"/>
    <w:rsid w:val="008F576F"/>
    <w:rsid w:val="00912931"/>
    <w:rsid w:val="009327B9"/>
    <w:rsid w:val="009474AA"/>
    <w:rsid w:val="009516AC"/>
    <w:rsid w:val="00951B76"/>
    <w:rsid w:val="0095220B"/>
    <w:rsid w:val="00957E02"/>
    <w:rsid w:val="009737A4"/>
    <w:rsid w:val="00990A64"/>
    <w:rsid w:val="00993E8D"/>
    <w:rsid w:val="009B417E"/>
    <w:rsid w:val="009B700E"/>
    <w:rsid w:val="009E6CE7"/>
    <w:rsid w:val="009F01ED"/>
    <w:rsid w:val="009F1727"/>
    <w:rsid w:val="00A054AE"/>
    <w:rsid w:val="00A11204"/>
    <w:rsid w:val="00A13D2F"/>
    <w:rsid w:val="00A23965"/>
    <w:rsid w:val="00A24E5F"/>
    <w:rsid w:val="00A344FD"/>
    <w:rsid w:val="00A60135"/>
    <w:rsid w:val="00A74AA8"/>
    <w:rsid w:val="00A873BE"/>
    <w:rsid w:val="00A9422F"/>
    <w:rsid w:val="00AA5736"/>
    <w:rsid w:val="00AA6D1A"/>
    <w:rsid w:val="00AB4AEF"/>
    <w:rsid w:val="00AB6FD1"/>
    <w:rsid w:val="00AD2E81"/>
    <w:rsid w:val="00AE1DA4"/>
    <w:rsid w:val="00AF666C"/>
    <w:rsid w:val="00B02CDA"/>
    <w:rsid w:val="00B11D9C"/>
    <w:rsid w:val="00B175C2"/>
    <w:rsid w:val="00B37D56"/>
    <w:rsid w:val="00B47476"/>
    <w:rsid w:val="00B65E56"/>
    <w:rsid w:val="00B66867"/>
    <w:rsid w:val="00B67AB9"/>
    <w:rsid w:val="00B74190"/>
    <w:rsid w:val="00B82DF6"/>
    <w:rsid w:val="00BA7984"/>
    <w:rsid w:val="00BC7326"/>
    <w:rsid w:val="00BD30B2"/>
    <w:rsid w:val="00BF58AC"/>
    <w:rsid w:val="00C4404F"/>
    <w:rsid w:val="00C4457E"/>
    <w:rsid w:val="00C4683E"/>
    <w:rsid w:val="00C50AE4"/>
    <w:rsid w:val="00C65CE1"/>
    <w:rsid w:val="00C66805"/>
    <w:rsid w:val="00C73030"/>
    <w:rsid w:val="00C7726D"/>
    <w:rsid w:val="00C82EDE"/>
    <w:rsid w:val="00C8432C"/>
    <w:rsid w:val="00C87B68"/>
    <w:rsid w:val="00C95D4A"/>
    <w:rsid w:val="00CC5608"/>
    <w:rsid w:val="00CD0662"/>
    <w:rsid w:val="00CD0A7B"/>
    <w:rsid w:val="00CE683C"/>
    <w:rsid w:val="00CE6AC0"/>
    <w:rsid w:val="00D00643"/>
    <w:rsid w:val="00D0492D"/>
    <w:rsid w:val="00D17C6B"/>
    <w:rsid w:val="00D240E4"/>
    <w:rsid w:val="00D26533"/>
    <w:rsid w:val="00D26FCB"/>
    <w:rsid w:val="00D30D7A"/>
    <w:rsid w:val="00D37846"/>
    <w:rsid w:val="00D62D79"/>
    <w:rsid w:val="00D7660F"/>
    <w:rsid w:val="00D87002"/>
    <w:rsid w:val="00D922B7"/>
    <w:rsid w:val="00DA40BB"/>
    <w:rsid w:val="00DB1F31"/>
    <w:rsid w:val="00DE66B7"/>
    <w:rsid w:val="00E20086"/>
    <w:rsid w:val="00E349E8"/>
    <w:rsid w:val="00E42DF8"/>
    <w:rsid w:val="00E46111"/>
    <w:rsid w:val="00E62A77"/>
    <w:rsid w:val="00E715F9"/>
    <w:rsid w:val="00E81F94"/>
    <w:rsid w:val="00E82D7E"/>
    <w:rsid w:val="00E94826"/>
    <w:rsid w:val="00EC3953"/>
    <w:rsid w:val="00ED0127"/>
    <w:rsid w:val="00EF5CE8"/>
    <w:rsid w:val="00F07EB6"/>
    <w:rsid w:val="00F100A2"/>
    <w:rsid w:val="00F20623"/>
    <w:rsid w:val="00F32F68"/>
    <w:rsid w:val="00F35FC1"/>
    <w:rsid w:val="00F5288B"/>
    <w:rsid w:val="00F563A4"/>
    <w:rsid w:val="00F56DBC"/>
    <w:rsid w:val="00F97655"/>
    <w:rsid w:val="00FA6714"/>
    <w:rsid w:val="00FC0121"/>
    <w:rsid w:val="00FC6C43"/>
    <w:rsid w:val="00FF3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67"/>
    <w:rPr>
      <w:sz w:val="24"/>
      <w:szCs w:val="24"/>
    </w:rPr>
  </w:style>
  <w:style w:type="paragraph" w:styleId="2">
    <w:name w:val="heading 2"/>
    <w:basedOn w:val="a"/>
    <w:next w:val="a"/>
    <w:link w:val="20"/>
    <w:uiPriority w:val="99"/>
    <w:qFormat/>
    <w:rsid w:val="00EF5CE8"/>
    <w:pPr>
      <w:keepNext/>
      <w:keepLines/>
      <w:spacing w:before="40"/>
      <w:outlineLvl w:val="1"/>
    </w:pPr>
    <w:rPr>
      <w:rFonts w:ascii="Calibri Light" w:hAnsi="Calibri Light" w:cs="Calibri Light"/>
      <w:color w:val="2E74B5"/>
      <w:sz w:val="26"/>
      <w:szCs w:val="26"/>
    </w:rPr>
  </w:style>
  <w:style w:type="paragraph" w:styleId="3">
    <w:name w:val="heading 3"/>
    <w:basedOn w:val="a"/>
    <w:next w:val="a"/>
    <w:link w:val="30"/>
    <w:uiPriority w:val="99"/>
    <w:qFormat/>
    <w:rsid w:val="00ED0127"/>
    <w:pPr>
      <w:keepNext/>
      <w:jc w:val="center"/>
      <w:outlineLvl w:val="2"/>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F5CE8"/>
    <w:rPr>
      <w:rFonts w:ascii="Calibri Light" w:hAnsi="Calibri Light" w:cs="Calibri Light"/>
      <w:color w:val="2E74B5"/>
      <w:sz w:val="26"/>
      <w:szCs w:val="26"/>
    </w:rPr>
  </w:style>
  <w:style w:type="character" w:customStyle="1" w:styleId="30">
    <w:name w:val="Заголовок 3 Знак"/>
    <w:basedOn w:val="a0"/>
    <w:link w:val="3"/>
    <w:uiPriority w:val="9"/>
    <w:semiHidden/>
    <w:rsid w:val="009B1C91"/>
    <w:rPr>
      <w:rFonts w:asciiTheme="majorHAnsi" w:eastAsiaTheme="majorEastAsia" w:hAnsiTheme="majorHAnsi" w:cstheme="majorBidi"/>
      <w:b/>
      <w:bCs/>
      <w:sz w:val="26"/>
      <w:szCs w:val="26"/>
    </w:rPr>
  </w:style>
  <w:style w:type="paragraph" w:customStyle="1" w:styleId="Default">
    <w:name w:val="Default"/>
    <w:uiPriority w:val="99"/>
    <w:rsid w:val="009F1727"/>
    <w:pPr>
      <w:autoSpaceDE w:val="0"/>
      <w:autoSpaceDN w:val="0"/>
      <w:adjustRightInd w:val="0"/>
    </w:pPr>
    <w:rPr>
      <w:color w:val="000000"/>
      <w:sz w:val="24"/>
      <w:szCs w:val="24"/>
    </w:rPr>
  </w:style>
  <w:style w:type="paragraph" w:styleId="a3">
    <w:name w:val="header"/>
    <w:basedOn w:val="a"/>
    <w:link w:val="a4"/>
    <w:uiPriority w:val="99"/>
    <w:rsid w:val="001012AB"/>
    <w:pPr>
      <w:tabs>
        <w:tab w:val="center" w:pos="4677"/>
        <w:tab w:val="right" w:pos="9355"/>
      </w:tabs>
    </w:pPr>
  </w:style>
  <w:style w:type="character" w:customStyle="1" w:styleId="a4">
    <w:name w:val="Верхний колонтитул Знак"/>
    <w:basedOn w:val="a0"/>
    <w:link w:val="a3"/>
    <w:uiPriority w:val="99"/>
    <w:semiHidden/>
    <w:rsid w:val="009B1C91"/>
    <w:rPr>
      <w:sz w:val="24"/>
      <w:szCs w:val="24"/>
    </w:rPr>
  </w:style>
  <w:style w:type="character" w:styleId="a5">
    <w:name w:val="page number"/>
    <w:basedOn w:val="a0"/>
    <w:uiPriority w:val="99"/>
    <w:rsid w:val="001012AB"/>
  </w:style>
  <w:style w:type="paragraph" w:styleId="a6">
    <w:name w:val="footer"/>
    <w:basedOn w:val="a"/>
    <w:link w:val="a7"/>
    <w:uiPriority w:val="99"/>
    <w:rsid w:val="001012AB"/>
    <w:pPr>
      <w:tabs>
        <w:tab w:val="center" w:pos="4677"/>
        <w:tab w:val="right" w:pos="9355"/>
      </w:tabs>
    </w:pPr>
  </w:style>
  <w:style w:type="character" w:customStyle="1" w:styleId="a7">
    <w:name w:val="Нижний колонтитул Знак"/>
    <w:basedOn w:val="a0"/>
    <w:link w:val="a6"/>
    <w:uiPriority w:val="99"/>
    <w:semiHidden/>
    <w:rsid w:val="009B1C91"/>
    <w:rPr>
      <w:sz w:val="24"/>
      <w:szCs w:val="24"/>
    </w:rPr>
  </w:style>
  <w:style w:type="paragraph" w:styleId="a8">
    <w:name w:val="Title"/>
    <w:basedOn w:val="a"/>
    <w:link w:val="a9"/>
    <w:uiPriority w:val="99"/>
    <w:qFormat/>
    <w:rsid w:val="000C4907"/>
    <w:pPr>
      <w:jc w:val="center"/>
    </w:pPr>
    <w:rPr>
      <w:sz w:val="28"/>
      <w:szCs w:val="28"/>
    </w:rPr>
  </w:style>
  <w:style w:type="character" w:customStyle="1" w:styleId="a9">
    <w:name w:val="Название Знак"/>
    <w:basedOn w:val="a0"/>
    <w:link w:val="a8"/>
    <w:uiPriority w:val="99"/>
    <w:rsid w:val="006C70B8"/>
    <w:rPr>
      <w:sz w:val="24"/>
      <w:szCs w:val="24"/>
    </w:rPr>
  </w:style>
  <w:style w:type="paragraph" w:styleId="aa">
    <w:name w:val="Body Text"/>
    <w:basedOn w:val="a"/>
    <w:link w:val="ab"/>
    <w:uiPriority w:val="99"/>
    <w:rsid w:val="00ED0127"/>
    <w:pPr>
      <w:jc w:val="center"/>
    </w:pPr>
    <w:rPr>
      <w:kern w:val="18"/>
      <w:sz w:val="28"/>
      <w:szCs w:val="28"/>
    </w:rPr>
  </w:style>
  <w:style w:type="character" w:customStyle="1" w:styleId="ab">
    <w:name w:val="Основной текст Знак"/>
    <w:basedOn w:val="a0"/>
    <w:link w:val="aa"/>
    <w:uiPriority w:val="99"/>
    <w:semiHidden/>
    <w:rsid w:val="009B1C91"/>
    <w:rPr>
      <w:sz w:val="24"/>
      <w:szCs w:val="24"/>
    </w:rPr>
  </w:style>
  <w:style w:type="paragraph" w:styleId="ac">
    <w:name w:val="Plain Text"/>
    <w:basedOn w:val="a"/>
    <w:link w:val="ad"/>
    <w:uiPriority w:val="99"/>
    <w:rsid w:val="00ED0127"/>
    <w:rPr>
      <w:rFonts w:ascii="Courier New" w:hAnsi="Courier New" w:cs="Courier New"/>
      <w:sz w:val="20"/>
      <w:szCs w:val="20"/>
    </w:rPr>
  </w:style>
  <w:style w:type="character" w:customStyle="1" w:styleId="ad">
    <w:name w:val="Текст Знак"/>
    <w:basedOn w:val="a0"/>
    <w:link w:val="ac"/>
    <w:uiPriority w:val="99"/>
    <w:semiHidden/>
    <w:rsid w:val="009B1C91"/>
    <w:rPr>
      <w:rFonts w:ascii="Courier New" w:hAnsi="Courier New" w:cs="Courier New"/>
      <w:sz w:val="20"/>
      <w:szCs w:val="20"/>
    </w:rPr>
  </w:style>
  <w:style w:type="paragraph" w:customStyle="1" w:styleId="textosn">
    <w:name w:val="text_osn"/>
    <w:basedOn w:val="a"/>
    <w:uiPriority w:val="99"/>
    <w:rsid w:val="001C6736"/>
    <w:pPr>
      <w:suppressAutoHyphens/>
      <w:spacing w:before="280" w:after="280"/>
    </w:pPr>
    <w:rPr>
      <w:lang w:val="uk-UA" w:eastAsia="zh-CN"/>
    </w:rPr>
  </w:style>
  <w:style w:type="paragraph" w:styleId="ae">
    <w:name w:val="Balloon Text"/>
    <w:basedOn w:val="a"/>
    <w:link w:val="af"/>
    <w:uiPriority w:val="99"/>
    <w:semiHidden/>
    <w:rsid w:val="00957E02"/>
    <w:rPr>
      <w:rFonts w:ascii="Segoe UI" w:hAnsi="Segoe UI" w:cs="Segoe UI"/>
      <w:sz w:val="18"/>
      <w:szCs w:val="18"/>
    </w:rPr>
  </w:style>
  <w:style w:type="character" w:customStyle="1" w:styleId="af">
    <w:name w:val="Текст выноски Знак"/>
    <w:basedOn w:val="a0"/>
    <w:link w:val="ae"/>
    <w:uiPriority w:val="99"/>
    <w:rsid w:val="00957E02"/>
    <w:rPr>
      <w:rFonts w:ascii="Segoe UI" w:hAnsi="Segoe UI" w:cs="Segoe UI"/>
      <w:sz w:val="18"/>
      <w:szCs w:val="18"/>
    </w:rPr>
  </w:style>
  <w:style w:type="paragraph" w:customStyle="1" w:styleId="ConsPlusTitle">
    <w:name w:val="ConsPlusTitle"/>
    <w:uiPriority w:val="99"/>
    <w:rsid w:val="006C70B8"/>
    <w:pPr>
      <w:widowControl w:val="0"/>
      <w:autoSpaceDE w:val="0"/>
      <w:autoSpaceDN w:val="0"/>
      <w:adjustRightInd w:val="0"/>
    </w:pPr>
    <w:rPr>
      <w:b/>
      <w:bCs/>
      <w:sz w:val="24"/>
      <w:szCs w:val="24"/>
    </w:rPr>
  </w:style>
  <w:style w:type="paragraph" w:styleId="af0">
    <w:name w:val="Normal (Web)"/>
    <w:basedOn w:val="a"/>
    <w:uiPriority w:val="99"/>
    <w:rsid w:val="006C70B8"/>
    <w:pPr>
      <w:spacing w:before="100" w:beforeAutospacing="1" w:after="119"/>
    </w:pPr>
    <w:rPr>
      <w:color w:val="000000"/>
    </w:rPr>
  </w:style>
  <w:style w:type="paragraph" w:customStyle="1" w:styleId="ConsPlusNormal">
    <w:name w:val="ConsPlusNormal"/>
    <w:link w:val="ConsPlusNormal0"/>
    <w:uiPriority w:val="99"/>
    <w:rsid w:val="006C70B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rsid w:val="006C70B8"/>
    <w:rPr>
      <w:rFonts w:ascii="Arial" w:hAnsi="Arial" w:cs="Arial"/>
      <w:sz w:val="22"/>
      <w:szCs w:val="22"/>
    </w:rPr>
  </w:style>
  <w:style w:type="paragraph" w:customStyle="1" w:styleId="ConsPlusNonformat">
    <w:name w:val="ConsPlusNonformat"/>
    <w:uiPriority w:val="99"/>
    <w:rsid w:val="006C70B8"/>
    <w:pPr>
      <w:widowControl w:val="0"/>
      <w:autoSpaceDE w:val="0"/>
      <w:autoSpaceDN w:val="0"/>
      <w:adjustRightInd w:val="0"/>
    </w:pPr>
    <w:rPr>
      <w:rFonts w:ascii="Courier New" w:hAnsi="Courier New" w:cs="Courier New"/>
      <w:sz w:val="20"/>
      <w:szCs w:val="20"/>
    </w:rPr>
  </w:style>
  <w:style w:type="paragraph" w:customStyle="1" w:styleId="Standard">
    <w:name w:val="Standard"/>
    <w:uiPriority w:val="99"/>
    <w:rsid w:val="006C70B8"/>
    <w:pPr>
      <w:widowControl w:val="0"/>
      <w:suppressAutoHyphens/>
      <w:autoSpaceDN w:val="0"/>
      <w:textAlignment w:val="baseline"/>
    </w:pPr>
    <w:rPr>
      <w:color w:val="000000"/>
      <w:kern w:val="3"/>
      <w:sz w:val="24"/>
      <w:szCs w:val="24"/>
      <w:lang w:val="en-US" w:eastAsia="en-US"/>
    </w:rPr>
  </w:style>
  <w:style w:type="paragraph" w:styleId="31">
    <w:name w:val="Body Text Indent 3"/>
    <w:basedOn w:val="a"/>
    <w:link w:val="32"/>
    <w:uiPriority w:val="99"/>
    <w:rsid w:val="00337ABE"/>
    <w:pPr>
      <w:spacing w:after="120"/>
      <w:ind w:left="283"/>
    </w:pPr>
    <w:rPr>
      <w:sz w:val="16"/>
      <w:szCs w:val="16"/>
    </w:rPr>
  </w:style>
  <w:style w:type="character" w:customStyle="1" w:styleId="32">
    <w:name w:val="Основной текст с отступом 3 Знак"/>
    <w:basedOn w:val="a0"/>
    <w:link w:val="31"/>
    <w:uiPriority w:val="99"/>
    <w:rsid w:val="00337ABE"/>
    <w:rPr>
      <w:sz w:val="16"/>
      <w:szCs w:val="16"/>
    </w:rPr>
  </w:style>
  <w:style w:type="paragraph" w:styleId="21">
    <w:name w:val="Body Text Indent 2"/>
    <w:basedOn w:val="a"/>
    <w:link w:val="22"/>
    <w:uiPriority w:val="99"/>
    <w:rsid w:val="00337ABE"/>
    <w:pPr>
      <w:spacing w:after="120" w:line="480" w:lineRule="auto"/>
      <w:ind w:left="283"/>
    </w:pPr>
  </w:style>
  <w:style w:type="character" w:customStyle="1" w:styleId="22">
    <w:name w:val="Основной текст с отступом 2 Знак"/>
    <w:basedOn w:val="a0"/>
    <w:link w:val="21"/>
    <w:uiPriority w:val="99"/>
    <w:rsid w:val="00337ABE"/>
    <w:rPr>
      <w:sz w:val="24"/>
      <w:szCs w:val="24"/>
    </w:rPr>
  </w:style>
  <w:style w:type="paragraph" w:customStyle="1" w:styleId="Textbody">
    <w:name w:val="Text body"/>
    <w:basedOn w:val="Standard"/>
    <w:uiPriority w:val="99"/>
    <w:rsid w:val="00337ABE"/>
    <w:pPr>
      <w:spacing w:after="120"/>
    </w:pPr>
  </w:style>
  <w:style w:type="paragraph" w:customStyle="1" w:styleId="Textbodyindent">
    <w:name w:val="Text body indent"/>
    <w:basedOn w:val="Standard"/>
    <w:uiPriority w:val="99"/>
    <w:rsid w:val="00337ABE"/>
    <w:pPr>
      <w:ind w:firstLine="900"/>
      <w:jc w:val="center"/>
    </w:pPr>
  </w:style>
  <w:style w:type="paragraph" w:customStyle="1" w:styleId="210">
    <w:name w:val="Заголовок 21"/>
    <w:basedOn w:val="Standard"/>
    <w:next w:val="Standard"/>
    <w:uiPriority w:val="99"/>
    <w:rsid w:val="00337ABE"/>
    <w:pPr>
      <w:keepNext/>
      <w:spacing w:before="240" w:after="60"/>
      <w:outlineLvl w:val="1"/>
    </w:pPr>
    <w:rPr>
      <w:rFonts w:ascii="Cambria" w:hAnsi="Cambria" w:cs="Cambria"/>
      <w:b/>
      <w:bCs/>
      <w:i/>
      <w:iCs/>
    </w:rPr>
  </w:style>
  <w:style w:type="paragraph" w:customStyle="1" w:styleId="TableContents">
    <w:name w:val="Table Contents"/>
    <w:basedOn w:val="Standard"/>
    <w:uiPriority w:val="99"/>
    <w:rsid w:val="00337ABE"/>
    <w:pPr>
      <w:suppressLineNumbers/>
    </w:pPr>
  </w:style>
  <w:style w:type="paragraph" w:customStyle="1" w:styleId="1">
    <w:name w:val="марк список 1"/>
    <w:basedOn w:val="Standard"/>
    <w:uiPriority w:val="99"/>
    <w:rsid w:val="00337ABE"/>
    <w:pPr>
      <w:tabs>
        <w:tab w:val="left" w:pos="360"/>
      </w:tabs>
      <w:spacing w:before="120" w:after="120"/>
      <w:jc w:val="both"/>
    </w:pPr>
  </w:style>
  <w:style w:type="paragraph" w:customStyle="1" w:styleId="10">
    <w:name w:val="нум список 1"/>
    <w:basedOn w:val="1"/>
    <w:uiPriority w:val="99"/>
    <w:rsid w:val="00337ABE"/>
  </w:style>
  <w:style w:type="paragraph" w:customStyle="1" w:styleId="211">
    <w:name w:val="Основной текст с отступом 21"/>
    <w:basedOn w:val="Standard"/>
    <w:uiPriority w:val="99"/>
    <w:rsid w:val="00337ABE"/>
    <w:pPr>
      <w:spacing w:line="360" w:lineRule="auto"/>
      <w:ind w:firstLine="540"/>
      <w:jc w:val="both"/>
    </w:pPr>
  </w:style>
  <w:style w:type="character" w:customStyle="1" w:styleId="StrongEmphasis">
    <w:name w:val="Strong Emphasis"/>
    <w:uiPriority w:val="99"/>
    <w:rsid w:val="00337ABE"/>
    <w:rPr>
      <w:b/>
      <w:bCs/>
    </w:rPr>
  </w:style>
  <w:style w:type="paragraph" w:styleId="33">
    <w:name w:val="Body Text 3"/>
    <w:basedOn w:val="a"/>
    <w:link w:val="34"/>
    <w:uiPriority w:val="99"/>
    <w:rsid w:val="00E46111"/>
    <w:pPr>
      <w:spacing w:after="120"/>
    </w:pPr>
    <w:rPr>
      <w:sz w:val="16"/>
      <w:szCs w:val="16"/>
    </w:rPr>
  </w:style>
  <w:style w:type="character" w:customStyle="1" w:styleId="34">
    <w:name w:val="Основной текст 3 Знак"/>
    <w:basedOn w:val="a0"/>
    <w:link w:val="33"/>
    <w:uiPriority w:val="99"/>
    <w:semiHidden/>
    <w:rsid w:val="009B1C91"/>
    <w:rPr>
      <w:sz w:val="16"/>
      <w:szCs w:val="16"/>
    </w:rPr>
  </w:style>
  <w:style w:type="paragraph" w:customStyle="1" w:styleId="FR2">
    <w:name w:val="FR2"/>
    <w:uiPriority w:val="99"/>
    <w:rsid w:val="00E46111"/>
    <w:pPr>
      <w:widowControl w:val="0"/>
      <w:autoSpaceDE w:val="0"/>
      <w:autoSpaceDN w:val="0"/>
      <w:adjustRightInd w:val="0"/>
      <w:ind w:left="120"/>
    </w:pPr>
    <w:rPr>
      <w:rFonts w:ascii="Arial" w:hAnsi="Arial" w:cs="Arial"/>
      <w:sz w:val="16"/>
      <w:szCs w:val="16"/>
    </w:rPr>
  </w:style>
  <w:style w:type="character" w:styleId="af1">
    <w:name w:val="Hyperlink"/>
    <w:basedOn w:val="a0"/>
    <w:uiPriority w:val="99"/>
    <w:rsid w:val="00E20086"/>
    <w:rPr>
      <w:color w:val="0000FF"/>
      <w:u w:val="single"/>
    </w:rPr>
  </w:style>
  <w:style w:type="numbering" w:customStyle="1" w:styleId="WW8Num2">
    <w:name w:val="WW8Num2"/>
    <w:rsid w:val="009B1C91"/>
    <w:pPr>
      <w:numPr>
        <w:numId w:val="3"/>
      </w:numPr>
    </w:pPr>
  </w:style>
  <w:style w:type="numbering" w:customStyle="1" w:styleId="WW8Num6">
    <w:name w:val="WW8Num6"/>
    <w:rsid w:val="009B1C91"/>
    <w:pPr>
      <w:numPr>
        <w:numId w:val="2"/>
      </w:numPr>
    </w:pPr>
  </w:style>
  <w:style w:type="numbering" w:customStyle="1" w:styleId="WW8Num3">
    <w:name w:val="WW8Num3"/>
    <w:rsid w:val="009B1C9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67"/>
    <w:rPr>
      <w:sz w:val="24"/>
      <w:szCs w:val="24"/>
    </w:rPr>
  </w:style>
  <w:style w:type="paragraph" w:styleId="2">
    <w:name w:val="heading 2"/>
    <w:basedOn w:val="a"/>
    <w:next w:val="a"/>
    <w:link w:val="20"/>
    <w:uiPriority w:val="99"/>
    <w:qFormat/>
    <w:rsid w:val="00EF5CE8"/>
    <w:pPr>
      <w:keepNext/>
      <w:keepLines/>
      <w:spacing w:before="40"/>
      <w:outlineLvl w:val="1"/>
    </w:pPr>
    <w:rPr>
      <w:rFonts w:ascii="Calibri Light" w:hAnsi="Calibri Light" w:cs="Calibri Light"/>
      <w:color w:val="2E74B5"/>
      <w:sz w:val="26"/>
      <w:szCs w:val="26"/>
    </w:rPr>
  </w:style>
  <w:style w:type="paragraph" w:styleId="3">
    <w:name w:val="heading 3"/>
    <w:basedOn w:val="a"/>
    <w:next w:val="a"/>
    <w:link w:val="30"/>
    <w:uiPriority w:val="99"/>
    <w:qFormat/>
    <w:rsid w:val="00ED0127"/>
    <w:pPr>
      <w:keepNext/>
      <w:jc w:val="center"/>
      <w:outlineLvl w:val="2"/>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F5CE8"/>
    <w:rPr>
      <w:rFonts w:ascii="Calibri Light" w:hAnsi="Calibri Light" w:cs="Calibri Light"/>
      <w:color w:val="2E74B5"/>
      <w:sz w:val="26"/>
      <w:szCs w:val="26"/>
    </w:rPr>
  </w:style>
  <w:style w:type="character" w:customStyle="1" w:styleId="30">
    <w:name w:val="Заголовок 3 Знак"/>
    <w:basedOn w:val="a0"/>
    <w:link w:val="3"/>
    <w:uiPriority w:val="9"/>
    <w:semiHidden/>
    <w:rsid w:val="009B1C91"/>
    <w:rPr>
      <w:rFonts w:asciiTheme="majorHAnsi" w:eastAsiaTheme="majorEastAsia" w:hAnsiTheme="majorHAnsi" w:cstheme="majorBidi"/>
      <w:b/>
      <w:bCs/>
      <w:sz w:val="26"/>
      <w:szCs w:val="26"/>
    </w:rPr>
  </w:style>
  <w:style w:type="paragraph" w:customStyle="1" w:styleId="Default">
    <w:name w:val="Default"/>
    <w:uiPriority w:val="99"/>
    <w:rsid w:val="009F1727"/>
    <w:pPr>
      <w:autoSpaceDE w:val="0"/>
      <w:autoSpaceDN w:val="0"/>
      <w:adjustRightInd w:val="0"/>
    </w:pPr>
    <w:rPr>
      <w:color w:val="000000"/>
      <w:sz w:val="24"/>
      <w:szCs w:val="24"/>
    </w:rPr>
  </w:style>
  <w:style w:type="paragraph" w:styleId="a3">
    <w:name w:val="header"/>
    <w:basedOn w:val="a"/>
    <w:link w:val="a4"/>
    <w:uiPriority w:val="99"/>
    <w:rsid w:val="001012AB"/>
    <w:pPr>
      <w:tabs>
        <w:tab w:val="center" w:pos="4677"/>
        <w:tab w:val="right" w:pos="9355"/>
      </w:tabs>
    </w:pPr>
  </w:style>
  <w:style w:type="character" w:customStyle="1" w:styleId="a4">
    <w:name w:val="Верхний колонтитул Знак"/>
    <w:basedOn w:val="a0"/>
    <w:link w:val="a3"/>
    <w:uiPriority w:val="99"/>
    <w:semiHidden/>
    <w:rsid w:val="009B1C91"/>
    <w:rPr>
      <w:sz w:val="24"/>
      <w:szCs w:val="24"/>
    </w:rPr>
  </w:style>
  <w:style w:type="character" w:styleId="a5">
    <w:name w:val="page number"/>
    <w:basedOn w:val="a0"/>
    <w:uiPriority w:val="99"/>
    <w:rsid w:val="001012AB"/>
  </w:style>
  <w:style w:type="paragraph" w:styleId="a6">
    <w:name w:val="footer"/>
    <w:basedOn w:val="a"/>
    <w:link w:val="a7"/>
    <w:uiPriority w:val="99"/>
    <w:rsid w:val="001012AB"/>
    <w:pPr>
      <w:tabs>
        <w:tab w:val="center" w:pos="4677"/>
        <w:tab w:val="right" w:pos="9355"/>
      </w:tabs>
    </w:pPr>
  </w:style>
  <w:style w:type="character" w:customStyle="1" w:styleId="a7">
    <w:name w:val="Нижний колонтитул Знак"/>
    <w:basedOn w:val="a0"/>
    <w:link w:val="a6"/>
    <w:uiPriority w:val="99"/>
    <w:semiHidden/>
    <w:rsid w:val="009B1C91"/>
    <w:rPr>
      <w:sz w:val="24"/>
      <w:szCs w:val="24"/>
    </w:rPr>
  </w:style>
  <w:style w:type="paragraph" w:styleId="a8">
    <w:name w:val="Title"/>
    <w:basedOn w:val="a"/>
    <w:link w:val="a9"/>
    <w:uiPriority w:val="99"/>
    <w:qFormat/>
    <w:rsid w:val="000C4907"/>
    <w:pPr>
      <w:jc w:val="center"/>
    </w:pPr>
    <w:rPr>
      <w:sz w:val="28"/>
      <w:szCs w:val="28"/>
    </w:rPr>
  </w:style>
  <w:style w:type="character" w:customStyle="1" w:styleId="a9">
    <w:name w:val="Название Знак"/>
    <w:basedOn w:val="a0"/>
    <w:link w:val="a8"/>
    <w:uiPriority w:val="99"/>
    <w:rsid w:val="006C70B8"/>
    <w:rPr>
      <w:sz w:val="24"/>
      <w:szCs w:val="24"/>
    </w:rPr>
  </w:style>
  <w:style w:type="paragraph" w:styleId="aa">
    <w:name w:val="Body Text"/>
    <w:basedOn w:val="a"/>
    <w:link w:val="ab"/>
    <w:uiPriority w:val="99"/>
    <w:rsid w:val="00ED0127"/>
    <w:pPr>
      <w:jc w:val="center"/>
    </w:pPr>
    <w:rPr>
      <w:kern w:val="18"/>
      <w:sz w:val="28"/>
      <w:szCs w:val="28"/>
    </w:rPr>
  </w:style>
  <w:style w:type="character" w:customStyle="1" w:styleId="ab">
    <w:name w:val="Основной текст Знак"/>
    <w:basedOn w:val="a0"/>
    <w:link w:val="aa"/>
    <w:uiPriority w:val="99"/>
    <w:semiHidden/>
    <w:rsid w:val="009B1C91"/>
    <w:rPr>
      <w:sz w:val="24"/>
      <w:szCs w:val="24"/>
    </w:rPr>
  </w:style>
  <w:style w:type="paragraph" w:styleId="ac">
    <w:name w:val="Plain Text"/>
    <w:basedOn w:val="a"/>
    <w:link w:val="ad"/>
    <w:uiPriority w:val="99"/>
    <w:rsid w:val="00ED0127"/>
    <w:rPr>
      <w:rFonts w:ascii="Courier New" w:hAnsi="Courier New" w:cs="Courier New"/>
      <w:sz w:val="20"/>
      <w:szCs w:val="20"/>
    </w:rPr>
  </w:style>
  <w:style w:type="character" w:customStyle="1" w:styleId="ad">
    <w:name w:val="Текст Знак"/>
    <w:basedOn w:val="a0"/>
    <w:link w:val="ac"/>
    <w:uiPriority w:val="99"/>
    <w:semiHidden/>
    <w:rsid w:val="009B1C91"/>
    <w:rPr>
      <w:rFonts w:ascii="Courier New" w:hAnsi="Courier New" w:cs="Courier New"/>
      <w:sz w:val="20"/>
      <w:szCs w:val="20"/>
    </w:rPr>
  </w:style>
  <w:style w:type="paragraph" w:customStyle="1" w:styleId="textosn">
    <w:name w:val="text_osn"/>
    <w:basedOn w:val="a"/>
    <w:uiPriority w:val="99"/>
    <w:rsid w:val="001C6736"/>
    <w:pPr>
      <w:suppressAutoHyphens/>
      <w:spacing w:before="280" w:after="280"/>
    </w:pPr>
    <w:rPr>
      <w:lang w:val="uk-UA" w:eastAsia="zh-CN"/>
    </w:rPr>
  </w:style>
  <w:style w:type="paragraph" w:styleId="ae">
    <w:name w:val="Balloon Text"/>
    <w:basedOn w:val="a"/>
    <w:link w:val="af"/>
    <w:uiPriority w:val="99"/>
    <w:semiHidden/>
    <w:rsid w:val="00957E02"/>
    <w:rPr>
      <w:rFonts w:ascii="Segoe UI" w:hAnsi="Segoe UI" w:cs="Segoe UI"/>
      <w:sz w:val="18"/>
      <w:szCs w:val="18"/>
    </w:rPr>
  </w:style>
  <w:style w:type="character" w:customStyle="1" w:styleId="af">
    <w:name w:val="Текст выноски Знак"/>
    <w:basedOn w:val="a0"/>
    <w:link w:val="ae"/>
    <w:uiPriority w:val="99"/>
    <w:rsid w:val="00957E02"/>
    <w:rPr>
      <w:rFonts w:ascii="Segoe UI" w:hAnsi="Segoe UI" w:cs="Segoe UI"/>
      <w:sz w:val="18"/>
      <w:szCs w:val="18"/>
    </w:rPr>
  </w:style>
  <w:style w:type="paragraph" w:customStyle="1" w:styleId="ConsPlusTitle">
    <w:name w:val="ConsPlusTitle"/>
    <w:uiPriority w:val="99"/>
    <w:rsid w:val="006C70B8"/>
    <w:pPr>
      <w:widowControl w:val="0"/>
      <w:autoSpaceDE w:val="0"/>
      <w:autoSpaceDN w:val="0"/>
      <w:adjustRightInd w:val="0"/>
    </w:pPr>
    <w:rPr>
      <w:b/>
      <w:bCs/>
      <w:sz w:val="24"/>
      <w:szCs w:val="24"/>
    </w:rPr>
  </w:style>
  <w:style w:type="paragraph" w:styleId="af0">
    <w:name w:val="Normal (Web)"/>
    <w:basedOn w:val="a"/>
    <w:uiPriority w:val="99"/>
    <w:rsid w:val="006C70B8"/>
    <w:pPr>
      <w:spacing w:before="100" w:beforeAutospacing="1" w:after="119"/>
    </w:pPr>
    <w:rPr>
      <w:color w:val="000000"/>
    </w:rPr>
  </w:style>
  <w:style w:type="paragraph" w:customStyle="1" w:styleId="ConsPlusNormal">
    <w:name w:val="ConsPlusNormal"/>
    <w:link w:val="ConsPlusNormal0"/>
    <w:uiPriority w:val="99"/>
    <w:rsid w:val="006C70B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rsid w:val="006C70B8"/>
    <w:rPr>
      <w:rFonts w:ascii="Arial" w:hAnsi="Arial" w:cs="Arial"/>
      <w:sz w:val="22"/>
      <w:szCs w:val="22"/>
    </w:rPr>
  </w:style>
  <w:style w:type="paragraph" w:customStyle="1" w:styleId="ConsPlusNonformat">
    <w:name w:val="ConsPlusNonformat"/>
    <w:uiPriority w:val="99"/>
    <w:rsid w:val="006C70B8"/>
    <w:pPr>
      <w:widowControl w:val="0"/>
      <w:autoSpaceDE w:val="0"/>
      <w:autoSpaceDN w:val="0"/>
      <w:adjustRightInd w:val="0"/>
    </w:pPr>
    <w:rPr>
      <w:rFonts w:ascii="Courier New" w:hAnsi="Courier New" w:cs="Courier New"/>
      <w:sz w:val="20"/>
      <w:szCs w:val="20"/>
    </w:rPr>
  </w:style>
  <w:style w:type="paragraph" w:customStyle="1" w:styleId="Standard">
    <w:name w:val="Standard"/>
    <w:uiPriority w:val="99"/>
    <w:rsid w:val="006C70B8"/>
    <w:pPr>
      <w:widowControl w:val="0"/>
      <w:suppressAutoHyphens/>
      <w:autoSpaceDN w:val="0"/>
      <w:textAlignment w:val="baseline"/>
    </w:pPr>
    <w:rPr>
      <w:color w:val="000000"/>
      <w:kern w:val="3"/>
      <w:sz w:val="24"/>
      <w:szCs w:val="24"/>
      <w:lang w:val="en-US" w:eastAsia="en-US"/>
    </w:rPr>
  </w:style>
  <w:style w:type="paragraph" w:styleId="31">
    <w:name w:val="Body Text Indent 3"/>
    <w:basedOn w:val="a"/>
    <w:link w:val="32"/>
    <w:uiPriority w:val="99"/>
    <w:rsid w:val="00337ABE"/>
    <w:pPr>
      <w:spacing w:after="120"/>
      <w:ind w:left="283"/>
    </w:pPr>
    <w:rPr>
      <w:sz w:val="16"/>
      <w:szCs w:val="16"/>
    </w:rPr>
  </w:style>
  <w:style w:type="character" w:customStyle="1" w:styleId="32">
    <w:name w:val="Основной текст с отступом 3 Знак"/>
    <w:basedOn w:val="a0"/>
    <w:link w:val="31"/>
    <w:uiPriority w:val="99"/>
    <w:rsid w:val="00337ABE"/>
    <w:rPr>
      <w:sz w:val="16"/>
      <w:szCs w:val="16"/>
    </w:rPr>
  </w:style>
  <w:style w:type="paragraph" w:styleId="21">
    <w:name w:val="Body Text Indent 2"/>
    <w:basedOn w:val="a"/>
    <w:link w:val="22"/>
    <w:uiPriority w:val="99"/>
    <w:rsid w:val="00337ABE"/>
    <w:pPr>
      <w:spacing w:after="120" w:line="480" w:lineRule="auto"/>
      <w:ind w:left="283"/>
    </w:pPr>
  </w:style>
  <w:style w:type="character" w:customStyle="1" w:styleId="22">
    <w:name w:val="Основной текст с отступом 2 Знак"/>
    <w:basedOn w:val="a0"/>
    <w:link w:val="21"/>
    <w:uiPriority w:val="99"/>
    <w:rsid w:val="00337ABE"/>
    <w:rPr>
      <w:sz w:val="24"/>
      <w:szCs w:val="24"/>
    </w:rPr>
  </w:style>
  <w:style w:type="paragraph" w:customStyle="1" w:styleId="Textbody">
    <w:name w:val="Text body"/>
    <w:basedOn w:val="Standard"/>
    <w:uiPriority w:val="99"/>
    <w:rsid w:val="00337ABE"/>
    <w:pPr>
      <w:spacing w:after="120"/>
    </w:pPr>
  </w:style>
  <w:style w:type="paragraph" w:customStyle="1" w:styleId="Textbodyindent">
    <w:name w:val="Text body indent"/>
    <w:basedOn w:val="Standard"/>
    <w:uiPriority w:val="99"/>
    <w:rsid w:val="00337ABE"/>
    <w:pPr>
      <w:ind w:firstLine="900"/>
      <w:jc w:val="center"/>
    </w:pPr>
  </w:style>
  <w:style w:type="paragraph" w:customStyle="1" w:styleId="210">
    <w:name w:val="Заголовок 21"/>
    <w:basedOn w:val="Standard"/>
    <w:next w:val="Standard"/>
    <w:uiPriority w:val="99"/>
    <w:rsid w:val="00337ABE"/>
    <w:pPr>
      <w:keepNext/>
      <w:spacing w:before="240" w:after="60"/>
      <w:outlineLvl w:val="1"/>
    </w:pPr>
    <w:rPr>
      <w:rFonts w:ascii="Cambria" w:hAnsi="Cambria" w:cs="Cambria"/>
      <w:b/>
      <w:bCs/>
      <w:i/>
      <w:iCs/>
    </w:rPr>
  </w:style>
  <w:style w:type="paragraph" w:customStyle="1" w:styleId="TableContents">
    <w:name w:val="Table Contents"/>
    <w:basedOn w:val="Standard"/>
    <w:uiPriority w:val="99"/>
    <w:rsid w:val="00337ABE"/>
    <w:pPr>
      <w:suppressLineNumbers/>
    </w:pPr>
  </w:style>
  <w:style w:type="paragraph" w:customStyle="1" w:styleId="1">
    <w:name w:val="марк список 1"/>
    <w:basedOn w:val="Standard"/>
    <w:uiPriority w:val="99"/>
    <w:rsid w:val="00337ABE"/>
    <w:pPr>
      <w:tabs>
        <w:tab w:val="left" w:pos="360"/>
      </w:tabs>
      <w:spacing w:before="120" w:after="120"/>
      <w:jc w:val="both"/>
    </w:pPr>
  </w:style>
  <w:style w:type="paragraph" w:customStyle="1" w:styleId="10">
    <w:name w:val="нум список 1"/>
    <w:basedOn w:val="1"/>
    <w:uiPriority w:val="99"/>
    <w:rsid w:val="00337ABE"/>
  </w:style>
  <w:style w:type="paragraph" w:customStyle="1" w:styleId="211">
    <w:name w:val="Основной текст с отступом 21"/>
    <w:basedOn w:val="Standard"/>
    <w:uiPriority w:val="99"/>
    <w:rsid w:val="00337ABE"/>
    <w:pPr>
      <w:spacing w:line="360" w:lineRule="auto"/>
      <w:ind w:firstLine="540"/>
      <w:jc w:val="both"/>
    </w:pPr>
  </w:style>
  <w:style w:type="character" w:customStyle="1" w:styleId="StrongEmphasis">
    <w:name w:val="Strong Emphasis"/>
    <w:uiPriority w:val="99"/>
    <w:rsid w:val="00337ABE"/>
    <w:rPr>
      <w:b/>
      <w:bCs/>
    </w:rPr>
  </w:style>
  <w:style w:type="paragraph" w:styleId="33">
    <w:name w:val="Body Text 3"/>
    <w:basedOn w:val="a"/>
    <w:link w:val="34"/>
    <w:uiPriority w:val="99"/>
    <w:rsid w:val="00E46111"/>
    <w:pPr>
      <w:spacing w:after="120"/>
    </w:pPr>
    <w:rPr>
      <w:sz w:val="16"/>
      <w:szCs w:val="16"/>
    </w:rPr>
  </w:style>
  <w:style w:type="character" w:customStyle="1" w:styleId="34">
    <w:name w:val="Основной текст 3 Знак"/>
    <w:basedOn w:val="a0"/>
    <w:link w:val="33"/>
    <w:uiPriority w:val="99"/>
    <w:semiHidden/>
    <w:rsid w:val="009B1C91"/>
    <w:rPr>
      <w:sz w:val="16"/>
      <w:szCs w:val="16"/>
    </w:rPr>
  </w:style>
  <w:style w:type="paragraph" w:customStyle="1" w:styleId="FR2">
    <w:name w:val="FR2"/>
    <w:uiPriority w:val="99"/>
    <w:rsid w:val="00E46111"/>
    <w:pPr>
      <w:widowControl w:val="0"/>
      <w:autoSpaceDE w:val="0"/>
      <w:autoSpaceDN w:val="0"/>
      <w:adjustRightInd w:val="0"/>
      <w:ind w:left="120"/>
    </w:pPr>
    <w:rPr>
      <w:rFonts w:ascii="Arial" w:hAnsi="Arial" w:cs="Arial"/>
      <w:sz w:val="16"/>
      <w:szCs w:val="16"/>
    </w:rPr>
  </w:style>
  <w:style w:type="character" w:styleId="af1">
    <w:name w:val="Hyperlink"/>
    <w:basedOn w:val="a0"/>
    <w:uiPriority w:val="99"/>
    <w:rsid w:val="00E20086"/>
    <w:rPr>
      <w:color w:val="0000FF"/>
      <w:u w:val="single"/>
    </w:rPr>
  </w:style>
  <w:style w:type="numbering" w:customStyle="1" w:styleId="WW8Num2">
    <w:name w:val="WW8Num2"/>
    <w:rsid w:val="009B1C91"/>
    <w:pPr>
      <w:numPr>
        <w:numId w:val="3"/>
      </w:numPr>
    </w:pPr>
  </w:style>
  <w:style w:type="numbering" w:customStyle="1" w:styleId="WW8Num6">
    <w:name w:val="WW8Num6"/>
    <w:rsid w:val="009B1C91"/>
    <w:pPr>
      <w:numPr>
        <w:numId w:val="2"/>
      </w:numPr>
    </w:pPr>
  </w:style>
  <w:style w:type="numbering" w:customStyle="1" w:styleId="WW8Num3">
    <w:name w:val="WW8Num3"/>
    <w:rsid w:val="009B1C9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087;&#1086;&#1095;&#1090;&#1099;%20sovet.drofinskiy@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4160</Words>
  <Characters>23717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cpk</Company>
  <LinksUpToDate>false</LinksUpToDate>
  <CharactersWithSpaces>27822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cp:lastModifiedBy>
  <cp:revision>2</cp:revision>
  <cp:lastPrinted>2016-04-06T12:06:00Z</cp:lastPrinted>
  <dcterms:created xsi:type="dcterms:W3CDTF">2016-04-06T12:07:00Z</dcterms:created>
  <dcterms:modified xsi:type="dcterms:W3CDTF">2016-04-06T12:07:00Z</dcterms:modified>
</cp:coreProperties>
</file>