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86" w:rsidRDefault="00CE3E84" w:rsidP="003A02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86" w:rsidRDefault="003A0286" w:rsidP="003A02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:rsidR="003A0286" w:rsidRDefault="003A0286" w:rsidP="003A02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3A0286" w:rsidRDefault="003A0286" w:rsidP="003A02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B4888">
        <w:rPr>
          <w:rFonts w:ascii="Times New Roman" w:eastAsia="Times New Roman" w:hAnsi="Times New Roman" w:cs="Times New Roman"/>
          <w:b/>
          <w:bCs/>
          <w:sz w:val="28"/>
          <w:szCs w:val="28"/>
        </w:rPr>
        <w:t>ДРОФИНСКОГО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A0286" w:rsidRDefault="003A0286" w:rsidP="003A0286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</w:p>
    <w:p w:rsidR="003A0286" w:rsidRDefault="003A0286" w:rsidP="003A028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3A0286" w:rsidRDefault="003A0286" w:rsidP="003A0286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0286" w:rsidRDefault="00B056B6" w:rsidP="003A0286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30.01</w:t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.2019г. </w:t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B7A4F">
        <w:rPr>
          <w:rFonts w:ascii="Times New Roman" w:eastAsia="Times New Roman" w:hAnsi="Times New Roman" w:cs="Times New Roman"/>
          <w:sz w:val="28"/>
          <w:szCs w:val="28"/>
          <w:lang w:eastAsia="zh-CN"/>
        </w:rPr>
        <w:t>№ 4</w:t>
      </w:r>
      <w:r w:rsidR="00CD3B97">
        <w:rPr>
          <w:rFonts w:ascii="Times New Roman" w:eastAsia="Times New Roman" w:hAnsi="Times New Roman" w:cs="Times New Roman"/>
          <w:sz w:val="28"/>
          <w:szCs w:val="28"/>
          <w:lang w:eastAsia="zh-CN"/>
        </w:rPr>
        <w:t>-02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</w:t>
      </w:r>
      <w:r w:rsidR="003A02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="00AB4888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D601E" w:rsidRPr="0024703E" w:rsidRDefault="00CD601E" w:rsidP="005C22F2">
      <w:pPr>
        <w:jc w:val="both"/>
        <w:rPr>
          <w:rFonts w:ascii="Times New Roman" w:hAnsi="Times New Roman" w:cs="Times New Roman"/>
          <w:b/>
        </w:rPr>
      </w:pPr>
    </w:p>
    <w:p w:rsidR="00A82420" w:rsidRPr="003A0286" w:rsidRDefault="00883217" w:rsidP="003A0286">
      <w:pPr>
        <w:ind w:right="3224"/>
        <w:jc w:val="both"/>
        <w:rPr>
          <w:rFonts w:ascii="Times New Roman" w:hAnsi="Times New Roman" w:cs="Times New Roman"/>
        </w:rPr>
      </w:pPr>
      <w:r w:rsidRPr="003A0286">
        <w:rPr>
          <w:rFonts w:ascii="Times New Roman" w:hAnsi="Times New Roman" w:cs="Times New Roman"/>
        </w:rPr>
        <w:t>Об утверждении положения о</w:t>
      </w:r>
      <w:r w:rsidR="00AB4888">
        <w:rPr>
          <w:rFonts w:ascii="Times New Roman" w:hAnsi="Times New Roman" w:cs="Times New Roman"/>
        </w:rPr>
        <w:t xml:space="preserve"> </w:t>
      </w:r>
      <w:r w:rsidR="001F2884" w:rsidRPr="001F2884">
        <w:rPr>
          <w:rFonts w:ascii="Times New Roman" w:hAnsi="Times New Roman" w:cs="Times New Roman"/>
        </w:rPr>
        <w:t>межведомственной</w:t>
      </w:r>
      <w:r w:rsidRPr="003A0286">
        <w:rPr>
          <w:rFonts w:ascii="Times New Roman" w:hAnsi="Times New Roman" w:cs="Times New Roman"/>
        </w:rPr>
        <w:t xml:space="preserve"> комиссии по предупреждению и ликвидации чрезвычайных ситуаций и обеспечению пожарной безопасности на территори</w:t>
      </w:r>
      <w:r w:rsidR="00CD601E" w:rsidRPr="003A0286">
        <w:rPr>
          <w:rFonts w:ascii="Times New Roman" w:hAnsi="Times New Roman" w:cs="Times New Roman"/>
        </w:rPr>
        <w:t xml:space="preserve">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AB4888">
        <w:rPr>
          <w:rFonts w:ascii="Times New Roman" w:hAnsi="Times New Roman" w:cs="Times New Roman"/>
        </w:rPr>
        <w:t xml:space="preserve"> </w:t>
      </w:r>
      <w:r w:rsidR="00CD601E" w:rsidRPr="003A0286">
        <w:rPr>
          <w:rFonts w:ascii="Times New Roman" w:hAnsi="Times New Roman" w:cs="Times New Roman"/>
        </w:rPr>
        <w:t>сельского поселения</w:t>
      </w:r>
      <w:r w:rsidR="00AB4888">
        <w:rPr>
          <w:rFonts w:ascii="Times New Roman" w:hAnsi="Times New Roman" w:cs="Times New Roman"/>
        </w:rPr>
        <w:t xml:space="preserve"> </w:t>
      </w:r>
      <w:r w:rsidR="003A0286" w:rsidRPr="003A0286">
        <w:rPr>
          <w:rFonts w:ascii="Times New Roman" w:hAnsi="Times New Roman" w:cs="Times New Roman"/>
        </w:rPr>
        <w:t>Нижнегорского района Республики Крым</w:t>
      </w:r>
    </w:p>
    <w:p w:rsidR="005C22F2" w:rsidRPr="005C22F2" w:rsidRDefault="005C22F2" w:rsidP="005C22F2">
      <w:pPr>
        <w:ind w:firstLine="567"/>
        <w:jc w:val="both"/>
        <w:rPr>
          <w:rFonts w:ascii="Times New Roman" w:hAnsi="Times New Roman" w:cs="Times New Roman"/>
        </w:rPr>
      </w:pPr>
    </w:p>
    <w:p w:rsidR="0024703E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</w:t>
      </w:r>
      <w:proofErr w:type="gramStart"/>
      <w:r w:rsidRPr="005C22F2">
        <w:rPr>
          <w:rFonts w:ascii="Times New Roman" w:hAnsi="Times New Roman" w:cs="Times New Roman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</w:t>
      </w:r>
      <w:proofErr w:type="gramEnd"/>
      <w:r w:rsidRPr="005C22F2">
        <w:rPr>
          <w:rFonts w:ascii="Times New Roman" w:hAnsi="Times New Roman" w:cs="Times New Roman"/>
        </w:rPr>
        <w:t xml:space="preserve">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5C22F2">
        <w:rPr>
          <w:rFonts w:ascii="Times New Roman" w:hAnsi="Times New Roman" w:cs="Times New Roman"/>
        </w:rPr>
        <w:t xml:space="preserve"> сельского поселения, </w:t>
      </w:r>
      <w:r w:rsidR="003A0286" w:rsidRPr="003A0286">
        <w:rPr>
          <w:rFonts w:ascii="Times New Roman" w:hAnsi="Times New Roman" w:cs="Times New Roman"/>
        </w:rPr>
        <w:t xml:space="preserve">администрация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3A0286" w:rsidRPr="003A0286">
        <w:rPr>
          <w:rFonts w:ascii="Times New Roman" w:hAnsi="Times New Roman" w:cs="Times New Roman"/>
        </w:rPr>
        <w:t xml:space="preserve"> сельского поселения Нижнегорского района Республики Крым.</w:t>
      </w:r>
    </w:p>
    <w:p w:rsidR="003A0286" w:rsidRDefault="003A0286" w:rsidP="005C22F2">
      <w:pPr>
        <w:ind w:firstLine="567"/>
        <w:jc w:val="both"/>
        <w:rPr>
          <w:rFonts w:ascii="Times New Roman" w:hAnsi="Times New Roman" w:cs="Times New Roman"/>
          <w:b/>
        </w:rPr>
      </w:pPr>
    </w:p>
    <w:p w:rsidR="00A82420" w:rsidRDefault="00883217" w:rsidP="005C22F2">
      <w:pPr>
        <w:ind w:firstLine="567"/>
        <w:jc w:val="both"/>
        <w:rPr>
          <w:rFonts w:ascii="Times New Roman" w:hAnsi="Times New Roman" w:cs="Times New Roman"/>
          <w:b/>
        </w:rPr>
      </w:pPr>
      <w:r w:rsidRPr="0024703E">
        <w:rPr>
          <w:rFonts w:ascii="Times New Roman" w:hAnsi="Times New Roman" w:cs="Times New Roman"/>
          <w:b/>
        </w:rPr>
        <w:t>ПОСТАНОВЛЯЕТ:</w:t>
      </w:r>
    </w:p>
    <w:p w:rsidR="001C4952" w:rsidRDefault="001C4952" w:rsidP="001C4952">
      <w:pPr>
        <w:jc w:val="both"/>
        <w:rPr>
          <w:rFonts w:ascii="Times New Roman" w:hAnsi="Times New Roman" w:cs="Times New Roman"/>
          <w:b/>
        </w:rPr>
      </w:pPr>
    </w:p>
    <w:p w:rsidR="00A82420" w:rsidRPr="005C22F2" w:rsidRDefault="00CD601E" w:rsidP="001C4952">
      <w:pPr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1. </w:t>
      </w:r>
      <w:r w:rsidR="00883217" w:rsidRPr="005C22F2">
        <w:rPr>
          <w:rFonts w:ascii="Times New Roman" w:hAnsi="Times New Roman" w:cs="Times New Roman"/>
        </w:rPr>
        <w:t xml:space="preserve">Утвердить Положение о </w:t>
      </w:r>
      <w:r w:rsidR="001F2884" w:rsidRPr="001F2884">
        <w:rPr>
          <w:rFonts w:ascii="Times New Roman" w:hAnsi="Times New Roman" w:cs="Times New Roman"/>
        </w:rPr>
        <w:t xml:space="preserve">межведомственной </w:t>
      </w:r>
      <w:r w:rsidR="00883217" w:rsidRPr="005C22F2">
        <w:rPr>
          <w:rFonts w:ascii="Times New Roman" w:hAnsi="Times New Roman" w:cs="Times New Roman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883217" w:rsidRPr="005C22F2">
        <w:rPr>
          <w:rFonts w:ascii="Times New Roman" w:hAnsi="Times New Roman" w:cs="Times New Roman"/>
        </w:rPr>
        <w:t xml:space="preserve"> сельского поселения </w:t>
      </w:r>
      <w:r w:rsidR="003A0286" w:rsidRPr="003A0286">
        <w:rPr>
          <w:rFonts w:ascii="Times New Roman" w:hAnsi="Times New Roman" w:cs="Times New Roman"/>
        </w:rPr>
        <w:t xml:space="preserve">Нижнегорского района Республики Крым </w:t>
      </w:r>
      <w:r w:rsidR="00883217" w:rsidRPr="005C22F2">
        <w:rPr>
          <w:rFonts w:ascii="Times New Roman" w:hAnsi="Times New Roman" w:cs="Times New Roman"/>
        </w:rPr>
        <w:t>(Приложение № 1).</w:t>
      </w:r>
    </w:p>
    <w:p w:rsidR="00A82420" w:rsidRPr="005C22F2" w:rsidRDefault="00CD601E" w:rsidP="001C4952">
      <w:pPr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2. </w:t>
      </w:r>
      <w:r w:rsidR="00883217" w:rsidRPr="005C22F2">
        <w:rPr>
          <w:rFonts w:ascii="Times New Roman" w:hAnsi="Times New Roman" w:cs="Times New Roman"/>
        </w:rPr>
        <w:t xml:space="preserve">Утвердить функциональные обязанности председателя и членов комиссии по предупреждению и ликвидации чрезвычайной ситуаций и обеспечению пожарной безопасности на территории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883217" w:rsidRPr="005C22F2">
        <w:rPr>
          <w:rFonts w:ascii="Times New Roman" w:hAnsi="Times New Roman" w:cs="Times New Roman"/>
        </w:rPr>
        <w:t xml:space="preserve"> сельского поселения (приложение 2-7).</w:t>
      </w:r>
    </w:p>
    <w:p w:rsidR="00AB4888" w:rsidRPr="005F5896" w:rsidRDefault="003A0286" w:rsidP="00AB4888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Pr="003A0286">
        <w:rPr>
          <w:rFonts w:ascii="Times New Roman" w:hAnsi="Times New Roman" w:cs="Times New Roman"/>
        </w:rPr>
        <w:t xml:space="preserve">. Обнародовать настоящее постановление на информационном стенде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3A0286">
        <w:rPr>
          <w:rFonts w:ascii="Times New Roman" w:hAnsi="Times New Roman" w:cs="Times New Roman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AB4888">
        <w:rPr>
          <w:rFonts w:ascii="Times New Roman" w:hAnsi="Times New Roman" w:cs="Times New Roman"/>
        </w:rPr>
        <w:t>Дрофино</w:t>
      </w:r>
      <w:proofErr w:type="spellEnd"/>
      <w:r w:rsidRPr="003A0286">
        <w:rPr>
          <w:rFonts w:ascii="Times New Roman" w:hAnsi="Times New Roman" w:cs="Times New Roman"/>
        </w:rPr>
        <w:t xml:space="preserve">, ул. </w:t>
      </w:r>
      <w:r w:rsidR="00AB4888">
        <w:rPr>
          <w:rFonts w:ascii="Times New Roman" w:hAnsi="Times New Roman" w:cs="Times New Roman"/>
        </w:rPr>
        <w:t>Садовая д. 9</w:t>
      </w:r>
      <w:r w:rsidRPr="003A0286">
        <w:rPr>
          <w:rFonts w:ascii="Times New Roman" w:hAnsi="Times New Roman" w:cs="Times New Roman"/>
        </w:rPr>
        <w:t xml:space="preserve">, на сайте администрации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AB4888" w:rsidRPr="003A0286">
        <w:rPr>
          <w:rFonts w:ascii="Times New Roman" w:hAnsi="Times New Roman" w:cs="Times New Roman"/>
        </w:rPr>
        <w:t xml:space="preserve"> </w:t>
      </w:r>
      <w:r w:rsidRPr="003A0286">
        <w:rPr>
          <w:rFonts w:ascii="Times New Roman" w:hAnsi="Times New Roman" w:cs="Times New Roman"/>
        </w:rPr>
        <w:t xml:space="preserve">сельского </w:t>
      </w:r>
      <w:r w:rsidRPr="001C4952">
        <w:rPr>
          <w:rFonts w:ascii="Times New Roman" w:hAnsi="Times New Roman" w:cs="Times New Roman"/>
        </w:rPr>
        <w:t xml:space="preserve">поселения. </w:t>
      </w:r>
      <w:r w:rsidR="00AB4888" w:rsidRPr="001C4952">
        <w:rPr>
          <w:rFonts w:ascii="Times New Roman" w:hAnsi="Times New Roman"/>
          <w:b/>
          <w:lang w:val="en-US"/>
        </w:rPr>
        <w:t>http</w:t>
      </w:r>
      <w:r w:rsidR="00AB4888" w:rsidRPr="001C4952">
        <w:rPr>
          <w:rFonts w:ascii="Times New Roman" w:hAnsi="Times New Roman"/>
          <w:b/>
        </w:rPr>
        <w:t>://</w:t>
      </w:r>
      <w:proofErr w:type="spellStart"/>
      <w:r w:rsidR="00AB4888" w:rsidRPr="001C4952">
        <w:rPr>
          <w:rFonts w:ascii="Times New Roman" w:hAnsi="Times New Roman"/>
          <w:b/>
        </w:rPr>
        <w:t>Дрофинскоесп</w:t>
      </w:r>
      <w:proofErr w:type="gramStart"/>
      <w:r w:rsidR="00AB4888" w:rsidRPr="001C4952">
        <w:rPr>
          <w:rFonts w:ascii="Times New Roman" w:hAnsi="Times New Roman"/>
          <w:b/>
        </w:rPr>
        <w:t>.р</w:t>
      </w:r>
      <w:proofErr w:type="gramEnd"/>
      <w:r w:rsidR="00AB4888" w:rsidRPr="001C4952">
        <w:rPr>
          <w:rFonts w:ascii="Times New Roman" w:hAnsi="Times New Roman"/>
          <w:b/>
        </w:rPr>
        <w:t>ф</w:t>
      </w:r>
      <w:proofErr w:type="spellEnd"/>
      <w:r w:rsidR="00AB4888" w:rsidRPr="005F5896">
        <w:rPr>
          <w:rFonts w:ascii="Times New Roman" w:hAnsi="Times New Roman"/>
          <w:sz w:val="28"/>
          <w:szCs w:val="28"/>
        </w:rPr>
        <w:t xml:space="preserve"> </w:t>
      </w:r>
      <w:r w:rsidR="00AB4888" w:rsidRPr="005F589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0286" w:rsidRDefault="003A0286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3A0286" w:rsidP="005C22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3217" w:rsidRPr="005C22F2">
        <w:rPr>
          <w:rFonts w:ascii="Times New Roman" w:hAnsi="Times New Roman" w:cs="Times New Roman"/>
        </w:rPr>
        <w:t xml:space="preserve">. </w:t>
      </w:r>
      <w:proofErr w:type="gramStart"/>
      <w:r w:rsidR="00883217" w:rsidRPr="005C22F2">
        <w:rPr>
          <w:rFonts w:ascii="Times New Roman" w:hAnsi="Times New Roman" w:cs="Times New Roman"/>
        </w:rPr>
        <w:t>Контроль за</w:t>
      </w:r>
      <w:proofErr w:type="gramEnd"/>
      <w:r w:rsidR="00883217" w:rsidRPr="005C22F2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5C22F2" w:rsidRDefault="005C22F2" w:rsidP="005C22F2">
      <w:pPr>
        <w:jc w:val="both"/>
        <w:rPr>
          <w:rFonts w:ascii="Times New Roman" w:hAnsi="Times New Roman" w:cs="Times New Roman"/>
        </w:rPr>
      </w:pPr>
    </w:p>
    <w:p w:rsidR="003A0286" w:rsidRPr="003A0286" w:rsidRDefault="003A0286" w:rsidP="003A0286">
      <w:pPr>
        <w:jc w:val="both"/>
        <w:rPr>
          <w:rFonts w:ascii="Times New Roman" w:hAnsi="Times New Roman" w:cs="Times New Roman"/>
        </w:rPr>
      </w:pPr>
      <w:r w:rsidRPr="003A0286">
        <w:rPr>
          <w:rFonts w:ascii="Times New Roman" w:hAnsi="Times New Roman" w:cs="Times New Roman"/>
        </w:rPr>
        <w:t xml:space="preserve">Председатель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3A0286">
        <w:rPr>
          <w:rFonts w:ascii="Times New Roman" w:hAnsi="Times New Roman" w:cs="Times New Roman"/>
        </w:rPr>
        <w:t xml:space="preserve"> </w:t>
      </w:r>
      <w:proofErr w:type="gramStart"/>
      <w:r w:rsidRPr="003A0286">
        <w:rPr>
          <w:rFonts w:ascii="Times New Roman" w:hAnsi="Times New Roman" w:cs="Times New Roman"/>
        </w:rPr>
        <w:t>сельского</w:t>
      </w:r>
      <w:proofErr w:type="gramEnd"/>
      <w:r w:rsidRPr="003A0286">
        <w:rPr>
          <w:rFonts w:ascii="Times New Roman" w:hAnsi="Times New Roman" w:cs="Times New Roman"/>
        </w:rPr>
        <w:t xml:space="preserve"> </w:t>
      </w:r>
    </w:p>
    <w:p w:rsidR="003A0286" w:rsidRPr="003A0286" w:rsidRDefault="003A0286" w:rsidP="003A0286">
      <w:pPr>
        <w:jc w:val="both"/>
        <w:rPr>
          <w:rFonts w:ascii="Times New Roman" w:hAnsi="Times New Roman" w:cs="Times New Roman"/>
        </w:rPr>
      </w:pPr>
      <w:r w:rsidRPr="003A0286">
        <w:rPr>
          <w:rFonts w:ascii="Times New Roman" w:hAnsi="Times New Roman" w:cs="Times New Roman"/>
        </w:rPr>
        <w:t>совета – глава администрации</w:t>
      </w:r>
    </w:p>
    <w:p w:rsidR="00CD601E" w:rsidRPr="00AB4888" w:rsidRDefault="00AB4888" w:rsidP="003A028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Дрофинского</w:t>
      </w:r>
      <w:proofErr w:type="spellEnd"/>
      <w:r w:rsidR="003A0286" w:rsidRPr="003A0286">
        <w:rPr>
          <w:rFonts w:ascii="Times New Roman" w:hAnsi="Times New Roman" w:cs="Times New Roman"/>
        </w:rPr>
        <w:t xml:space="preserve"> сельского </w:t>
      </w:r>
      <w:r w:rsidR="003A0286" w:rsidRPr="003A0286">
        <w:rPr>
          <w:rFonts w:ascii="Times New Roman" w:hAnsi="Times New Roman" w:cs="Times New Roman"/>
        </w:rPr>
        <w:tab/>
        <w:t>поселения</w:t>
      </w:r>
      <w:r w:rsidR="003A0286" w:rsidRPr="003A0286">
        <w:rPr>
          <w:rFonts w:ascii="Times New Roman" w:hAnsi="Times New Roman" w:cs="Times New Roman"/>
        </w:rPr>
        <w:tab/>
      </w:r>
      <w:r w:rsidR="003A0286" w:rsidRPr="003A0286">
        <w:rPr>
          <w:rFonts w:ascii="Times New Roman" w:hAnsi="Times New Roman" w:cs="Times New Roman"/>
        </w:rPr>
        <w:tab/>
      </w:r>
      <w:r w:rsidR="003A0286" w:rsidRPr="003A0286">
        <w:rPr>
          <w:rFonts w:ascii="Times New Roman" w:hAnsi="Times New Roman" w:cs="Times New Roman"/>
        </w:rPr>
        <w:tab/>
      </w:r>
      <w:r w:rsidR="003A0286" w:rsidRPr="003A0286">
        <w:rPr>
          <w:rFonts w:ascii="Times New Roman" w:hAnsi="Times New Roman" w:cs="Times New Roman"/>
        </w:rPr>
        <w:tab/>
      </w:r>
      <w:r w:rsidR="003A0286" w:rsidRPr="003A028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Э.Э.Паниев</w:t>
      </w:r>
      <w:proofErr w:type="spellEnd"/>
    </w:p>
    <w:p w:rsidR="00A03410" w:rsidRDefault="005C22F2" w:rsidP="00A03410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03410">
        <w:rPr>
          <w:rFonts w:ascii="Times New Roman" w:hAnsi="Times New Roman" w:cs="Times New Roman"/>
        </w:rPr>
        <w:lastRenderedPageBreak/>
        <w:t>Согласовано</w:t>
      </w:r>
    </w:p>
    <w:p w:rsidR="00A03410" w:rsidRPr="00A03410" w:rsidRDefault="00A03410" w:rsidP="00A03410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A03410">
        <w:rPr>
          <w:rFonts w:ascii="Times New Roman" w:hAnsi="Times New Roman" w:cs="Times New Roman"/>
        </w:rPr>
        <w:t xml:space="preserve"> ОНД по Нижнегорскому </w:t>
      </w:r>
    </w:p>
    <w:p w:rsidR="00A03410" w:rsidRPr="00A03410" w:rsidRDefault="00A03410" w:rsidP="00A03410">
      <w:pPr>
        <w:ind w:firstLine="5387"/>
        <w:rPr>
          <w:rFonts w:ascii="Times New Roman" w:hAnsi="Times New Roman" w:cs="Times New Roman"/>
        </w:rPr>
      </w:pPr>
      <w:r w:rsidRPr="00A03410">
        <w:rPr>
          <w:rFonts w:ascii="Times New Roman" w:hAnsi="Times New Roman" w:cs="Times New Roman"/>
        </w:rPr>
        <w:t xml:space="preserve">району УНД и </w:t>
      </w:r>
      <w:proofErr w:type="gramStart"/>
      <w:r w:rsidRPr="00A03410">
        <w:rPr>
          <w:rFonts w:ascii="Times New Roman" w:hAnsi="Times New Roman" w:cs="Times New Roman"/>
        </w:rPr>
        <w:t>ПР</w:t>
      </w:r>
      <w:proofErr w:type="gramEnd"/>
      <w:r w:rsidRPr="00A03410">
        <w:rPr>
          <w:rFonts w:ascii="Times New Roman" w:hAnsi="Times New Roman" w:cs="Times New Roman"/>
        </w:rPr>
        <w:t xml:space="preserve"> ГУ МЧС России </w:t>
      </w:r>
    </w:p>
    <w:p w:rsidR="00A03410" w:rsidRPr="00A03410" w:rsidRDefault="00AB4888" w:rsidP="00A03410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Республике Крым капитан</w:t>
      </w:r>
      <w:r w:rsidR="00A03410" w:rsidRPr="00A03410">
        <w:rPr>
          <w:rFonts w:ascii="Times New Roman" w:hAnsi="Times New Roman" w:cs="Times New Roman"/>
        </w:rPr>
        <w:t xml:space="preserve"> внутренней </w:t>
      </w:r>
    </w:p>
    <w:p w:rsidR="00A03410" w:rsidRDefault="00A03410" w:rsidP="00A03410">
      <w:pPr>
        <w:ind w:firstLine="5387"/>
        <w:rPr>
          <w:rFonts w:ascii="Times New Roman" w:hAnsi="Times New Roman" w:cs="Times New Roman"/>
        </w:rPr>
      </w:pPr>
      <w:r w:rsidRPr="00A03410">
        <w:rPr>
          <w:rFonts w:ascii="Times New Roman" w:hAnsi="Times New Roman" w:cs="Times New Roman"/>
        </w:rPr>
        <w:t xml:space="preserve">службы </w:t>
      </w:r>
    </w:p>
    <w:p w:rsidR="00A03410" w:rsidRDefault="00A03410" w:rsidP="00A03410">
      <w:pPr>
        <w:ind w:firstLine="5387"/>
        <w:rPr>
          <w:rFonts w:ascii="Times New Roman" w:hAnsi="Times New Roman" w:cs="Times New Roman"/>
        </w:rPr>
      </w:pPr>
    </w:p>
    <w:p w:rsidR="00A03410" w:rsidRDefault="00A03410" w:rsidP="00A03410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r w:rsidRPr="00A03410">
        <w:rPr>
          <w:rFonts w:ascii="Times New Roman" w:hAnsi="Times New Roman" w:cs="Times New Roman"/>
        </w:rPr>
        <w:t>Козориз</w:t>
      </w:r>
      <w:proofErr w:type="spellEnd"/>
      <w:r w:rsidRPr="00A03410">
        <w:rPr>
          <w:rFonts w:ascii="Times New Roman" w:hAnsi="Times New Roman" w:cs="Times New Roman"/>
        </w:rPr>
        <w:t xml:space="preserve"> Е.В.</w:t>
      </w:r>
    </w:p>
    <w:p w:rsidR="00A03410" w:rsidRPr="00A03410" w:rsidRDefault="00A03410" w:rsidP="00A03410">
      <w:pPr>
        <w:jc w:val="right"/>
        <w:rPr>
          <w:rFonts w:ascii="Times New Roman" w:hAnsi="Times New Roman" w:cs="Times New Roman"/>
        </w:rPr>
      </w:pPr>
    </w:p>
    <w:p w:rsidR="00A82420" w:rsidRPr="0024703E" w:rsidRDefault="00883217" w:rsidP="005C22F2">
      <w:pPr>
        <w:jc w:val="right"/>
        <w:rPr>
          <w:rFonts w:ascii="Times New Roman" w:hAnsi="Times New Roman" w:cs="Times New Roman"/>
          <w:b/>
        </w:rPr>
      </w:pPr>
      <w:r w:rsidRPr="0024703E">
        <w:rPr>
          <w:rFonts w:ascii="Times New Roman" w:hAnsi="Times New Roman" w:cs="Times New Roman"/>
          <w:b/>
        </w:rPr>
        <w:t>Приложение № 1</w:t>
      </w:r>
    </w:p>
    <w:p w:rsidR="00CD601E" w:rsidRPr="0024703E" w:rsidRDefault="00CD601E" w:rsidP="005C22F2">
      <w:pPr>
        <w:jc w:val="both"/>
        <w:rPr>
          <w:rFonts w:ascii="Times New Roman" w:hAnsi="Times New Roman" w:cs="Times New Roman"/>
          <w:b/>
        </w:rPr>
      </w:pPr>
    </w:p>
    <w:p w:rsidR="00A82420" w:rsidRPr="0024703E" w:rsidRDefault="00883217" w:rsidP="005C22F2">
      <w:pPr>
        <w:jc w:val="center"/>
        <w:rPr>
          <w:rFonts w:ascii="Times New Roman" w:hAnsi="Times New Roman" w:cs="Times New Roman"/>
          <w:b/>
        </w:rPr>
      </w:pPr>
      <w:bookmarkStart w:id="1" w:name="bookmark0"/>
      <w:r w:rsidRPr="0024703E">
        <w:rPr>
          <w:rFonts w:ascii="Times New Roman" w:hAnsi="Times New Roman" w:cs="Times New Roman"/>
          <w:b/>
        </w:rPr>
        <w:t>ПОЛОЖЕНИЕ</w:t>
      </w:r>
      <w:bookmarkEnd w:id="1"/>
    </w:p>
    <w:p w:rsidR="003A0286" w:rsidRDefault="00883217" w:rsidP="003A0286">
      <w:pPr>
        <w:jc w:val="center"/>
        <w:rPr>
          <w:rFonts w:ascii="Times New Roman" w:hAnsi="Times New Roman" w:cs="Times New Roman"/>
          <w:b/>
        </w:rPr>
      </w:pPr>
      <w:bookmarkStart w:id="2" w:name="bookmark1"/>
      <w:r w:rsidRPr="0024703E">
        <w:rPr>
          <w:rFonts w:ascii="Times New Roman" w:hAnsi="Times New Roman" w:cs="Times New Roman"/>
          <w:b/>
        </w:rPr>
        <w:t xml:space="preserve">о </w:t>
      </w:r>
      <w:r w:rsidR="001F2884" w:rsidRPr="001F2884">
        <w:rPr>
          <w:rFonts w:ascii="Times New Roman" w:hAnsi="Times New Roman" w:cs="Times New Roman"/>
          <w:b/>
        </w:rPr>
        <w:t xml:space="preserve">межведомственной </w:t>
      </w:r>
      <w:r w:rsidRPr="0024703E">
        <w:rPr>
          <w:rFonts w:ascii="Times New Roman" w:hAnsi="Times New Roman" w:cs="Times New Roman"/>
          <w:b/>
        </w:rPr>
        <w:t>комиссии по предупреждению и ликвидации чрезвычайных ситуаций и обеспечению</w:t>
      </w:r>
      <w:bookmarkStart w:id="3" w:name="bookmark2"/>
      <w:bookmarkEnd w:id="2"/>
      <w:r w:rsidR="00AB4888">
        <w:rPr>
          <w:rFonts w:ascii="Times New Roman" w:hAnsi="Times New Roman" w:cs="Times New Roman"/>
          <w:b/>
        </w:rPr>
        <w:t xml:space="preserve"> </w:t>
      </w:r>
      <w:r w:rsidRPr="0024703E">
        <w:rPr>
          <w:rFonts w:ascii="Times New Roman" w:hAnsi="Times New Roman" w:cs="Times New Roman"/>
          <w:b/>
        </w:rPr>
        <w:t>пожарной безопасности</w:t>
      </w:r>
      <w:r w:rsidR="00CD601E" w:rsidRPr="0024703E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="00AB4888">
        <w:rPr>
          <w:rFonts w:ascii="Times New Roman" w:hAnsi="Times New Roman" w:cs="Times New Roman"/>
          <w:b/>
        </w:rPr>
        <w:t>Дрофинского</w:t>
      </w:r>
      <w:proofErr w:type="spellEnd"/>
      <w:r w:rsidR="003A0286" w:rsidRPr="003A0286">
        <w:rPr>
          <w:rFonts w:ascii="Times New Roman" w:hAnsi="Times New Roman" w:cs="Times New Roman"/>
          <w:b/>
        </w:rPr>
        <w:t xml:space="preserve"> сельского поселения Нижнегорского района Республики Крым</w:t>
      </w:r>
    </w:p>
    <w:p w:rsidR="003A0286" w:rsidRDefault="003A0286" w:rsidP="003A0286">
      <w:pPr>
        <w:jc w:val="center"/>
        <w:rPr>
          <w:rFonts w:ascii="Times New Roman" w:hAnsi="Times New Roman" w:cs="Times New Roman"/>
          <w:b/>
        </w:rPr>
      </w:pPr>
    </w:p>
    <w:p w:rsidR="00A82420" w:rsidRPr="005C22F2" w:rsidRDefault="00883217" w:rsidP="003A0286">
      <w:pPr>
        <w:jc w:val="center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1. Общие положения</w:t>
      </w:r>
      <w:bookmarkEnd w:id="3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1.1. </w:t>
      </w:r>
      <w:proofErr w:type="gramStart"/>
      <w:r w:rsidR="00883217" w:rsidRPr="005C22F2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Республики Крым на территории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883217" w:rsidRPr="005C22F2">
        <w:rPr>
          <w:rFonts w:ascii="Times New Roman" w:hAnsi="Times New Roman" w:cs="Times New Roman"/>
        </w:rPr>
        <w:t xml:space="preserve"> сельского поселения (далее -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  <w:proofErr w:type="gramEnd"/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1.2. </w:t>
      </w:r>
      <w:r w:rsidR="00883217" w:rsidRPr="005C22F2">
        <w:rPr>
          <w:rFonts w:ascii="Times New Roman" w:hAnsi="Times New Roman" w:cs="Times New Roman"/>
        </w:rPr>
        <w:t>Комиссия осуществляет свою деятельность под руководством Главы администрации, руководствуясь настоящим Положением.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1.3. </w:t>
      </w:r>
      <w:r w:rsidR="00883217" w:rsidRPr="005C22F2">
        <w:rPr>
          <w:rFonts w:ascii="Times New Roman" w:hAnsi="Times New Roman" w:cs="Times New Roman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1.4. </w:t>
      </w:r>
      <w:r w:rsidR="00883217" w:rsidRPr="005C22F2">
        <w:rPr>
          <w:rFonts w:ascii="Times New Roman" w:hAnsi="Times New Roman" w:cs="Times New Roman"/>
        </w:rPr>
        <w:t>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4" w:name="bookmark3"/>
      <w:r w:rsidRPr="005C22F2">
        <w:rPr>
          <w:rFonts w:ascii="Times New Roman" w:hAnsi="Times New Roman" w:cs="Times New Roman"/>
        </w:rPr>
        <w:t>2. Основные задачи и функции Комиссии</w:t>
      </w:r>
      <w:bookmarkEnd w:id="4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2.1. </w:t>
      </w:r>
      <w:r w:rsidR="00883217" w:rsidRPr="005C22F2">
        <w:rPr>
          <w:rFonts w:ascii="Times New Roman" w:hAnsi="Times New Roman" w:cs="Times New Roman"/>
        </w:rPr>
        <w:t>Основными задачами Комиссии являются: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координация деятельности органов управления и сил муниципального звена ТП РСЧС;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рассмотрение вопросов о привлечении сил и сре</w:t>
      </w:r>
      <w:proofErr w:type="gramStart"/>
      <w:r w:rsidRPr="005C22F2">
        <w:rPr>
          <w:rFonts w:ascii="Times New Roman" w:hAnsi="Times New Roman" w:cs="Times New Roman"/>
        </w:rPr>
        <w:t>дств гр</w:t>
      </w:r>
      <w:proofErr w:type="gramEnd"/>
      <w:r w:rsidRPr="005C22F2">
        <w:rPr>
          <w:rFonts w:ascii="Times New Roman" w:hAnsi="Times New Roman" w:cs="Times New Roman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2.2. </w:t>
      </w:r>
      <w:r w:rsidR="00883217" w:rsidRPr="005C22F2">
        <w:rPr>
          <w:rFonts w:ascii="Times New Roman" w:hAnsi="Times New Roman" w:cs="Times New Roman"/>
        </w:rPr>
        <w:t>Комиссия в соответствии с возложенными на нее задачами выполняет следующие функции: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lastRenderedPageBreak/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разрабатывает предложения по развитию и обеспечению функционирования муниципального звена ТП РСЧС;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5" w:name="bookmark4"/>
      <w:r w:rsidRPr="005C22F2">
        <w:rPr>
          <w:rFonts w:ascii="Times New Roman" w:hAnsi="Times New Roman" w:cs="Times New Roman"/>
        </w:rPr>
        <w:t>3. Права Комиссии</w:t>
      </w:r>
      <w:bookmarkEnd w:id="5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3.1.Комиссия в пределах своей компетенции имеет право: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6" w:name="bookmark5"/>
      <w:r w:rsidRPr="005C22F2">
        <w:rPr>
          <w:rFonts w:ascii="Times New Roman" w:hAnsi="Times New Roman" w:cs="Times New Roman"/>
        </w:rPr>
        <w:t>4. Организация деятельности Комиссии</w:t>
      </w:r>
      <w:bookmarkEnd w:id="6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4.1. </w:t>
      </w:r>
      <w:r w:rsidR="00883217" w:rsidRPr="005C22F2">
        <w:rPr>
          <w:rFonts w:ascii="Times New Roman" w:hAnsi="Times New Roman" w:cs="Times New Roman"/>
        </w:rPr>
        <w:t xml:space="preserve">Комиссию возглавляет </w:t>
      </w:r>
      <w:r w:rsidR="003A0286">
        <w:rPr>
          <w:rFonts w:ascii="Times New Roman" w:hAnsi="Times New Roman" w:cs="Times New Roman"/>
        </w:rPr>
        <w:t xml:space="preserve">Председатель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3A0286">
        <w:rPr>
          <w:rFonts w:ascii="Times New Roman" w:hAnsi="Times New Roman" w:cs="Times New Roman"/>
        </w:rPr>
        <w:t xml:space="preserve"> сельского совета</w:t>
      </w:r>
      <w:r w:rsidR="00AB4888">
        <w:rPr>
          <w:rFonts w:ascii="Times New Roman" w:hAnsi="Times New Roman" w:cs="Times New Roman"/>
        </w:rPr>
        <w:t xml:space="preserve"> </w:t>
      </w:r>
      <w:r w:rsidR="003A0286">
        <w:rPr>
          <w:rFonts w:ascii="Times New Roman" w:hAnsi="Times New Roman" w:cs="Times New Roman"/>
        </w:rPr>
        <w:t>-</w:t>
      </w:r>
      <w:r w:rsidR="00AB4888">
        <w:rPr>
          <w:rFonts w:ascii="Times New Roman" w:hAnsi="Times New Roman" w:cs="Times New Roman"/>
        </w:rPr>
        <w:t xml:space="preserve"> </w:t>
      </w:r>
      <w:r w:rsidR="003A0286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3A0286">
        <w:rPr>
          <w:rFonts w:ascii="Times New Roman" w:hAnsi="Times New Roman" w:cs="Times New Roman"/>
        </w:rPr>
        <w:t xml:space="preserve"> сельского поселения</w:t>
      </w:r>
      <w:r w:rsidR="00883217" w:rsidRPr="005C22F2">
        <w:rPr>
          <w:rFonts w:ascii="Times New Roman" w:hAnsi="Times New Roman" w:cs="Times New Roman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4.2. </w:t>
      </w:r>
      <w:r w:rsidR="00883217" w:rsidRPr="005C22F2">
        <w:rPr>
          <w:rFonts w:ascii="Times New Roman" w:hAnsi="Times New Roman" w:cs="Times New Roman"/>
        </w:rPr>
        <w:t>Работа Комиссии организуется по годовым планам.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7" w:name="bookmark6"/>
      <w:r w:rsidRPr="005C22F2">
        <w:rPr>
          <w:rFonts w:ascii="Times New Roman" w:hAnsi="Times New Roman" w:cs="Times New Roman"/>
        </w:rPr>
        <w:t>Заседания Комиссии проводятся по мере необходимости, но не реже одного раза в квартал.</w:t>
      </w:r>
      <w:bookmarkEnd w:id="7"/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Информация о внеочередном заседании доводится до сведения ее членов секретарем Комиссии.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lastRenderedPageBreak/>
        <w:t xml:space="preserve">4.3. </w:t>
      </w:r>
      <w:r w:rsidR="00883217" w:rsidRPr="005C22F2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членов Комиссии.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A82420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4.4. </w:t>
      </w:r>
      <w:r w:rsidR="00883217" w:rsidRPr="005C22F2">
        <w:rPr>
          <w:rFonts w:ascii="Times New Roman" w:hAnsi="Times New Roman" w:cs="Times New Roman"/>
        </w:rP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Решения Комиссии доводятся до исполнителей выписками из протоколов заседаний Комиссии.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5C22F2" w:rsidP="005C22F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83217" w:rsidRPr="005C22F2">
        <w:rPr>
          <w:rFonts w:ascii="Times New Roman" w:hAnsi="Times New Roman" w:cs="Times New Roman"/>
        </w:rPr>
        <w:lastRenderedPageBreak/>
        <w:t>Приложение № 2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5C22F2" w:rsidRDefault="00883217" w:rsidP="005C22F2">
      <w:pPr>
        <w:jc w:val="center"/>
        <w:rPr>
          <w:rFonts w:ascii="Times New Roman" w:hAnsi="Times New Roman" w:cs="Times New Roman"/>
        </w:rPr>
      </w:pPr>
      <w:bookmarkStart w:id="8" w:name="bookmark7"/>
      <w:r w:rsidRPr="005C22F2">
        <w:rPr>
          <w:rFonts w:ascii="Times New Roman" w:hAnsi="Times New Roman" w:cs="Times New Roman"/>
        </w:rPr>
        <w:t>ФУНКЦИОНАЛЬНЫЕ ОБЯЗАННОСТИ</w:t>
      </w:r>
    </w:p>
    <w:p w:rsidR="00A82420" w:rsidRPr="005C22F2" w:rsidRDefault="00883217" w:rsidP="005C22F2">
      <w:pPr>
        <w:jc w:val="center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председателя комиссии по предупреждению и ликвидации чрезвычайной ситуаций и</w:t>
      </w:r>
      <w:bookmarkStart w:id="9" w:name="bookmark8"/>
      <w:bookmarkEnd w:id="8"/>
      <w:r w:rsidR="00AB4888">
        <w:rPr>
          <w:rFonts w:ascii="Times New Roman" w:hAnsi="Times New Roman" w:cs="Times New Roman"/>
        </w:rPr>
        <w:t xml:space="preserve"> </w:t>
      </w:r>
      <w:r w:rsidRPr="005C22F2">
        <w:rPr>
          <w:rFonts w:ascii="Times New Roman" w:hAnsi="Times New Roman" w:cs="Times New Roman"/>
        </w:rPr>
        <w:t xml:space="preserve">обеспечению пожарной безопасности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5C22F2">
        <w:rPr>
          <w:rFonts w:ascii="Times New Roman" w:hAnsi="Times New Roman" w:cs="Times New Roman"/>
        </w:rPr>
        <w:t xml:space="preserve"> сельского поселения</w:t>
      </w:r>
      <w:bookmarkEnd w:id="9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Председатель комиссии работает в тесном взаимодействии с органом, уполномоченным на решение вопросов по делам гражданской обороны муниципального района.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Председатель комиссии руководит деятельностью комиссии и несёт персональную ответственность за выполнение возложенных на неё задач, обеспечивает </w:t>
      </w:r>
      <w:proofErr w:type="gramStart"/>
      <w:r w:rsidRPr="005C22F2">
        <w:rPr>
          <w:rFonts w:ascii="Times New Roman" w:hAnsi="Times New Roman" w:cs="Times New Roman"/>
        </w:rPr>
        <w:t>контроль за</w:t>
      </w:r>
      <w:proofErr w:type="gramEnd"/>
      <w:r w:rsidRPr="005C22F2">
        <w:rPr>
          <w:rFonts w:ascii="Times New Roman" w:hAnsi="Times New Roman" w:cs="Times New Roman"/>
        </w:rPr>
        <w:t xml:space="preserve"> осуществлением мероприятий, направленных на предупреждение чрезвычайных ситуаций, а в случае их возникновения - ликвидацию их последствий и снижение ущерба от них. Он является прямым начальником всего личного состава комиссии.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Председатель комиссии обязан: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10" w:name="bookmark9"/>
      <w:r w:rsidRPr="005C22F2">
        <w:rPr>
          <w:rFonts w:ascii="Times New Roman" w:hAnsi="Times New Roman" w:cs="Times New Roman"/>
        </w:rPr>
        <w:t>При повседневной деятельности:</w:t>
      </w:r>
      <w:bookmarkEnd w:id="10"/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организовывать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заседание;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выявлять источники опасности на территории поселения, прогнозировать последствия возможных чрезвычайных ситуаций, принимать меры по их предотвращению или снижению ущерба;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организовывать </w:t>
      </w:r>
      <w:proofErr w:type="gramStart"/>
      <w:r w:rsidRPr="005C22F2">
        <w:rPr>
          <w:rFonts w:ascii="Times New Roman" w:hAnsi="Times New Roman" w:cs="Times New Roman"/>
        </w:rPr>
        <w:t>контроль за</w:t>
      </w:r>
      <w:proofErr w:type="gramEnd"/>
      <w:r w:rsidRPr="005C22F2">
        <w:rPr>
          <w:rFonts w:ascii="Times New Roman" w:hAnsi="Times New Roman" w:cs="Times New Roman"/>
        </w:rPr>
        <w:t xml:space="preserve"> реализацией мер, направленных на снижение опасности возникновения чрезвычайных ситуаций;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организовать и проводить лично подготовку членов комиссии по вопросам предупреждения и ликвидации ЧС в соответствии с действующими программами.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bookmarkStart w:id="11" w:name="bookmark10"/>
      <w:r w:rsidRPr="005C22F2">
        <w:rPr>
          <w:rFonts w:ascii="Times New Roman" w:hAnsi="Times New Roman" w:cs="Times New Roman"/>
        </w:rPr>
        <w:t>При угрозе и возникновении чрезвычайных ситуаций:</w:t>
      </w:r>
      <w:bookmarkEnd w:id="11"/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с получением соответствующей информации (распоряжения, сигнала) отдать распоряжение на оповещение и сбор членов </w:t>
      </w:r>
      <w:proofErr w:type="gramStart"/>
      <w:r w:rsidRPr="005C22F2">
        <w:rPr>
          <w:rFonts w:ascii="Times New Roman" w:hAnsi="Times New Roman" w:cs="Times New Roman"/>
        </w:rPr>
        <w:t>комиссии</w:t>
      </w:r>
      <w:proofErr w:type="gramEnd"/>
      <w:r w:rsidRPr="005C22F2">
        <w:rPr>
          <w:rFonts w:ascii="Times New Roman" w:hAnsi="Times New Roman" w:cs="Times New Roman"/>
        </w:rPr>
        <w:t xml:space="preserve"> и прибытие их на рабочие места;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оценить обстановку, принять решение, поставить задачи членам КЧС по его выполнению, установить режим работы комиссии;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при необходимости дать команду на эвакуацию работников объекта и жителей из зоны ЧС; оценить масштабы происшествия, размеры ущерба и последствия аварии, катастрофы, стихийного бедствия, принять экстренные меры по ликвидации последствий ЧС, ввести в действие соответствующий раздел Плана действий по предупреждению и ликвидации ЧС;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при необходимости привлечь к работе специалистов, а также силы и средства, не предусмотренные планом;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лично или через членов комиссии осуществлять </w:t>
      </w:r>
      <w:proofErr w:type="gramStart"/>
      <w:r w:rsidRPr="005C22F2">
        <w:rPr>
          <w:rFonts w:ascii="Times New Roman" w:hAnsi="Times New Roman" w:cs="Times New Roman"/>
        </w:rPr>
        <w:t>контроль за</w:t>
      </w:r>
      <w:proofErr w:type="gramEnd"/>
      <w:r w:rsidRPr="005C22F2">
        <w:rPr>
          <w:rFonts w:ascii="Times New Roman" w:hAnsi="Times New Roman" w:cs="Times New Roman"/>
        </w:rPr>
        <w:t xml:space="preserve"> проведением аварийно-спасательных и других неотложных работ в зоне ЧС;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информировать вышестоящую КЧС и ПБ по подчинённости об обстановке, принимаемых мерах и результатах работ по ликвидации ЧС и её последствиях.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5C22F2" w:rsidP="005C22F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83217" w:rsidRPr="005C22F2">
        <w:rPr>
          <w:rFonts w:ascii="Times New Roman" w:hAnsi="Times New Roman" w:cs="Times New Roman"/>
        </w:rPr>
        <w:lastRenderedPageBreak/>
        <w:t>Приложение № 3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5C22F2" w:rsidRDefault="00883217" w:rsidP="005C22F2">
      <w:pPr>
        <w:jc w:val="center"/>
        <w:rPr>
          <w:rFonts w:ascii="Times New Roman" w:hAnsi="Times New Roman" w:cs="Times New Roman"/>
        </w:rPr>
      </w:pPr>
      <w:bookmarkStart w:id="12" w:name="bookmark11"/>
      <w:r w:rsidRPr="005C22F2">
        <w:rPr>
          <w:rFonts w:ascii="Times New Roman" w:hAnsi="Times New Roman" w:cs="Times New Roman"/>
        </w:rPr>
        <w:t>ФУНКЦИОНАЛЬНЫЕ ОБЯЗАННОСТИ</w:t>
      </w:r>
    </w:p>
    <w:p w:rsidR="00A82420" w:rsidRPr="005C22F2" w:rsidRDefault="00883217" w:rsidP="005C22F2">
      <w:pPr>
        <w:jc w:val="center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ответственного секретаря КЧС и ПБ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5C22F2">
        <w:rPr>
          <w:rFonts w:ascii="Times New Roman" w:hAnsi="Times New Roman" w:cs="Times New Roman"/>
        </w:rPr>
        <w:t xml:space="preserve"> сельского поселения</w:t>
      </w:r>
      <w:bookmarkEnd w:id="12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Секретарь комиссии осуществляет: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организацию проведения заседаний комиссии;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оповещение членов комиссии и лиц, приглашённых на её заседание о повестке дня заседания и направление им материалов, подлежащих обсуждению; разработку плана работы комиссии на очередной год; ведение протоколов заседаний и оформление решений по их итогам;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подготовку проектов постановлений и распоряжений главы сельского поселения по решениям КЧС и ПБ;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проектов распоряжений главы сельского поселения об изменении состава комиссии; формирование проектов повесток заседаний комиссии;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запрос в установленном порядке необходимых для комиссии информации и документов, подлежащих обсуждению и других материалов;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проводит тренировки по оповещению и сбору членов КЧС;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организует доведение распоряжений КЧС до исполнителей и контролирует их выполнение; взаимодействие со средствами массовой информации по вопросам деятельности комиссии.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5C22F2" w:rsidP="005C22F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83217" w:rsidRPr="005C22F2">
        <w:rPr>
          <w:rFonts w:ascii="Times New Roman" w:hAnsi="Times New Roman" w:cs="Times New Roman"/>
        </w:rPr>
        <w:lastRenderedPageBreak/>
        <w:t>Приложение № 4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5C22F2" w:rsidRDefault="00883217" w:rsidP="005C22F2">
      <w:pPr>
        <w:jc w:val="center"/>
        <w:rPr>
          <w:rFonts w:ascii="Times New Roman" w:hAnsi="Times New Roman" w:cs="Times New Roman"/>
        </w:rPr>
      </w:pPr>
      <w:bookmarkStart w:id="13" w:name="bookmark12"/>
      <w:r w:rsidRPr="005C22F2">
        <w:rPr>
          <w:rFonts w:ascii="Times New Roman" w:hAnsi="Times New Roman" w:cs="Times New Roman"/>
        </w:rPr>
        <w:t>ФУНКЦИОНАЛЬНЫЕ ОБЯЗАННОСТИ</w:t>
      </w:r>
    </w:p>
    <w:p w:rsidR="00A82420" w:rsidRPr="005C22F2" w:rsidRDefault="00883217" w:rsidP="005C22F2">
      <w:pPr>
        <w:jc w:val="center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 xml:space="preserve">члена комиссии по чрезвычайным ситуациям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Pr="005C22F2">
        <w:rPr>
          <w:rFonts w:ascii="Times New Roman" w:hAnsi="Times New Roman" w:cs="Times New Roman"/>
        </w:rPr>
        <w:t xml:space="preserve"> сельского поселения</w:t>
      </w:r>
      <w:bookmarkEnd w:id="13"/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A82420" w:rsidRPr="005C22F2" w:rsidRDefault="003A0286" w:rsidP="005C22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Pr="003A0286">
        <w:rPr>
          <w:rFonts w:ascii="Times New Roman" w:hAnsi="Times New Roman" w:cs="Times New Roman"/>
        </w:rPr>
        <w:t xml:space="preserve"> комиссии </w:t>
      </w:r>
      <w:r w:rsidR="004667F3" w:rsidRPr="004667F3">
        <w:rPr>
          <w:rFonts w:ascii="Times New Roman" w:hAnsi="Times New Roman" w:cs="Times New Roman"/>
        </w:rPr>
        <w:t xml:space="preserve">по чрезвычайным ситуациям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4667F3">
        <w:rPr>
          <w:rFonts w:ascii="Times New Roman" w:hAnsi="Times New Roman" w:cs="Times New Roman"/>
        </w:rPr>
        <w:t xml:space="preserve"> </w:t>
      </w:r>
      <w:r w:rsidR="00883217" w:rsidRPr="005C22F2">
        <w:rPr>
          <w:rFonts w:ascii="Times New Roman" w:hAnsi="Times New Roman" w:cs="Times New Roman"/>
        </w:rPr>
        <w:t>сельского поселения отвечает за планирование мероприятий своевременное приведение в готовность сил и сре</w:t>
      </w:r>
      <w:proofErr w:type="gramStart"/>
      <w:r w:rsidR="00883217" w:rsidRPr="005C22F2">
        <w:rPr>
          <w:rFonts w:ascii="Times New Roman" w:hAnsi="Times New Roman" w:cs="Times New Roman"/>
        </w:rPr>
        <w:t>дств дл</w:t>
      </w:r>
      <w:proofErr w:type="gramEnd"/>
      <w:r w:rsidR="00883217" w:rsidRPr="005C22F2">
        <w:rPr>
          <w:rFonts w:ascii="Times New Roman" w:hAnsi="Times New Roman" w:cs="Times New Roman"/>
        </w:rPr>
        <w:t>я проведения аварийно-спасательных и других неотложных работ, обеспечение устойчивого управления в чрезвычайных ситуациях.</w:t>
      </w:r>
    </w:p>
    <w:p w:rsidR="00A82420" w:rsidRPr="005C22F2" w:rsidRDefault="004667F3" w:rsidP="005C22F2">
      <w:pPr>
        <w:ind w:firstLine="567"/>
        <w:jc w:val="both"/>
        <w:rPr>
          <w:rFonts w:ascii="Times New Roman" w:hAnsi="Times New Roman" w:cs="Times New Roman"/>
        </w:rPr>
      </w:pPr>
      <w:r w:rsidRPr="004667F3">
        <w:rPr>
          <w:rFonts w:ascii="Times New Roman" w:hAnsi="Times New Roman" w:cs="Times New Roman"/>
        </w:rPr>
        <w:t xml:space="preserve">Член комиссии по чрезвычайным ситуациям </w:t>
      </w:r>
      <w:r w:rsidR="00883217" w:rsidRPr="005C22F2">
        <w:rPr>
          <w:rFonts w:ascii="Times New Roman" w:hAnsi="Times New Roman" w:cs="Times New Roman"/>
        </w:rPr>
        <w:t>обязан: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руководить разработкой ''Плана действий по предупреждению и ликвидации ЧС'', своевременно его корректировать;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проводить работу по учёту сил и средств КЧС поселения. При угрозе и возникновении чрезвычайных ситуаций:</w:t>
      </w:r>
    </w:p>
    <w:p w:rsidR="00A82420" w:rsidRPr="005C22F2" w:rsidRDefault="00883217" w:rsidP="004667F3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с получением соответствующей информации (распоряжения, сигнала) прибыть на свое рабочее</w:t>
      </w:r>
      <w:r w:rsidR="00AB4888">
        <w:rPr>
          <w:rFonts w:ascii="Times New Roman" w:hAnsi="Times New Roman" w:cs="Times New Roman"/>
        </w:rPr>
        <w:t xml:space="preserve"> </w:t>
      </w:r>
      <w:r w:rsidRPr="005C22F2">
        <w:rPr>
          <w:rFonts w:ascii="Times New Roman" w:hAnsi="Times New Roman" w:cs="Times New Roman"/>
        </w:rPr>
        <w:t>место;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оценить обстановку и подготовить предложения председателю КЧС для принятия решения; организовать постоянное дежурство членов КЧС на пункте управления поселения; организовать разведку, наблюдение и контроль за изменением обстановки; выводы и предложения по ней докладывать председателю КЧС;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обеспечи</w:t>
      </w:r>
      <w:r w:rsidR="004667F3">
        <w:rPr>
          <w:rFonts w:ascii="Times New Roman" w:hAnsi="Times New Roman" w:cs="Times New Roman"/>
        </w:rPr>
        <w:t xml:space="preserve">ть управление формированиями </w:t>
      </w:r>
      <w:r w:rsidRPr="005C22F2">
        <w:rPr>
          <w:rFonts w:ascii="Times New Roman" w:hAnsi="Times New Roman" w:cs="Times New Roman"/>
        </w:rPr>
        <w:t>при ликвидации последствий ЧС</w:t>
      </w:r>
      <w:r w:rsidR="004667F3">
        <w:rPr>
          <w:rFonts w:ascii="Times New Roman" w:hAnsi="Times New Roman" w:cs="Times New Roman"/>
        </w:rPr>
        <w:t xml:space="preserve"> и ПБ</w:t>
      </w:r>
      <w:r w:rsidRPr="005C22F2">
        <w:rPr>
          <w:rFonts w:ascii="Times New Roman" w:hAnsi="Times New Roman" w:cs="Times New Roman"/>
        </w:rPr>
        <w:t>, их взаимодействие;</w:t>
      </w:r>
    </w:p>
    <w:p w:rsidR="00A82420" w:rsidRPr="005C22F2" w:rsidRDefault="00883217" w:rsidP="005C22F2">
      <w:pPr>
        <w:ind w:firstLine="567"/>
        <w:jc w:val="both"/>
        <w:rPr>
          <w:rFonts w:ascii="Times New Roman" w:hAnsi="Times New Roman" w:cs="Times New Roman"/>
        </w:rPr>
      </w:pPr>
      <w:r w:rsidRPr="005C22F2">
        <w:rPr>
          <w:rFonts w:ascii="Times New Roman" w:hAnsi="Times New Roman" w:cs="Times New Roman"/>
        </w:rPr>
        <w:t>докладывать председателю КЧС о ходе выполнения работ.</w:t>
      </w:r>
    </w:p>
    <w:p w:rsidR="00CD601E" w:rsidRPr="005C22F2" w:rsidRDefault="00CD601E" w:rsidP="005C22F2">
      <w:pPr>
        <w:ind w:firstLine="567"/>
        <w:jc w:val="both"/>
        <w:rPr>
          <w:rFonts w:ascii="Times New Roman" w:hAnsi="Times New Roman" w:cs="Times New Roman"/>
        </w:rPr>
      </w:pPr>
    </w:p>
    <w:p w:rsidR="001F2884" w:rsidRDefault="005C22F2" w:rsidP="005F594D">
      <w:pPr>
        <w:ind w:firstLine="567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br w:type="page"/>
      </w:r>
    </w:p>
    <w:p w:rsidR="001F2884" w:rsidRDefault="001F2884" w:rsidP="001F28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F594D">
        <w:rPr>
          <w:rFonts w:ascii="Times New Roman" w:hAnsi="Times New Roman" w:cs="Times New Roman"/>
        </w:rPr>
        <w:t>риложение № 5</w:t>
      </w:r>
    </w:p>
    <w:p w:rsidR="001F2884" w:rsidRDefault="001F2884" w:rsidP="001F2884">
      <w:pPr>
        <w:jc w:val="center"/>
        <w:rPr>
          <w:rFonts w:ascii="Times New Roman" w:hAnsi="Times New Roman" w:cs="Times New Roman"/>
        </w:rPr>
      </w:pPr>
    </w:p>
    <w:p w:rsidR="001F2884" w:rsidRDefault="001F2884" w:rsidP="005F59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  <w:r w:rsidR="00AB4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межведомственной комиссии по </w:t>
      </w:r>
      <w:r w:rsidR="005F594D" w:rsidRPr="005F594D">
        <w:rPr>
          <w:rFonts w:ascii="Times New Roman" w:hAnsi="Times New Roman" w:cs="Times New Roman"/>
        </w:rPr>
        <w:t xml:space="preserve">предупреждению и ликвидации чрезвычайных ситуаций и обеспечению пожарной безопасности на территории </w:t>
      </w:r>
      <w:proofErr w:type="spellStart"/>
      <w:r w:rsidR="00AB4888">
        <w:rPr>
          <w:rFonts w:ascii="Times New Roman" w:hAnsi="Times New Roman" w:cs="Times New Roman"/>
        </w:rPr>
        <w:t>Дрофинского</w:t>
      </w:r>
      <w:proofErr w:type="spellEnd"/>
      <w:r w:rsidR="005F594D" w:rsidRPr="005F594D">
        <w:rPr>
          <w:rFonts w:ascii="Times New Roman" w:hAnsi="Times New Roman" w:cs="Times New Roman"/>
        </w:rPr>
        <w:t xml:space="preserve"> сельского поселения Нижнегорского района Республики Крым</w:t>
      </w:r>
    </w:p>
    <w:p w:rsidR="005F594D" w:rsidRDefault="005F594D" w:rsidP="005F594D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80"/>
        <w:gridCol w:w="6720"/>
      </w:tblGrid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комиссии;</w:t>
            </w: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комиссии;</w:t>
            </w: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комиссии.</w:t>
            </w:r>
          </w:p>
        </w:tc>
      </w:tr>
      <w:tr w:rsidR="001F2884" w:rsidTr="005F594D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  <w:tr w:rsidR="001F2884" w:rsidTr="005F594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84" w:rsidRDefault="001F2884">
            <w:pPr>
              <w:rPr>
                <w:rFonts w:ascii="Times New Roman" w:hAnsi="Times New Roman" w:cs="Times New Roman"/>
              </w:rPr>
            </w:pPr>
          </w:p>
        </w:tc>
      </w:tr>
    </w:tbl>
    <w:p w:rsidR="001F2884" w:rsidRPr="004667F3" w:rsidRDefault="001F2884" w:rsidP="005C22F2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sectPr w:rsidR="001F2884" w:rsidRPr="004667F3" w:rsidSect="00B322C2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6" w:rsidRDefault="00323BE6" w:rsidP="00A82420">
      <w:r>
        <w:separator/>
      </w:r>
    </w:p>
  </w:endnote>
  <w:endnote w:type="continuationSeparator" w:id="0">
    <w:p w:rsidR="00323BE6" w:rsidRDefault="00323BE6" w:rsidP="00A8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6" w:rsidRDefault="00323BE6"/>
  </w:footnote>
  <w:footnote w:type="continuationSeparator" w:id="0">
    <w:p w:rsidR="00323BE6" w:rsidRDefault="00323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063"/>
    <w:multiLevelType w:val="multilevel"/>
    <w:tmpl w:val="26841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627EC"/>
    <w:multiLevelType w:val="multilevel"/>
    <w:tmpl w:val="7F9E58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44AAE"/>
    <w:multiLevelType w:val="multilevel"/>
    <w:tmpl w:val="79C04B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C77AC"/>
    <w:multiLevelType w:val="multilevel"/>
    <w:tmpl w:val="A294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20"/>
    <w:rsid w:val="000E2CC1"/>
    <w:rsid w:val="001C4952"/>
    <w:rsid w:val="001F2884"/>
    <w:rsid w:val="002068DF"/>
    <w:rsid w:val="0024703E"/>
    <w:rsid w:val="00323BE6"/>
    <w:rsid w:val="00371758"/>
    <w:rsid w:val="003A0286"/>
    <w:rsid w:val="00426D3B"/>
    <w:rsid w:val="004667F3"/>
    <w:rsid w:val="004760FA"/>
    <w:rsid w:val="00496632"/>
    <w:rsid w:val="004C37EF"/>
    <w:rsid w:val="00562EAC"/>
    <w:rsid w:val="00575875"/>
    <w:rsid w:val="005A5BE9"/>
    <w:rsid w:val="005C22F2"/>
    <w:rsid w:val="005F594D"/>
    <w:rsid w:val="00806FCC"/>
    <w:rsid w:val="00851712"/>
    <w:rsid w:val="00883217"/>
    <w:rsid w:val="008F6144"/>
    <w:rsid w:val="00A03410"/>
    <w:rsid w:val="00A82420"/>
    <w:rsid w:val="00AA2B8D"/>
    <w:rsid w:val="00AB4888"/>
    <w:rsid w:val="00B056B6"/>
    <w:rsid w:val="00B322C2"/>
    <w:rsid w:val="00B921EB"/>
    <w:rsid w:val="00C31B8B"/>
    <w:rsid w:val="00CD3B97"/>
    <w:rsid w:val="00CD601E"/>
    <w:rsid w:val="00CE3E84"/>
    <w:rsid w:val="00D23A7E"/>
    <w:rsid w:val="00DB7A4F"/>
    <w:rsid w:val="00FA3A2A"/>
    <w:rsid w:val="00FB062B"/>
    <w:rsid w:val="00FE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42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420"/>
    <w:rPr>
      <w:color w:val="000080"/>
      <w:u w:val="single"/>
    </w:rPr>
  </w:style>
  <w:style w:type="character" w:customStyle="1" w:styleId="2">
    <w:name w:val="Основной текст (2)_"/>
    <w:link w:val="2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link w:val="1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link w:val="11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BookAntiqua8pt">
    <w:name w:val="Заголовок №1 + Book Antiqua;8 pt"/>
    <w:rsid w:val="00A82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pt">
    <w:name w:val="Основной текст + 8 pt;Полужирный;Интервал 0 pt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BookAntiqua8pt0">
    <w:name w:val="Заголовок №1 + Book Antiqua;8 pt"/>
    <w:rsid w:val="00A82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pt0">
    <w:name w:val="Основной текст + 8 pt;Полужирный;Интервал 0 pt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2">
    <w:name w:val="Заголовок №1 (2)_"/>
    <w:link w:val="12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pt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A82420"/>
    <w:pPr>
      <w:shd w:val="clear" w:color="auto" w:fill="FFFFFF"/>
      <w:spacing w:line="25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A8242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82420"/>
    <w:pPr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A82420"/>
    <w:pPr>
      <w:shd w:val="clear" w:color="auto" w:fill="FFFFFF"/>
      <w:spacing w:before="180" w:line="20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A82420"/>
    <w:pPr>
      <w:shd w:val="clear" w:color="auto" w:fill="FFFFFF"/>
      <w:spacing w:line="274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E3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42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420"/>
    <w:rPr>
      <w:color w:val="000080"/>
      <w:u w:val="single"/>
    </w:rPr>
  </w:style>
  <w:style w:type="character" w:customStyle="1" w:styleId="2">
    <w:name w:val="Основной текст (2)_"/>
    <w:link w:val="2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link w:val="1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link w:val="11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BookAntiqua8pt">
    <w:name w:val="Заголовок №1 + Book Antiqua;8 pt"/>
    <w:rsid w:val="00A82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pt">
    <w:name w:val="Основной текст + 8 pt;Полужирный;Интервал 0 pt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BookAntiqua8pt0">
    <w:name w:val="Заголовок №1 + Book Antiqua;8 pt"/>
    <w:rsid w:val="00A824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pt0">
    <w:name w:val="Основной текст + 8 pt;Полужирный;Интервал 0 pt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12">
    <w:name w:val="Заголовок №1 (2)_"/>
    <w:link w:val="120"/>
    <w:rsid w:val="00A8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pt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A82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A82420"/>
    <w:pPr>
      <w:shd w:val="clear" w:color="auto" w:fill="FFFFFF"/>
      <w:spacing w:line="25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A8242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82420"/>
    <w:pPr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A82420"/>
    <w:pPr>
      <w:shd w:val="clear" w:color="auto" w:fill="FFFFFF"/>
      <w:spacing w:before="180" w:line="20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A82420"/>
    <w:pPr>
      <w:shd w:val="clear" w:color="auto" w:fill="FFFFFF"/>
      <w:spacing w:line="274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E3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Buhg</cp:lastModifiedBy>
  <cp:revision>3</cp:revision>
  <cp:lastPrinted>2019-02-13T12:03:00Z</cp:lastPrinted>
  <dcterms:created xsi:type="dcterms:W3CDTF">2019-02-13T12:03:00Z</dcterms:created>
  <dcterms:modified xsi:type="dcterms:W3CDTF">2019-03-13T10:23:00Z</dcterms:modified>
</cp:coreProperties>
</file>