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4DF" w:rsidRPr="00F859EA" w:rsidRDefault="00E644DF" w:rsidP="00E644DF">
      <w:pPr>
        <w:widowControl w:val="0"/>
        <w:ind w:firstLine="709"/>
        <w:jc w:val="center"/>
        <w:rPr>
          <w:b/>
          <w:sz w:val="28"/>
          <w:szCs w:val="28"/>
        </w:rPr>
      </w:pPr>
      <w:r w:rsidRPr="00F859EA">
        <w:rPr>
          <w:b/>
          <w:sz w:val="28"/>
          <w:szCs w:val="28"/>
        </w:rPr>
        <w:t>РЕСПУБЛИКА КРЫМ</w:t>
      </w:r>
    </w:p>
    <w:p w:rsidR="00E644DF" w:rsidRPr="00F859EA" w:rsidRDefault="00E644DF" w:rsidP="00E644DF">
      <w:pPr>
        <w:widowControl w:val="0"/>
        <w:ind w:firstLine="709"/>
        <w:jc w:val="center"/>
        <w:rPr>
          <w:b/>
          <w:sz w:val="28"/>
          <w:szCs w:val="28"/>
        </w:rPr>
      </w:pPr>
      <w:r w:rsidRPr="00F859EA">
        <w:rPr>
          <w:b/>
          <w:sz w:val="28"/>
          <w:szCs w:val="28"/>
        </w:rPr>
        <w:t>НИЖНЕГОРСКИЙ РАЙОН</w:t>
      </w:r>
    </w:p>
    <w:p w:rsidR="00E644DF" w:rsidRPr="00F859EA" w:rsidRDefault="00E644DF" w:rsidP="00E644DF">
      <w:pPr>
        <w:widowControl w:val="0"/>
        <w:autoSpaceDE w:val="0"/>
        <w:autoSpaceDN w:val="0"/>
        <w:adjustRightInd w:val="0"/>
        <w:ind w:firstLine="709"/>
        <w:jc w:val="center"/>
        <w:rPr>
          <w:b/>
          <w:bCs/>
          <w:sz w:val="28"/>
          <w:szCs w:val="28"/>
        </w:rPr>
      </w:pPr>
      <w:r>
        <w:rPr>
          <w:b/>
          <w:sz w:val="28"/>
          <w:szCs w:val="28"/>
        </w:rPr>
        <w:t>АДМИНИСТРАЦИЯ ДРОФИНСКОГО СЕЛЬСКОГО ПОСЕЛЕНИЯ</w:t>
      </w:r>
    </w:p>
    <w:p w:rsidR="00E644DF" w:rsidRPr="00F859EA" w:rsidRDefault="00E644DF" w:rsidP="00E644DF">
      <w:pPr>
        <w:widowControl w:val="0"/>
        <w:autoSpaceDE w:val="0"/>
        <w:autoSpaceDN w:val="0"/>
        <w:adjustRightInd w:val="0"/>
        <w:ind w:firstLine="709"/>
        <w:rPr>
          <w:b/>
          <w:bCs/>
          <w:sz w:val="28"/>
          <w:szCs w:val="28"/>
        </w:rPr>
      </w:pPr>
    </w:p>
    <w:p w:rsidR="00E644DF" w:rsidRPr="00F859EA" w:rsidRDefault="00E644DF" w:rsidP="00E644DF">
      <w:pPr>
        <w:widowControl w:val="0"/>
        <w:jc w:val="center"/>
        <w:rPr>
          <w:b/>
          <w:sz w:val="28"/>
          <w:szCs w:val="28"/>
        </w:rPr>
      </w:pPr>
      <w:bookmarkStart w:id="0" w:name="page9"/>
      <w:bookmarkEnd w:id="0"/>
      <w:r w:rsidRPr="00F859EA">
        <w:rPr>
          <w:b/>
          <w:sz w:val="28"/>
          <w:szCs w:val="28"/>
        </w:rPr>
        <w:t xml:space="preserve">ПОСТАНОВЛЕНИЕ </w:t>
      </w:r>
    </w:p>
    <w:p w:rsidR="00E644DF" w:rsidRPr="00F859EA" w:rsidRDefault="00E644DF" w:rsidP="00E644DF">
      <w:pPr>
        <w:widowControl w:val="0"/>
        <w:rPr>
          <w:sz w:val="28"/>
          <w:szCs w:val="28"/>
        </w:rPr>
      </w:pPr>
    </w:p>
    <w:p w:rsidR="00E644DF" w:rsidRPr="00F859EA" w:rsidRDefault="00E644DF" w:rsidP="00E644DF">
      <w:pPr>
        <w:widowControl w:val="0"/>
        <w:rPr>
          <w:sz w:val="28"/>
          <w:szCs w:val="28"/>
        </w:rPr>
      </w:pPr>
      <w:r>
        <w:rPr>
          <w:sz w:val="28"/>
          <w:szCs w:val="28"/>
        </w:rPr>
        <w:t>15</w:t>
      </w:r>
      <w:r w:rsidRPr="00F859EA">
        <w:rPr>
          <w:sz w:val="28"/>
          <w:szCs w:val="28"/>
        </w:rPr>
        <w:t xml:space="preserve"> </w:t>
      </w:r>
      <w:r>
        <w:rPr>
          <w:sz w:val="28"/>
          <w:szCs w:val="28"/>
        </w:rPr>
        <w:t>июня</w:t>
      </w:r>
      <w:r>
        <w:rPr>
          <w:sz w:val="28"/>
          <w:szCs w:val="28"/>
        </w:rPr>
        <w:t xml:space="preserve"> </w:t>
      </w:r>
      <w:r w:rsidRPr="00F859EA">
        <w:rPr>
          <w:sz w:val="28"/>
          <w:szCs w:val="28"/>
        </w:rPr>
        <w:t>2018 года</w:t>
      </w:r>
      <w:r>
        <w:rPr>
          <w:sz w:val="28"/>
          <w:szCs w:val="28"/>
        </w:rPr>
        <w:tab/>
      </w:r>
      <w:r>
        <w:rPr>
          <w:sz w:val="28"/>
          <w:szCs w:val="28"/>
        </w:rPr>
        <w:tab/>
      </w:r>
      <w:r>
        <w:rPr>
          <w:sz w:val="28"/>
          <w:szCs w:val="28"/>
        </w:rPr>
        <w:tab/>
      </w:r>
      <w:r>
        <w:rPr>
          <w:sz w:val="28"/>
          <w:szCs w:val="28"/>
        </w:rPr>
        <w:tab/>
        <w:t>№48</w:t>
      </w:r>
      <w:r>
        <w:rPr>
          <w:sz w:val="28"/>
          <w:szCs w:val="28"/>
        </w:rPr>
        <w:tab/>
      </w:r>
      <w:r>
        <w:rPr>
          <w:sz w:val="28"/>
          <w:szCs w:val="28"/>
        </w:rPr>
        <w:tab/>
      </w:r>
      <w:r>
        <w:rPr>
          <w:sz w:val="28"/>
          <w:szCs w:val="28"/>
        </w:rPr>
        <w:tab/>
      </w:r>
      <w:r>
        <w:rPr>
          <w:sz w:val="28"/>
          <w:szCs w:val="28"/>
        </w:rPr>
        <w:tab/>
      </w:r>
      <w:r w:rsidRPr="00F859EA">
        <w:rPr>
          <w:sz w:val="28"/>
          <w:szCs w:val="28"/>
        </w:rPr>
        <w:t>с. Дрофино</w:t>
      </w:r>
    </w:p>
    <w:p w:rsidR="001D575A" w:rsidRDefault="001D575A" w:rsidP="00243AA4">
      <w:pPr>
        <w:pStyle w:val="af"/>
        <w:spacing w:before="0" w:beforeAutospacing="0" w:after="0" w:afterAutospacing="0"/>
        <w:rPr>
          <w:rStyle w:val="aff4"/>
          <w:sz w:val="28"/>
          <w:szCs w:val="28"/>
        </w:rPr>
      </w:pPr>
    </w:p>
    <w:p w:rsidR="00F62AE4" w:rsidRPr="00CD304B" w:rsidRDefault="00053DB3" w:rsidP="004C2F23">
      <w:pPr>
        <w:ind w:right="5669"/>
        <w:jc w:val="both"/>
        <w:rPr>
          <w:rStyle w:val="aff4"/>
          <w:i w:val="0"/>
        </w:rPr>
      </w:pPr>
      <w:r w:rsidRPr="00053DB3">
        <w:rPr>
          <w:bCs/>
        </w:rPr>
        <w:t>Об утверждении административного регламента предоставления муниципальной услуги «Постановка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дачного хозяйства, садоводства или ведения личного подсобного хозяйства»</w:t>
      </w:r>
    </w:p>
    <w:p w:rsidR="00F62AE4" w:rsidRDefault="00F62AE4" w:rsidP="00243AA4">
      <w:pPr>
        <w:ind w:firstLine="708"/>
        <w:jc w:val="center"/>
        <w:rPr>
          <w:b/>
          <w:sz w:val="26"/>
          <w:szCs w:val="26"/>
        </w:rPr>
      </w:pPr>
    </w:p>
    <w:p w:rsidR="001D575A" w:rsidRPr="00822783" w:rsidRDefault="001D575A" w:rsidP="00243AA4">
      <w:pPr>
        <w:ind w:firstLine="708"/>
        <w:jc w:val="center"/>
        <w:rPr>
          <w:b/>
          <w:sz w:val="26"/>
          <w:szCs w:val="26"/>
        </w:rPr>
      </w:pPr>
    </w:p>
    <w:p w:rsidR="00F62AE4" w:rsidRPr="00CD304B" w:rsidRDefault="00053DB3" w:rsidP="00243AA4">
      <w:pPr>
        <w:pStyle w:val="afd"/>
        <w:ind w:firstLine="709"/>
        <w:jc w:val="both"/>
        <w:rPr>
          <w:rFonts w:ascii="Times New Roman" w:hAnsi="Times New Roman" w:cs="Times New Roman"/>
          <w:sz w:val="28"/>
          <w:szCs w:val="28"/>
        </w:rPr>
      </w:pPr>
      <w:r w:rsidRPr="00053DB3">
        <w:rPr>
          <w:rFonts w:ascii="Times New Roman" w:hAnsi="Times New Roman" w:cs="Times New Roman"/>
          <w:sz w:val="28"/>
          <w:szCs w:val="28"/>
        </w:rPr>
        <w:t xml:space="preserve">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открытости данной деятельности, повышения качества и доступности предоставления муниципальных услуг, в соответствии с Федеральным законом от 06.10.2003 </w:t>
      </w:r>
      <w:r w:rsidR="004C2F23">
        <w:rPr>
          <w:rFonts w:ascii="Times New Roman" w:hAnsi="Times New Roman" w:cs="Times New Roman"/>
          <w:sz w:val="28"/>
          <w:szCs w:val="28"/>
        </w:rPr>
        <w:t>№</w:t>
      </w:r>
      <w:r w:rsidRPr="00053DB3">
        <w:rPr>
          <w:rFonts w:ascii="Times New Roman" w:hAnsi="Times New Roman" w:cs="Times New Roman"/>
          <w:sz w:val="28"/>
          <w:szCs w:val="28"/>
        </w:rPr>
        <w:t xml:space="preserve"> 131 </w:t>
      </w:r>
      <w:r w:rsidR="004C2F23">
        <w:rPr>
          <w:rFonts w:ascii="Times New Roman" w:hAnsi="Times New Roman" w:cs="Times New Roman"/>
          <w:sz w:val="28"/>
          <w:szCs w:val="28"/>
        </w:rPr>
        <w:t>«</w:t>
      </w:r>
      <w:r w:rsidRPr="00053DB3">
        <w:rPr>
          <w:rFonts w:ascii="Times New Roman" w:hAnsi="Times New Roman" w:cs="Times New Roman"/>
          <w:sz w:val="28"/>
          <w:szCs w:val="28"/>
        </w:rPr>
        <w:t>Об общих принципах организации местного самоуправления в Российской Федерации</w:t>
      </w:r>
      <w:r w:rsidR="004C2F23">
        <w:rPr>
          <w:rFonts w:ascii="Times New Roman" w:hAnsi="Times New Roman" w:cs="Times New Roman"/>
          <w:sz w:val="28"/>
          <w:szCs w:val="28"/>
        </w:rPr>
        <w:t>»</w:t>
      </w:r>
      <w:r w:rsidRPr="00053DB3">
        <w:rPr>
          <w:rFonts w:ascii="Times New Roman" w:hAnsi="Times New Roman" w:cs="Times New Roman"/>
          <w:sz w:val="28"/>
          <w:szCs w:val="28"/>
        </w:rPr>
        <w:t>, Фед</w:t>
      </w:r>
      <w:r w:rsidR="008E1B89">
        <w:rPr>
          <w:rFonts w:ascii="Times New Roman" w:hAnsi="Times New Roman" w:cs="Times New Roman"/>
          <w:sz w:val="28"/>
          <w:szCs w:val="28"/>
        </w:rPr>
        <w:t>еральным законом от 27.07.2010 № 210-ФЗ «</w:t>
      </w:r>
      <w:r w:rsidRPr="00053DB3">
        <w:rPr>
          <w:rFonts w:ascii="Times New Roman" w:hAnsi="Times New Roman" w:cs="Times New Roman"/>
          <w:sz w:val="28"/>
          <w:szCs w:val="28"/>
        </w:rPr>
        <w:t>Об Организации предоставления госуда</w:t>
      </w:r>
      <w:r w:rsidR="008E1B89">
        <w:rPr>
          <w:rFonts w:ascii="Times New Roman" w:hAnsi="Times New Roman" w:cs="Times New Roman"/>
          <w:sz w:val="28"/>
          <w:szCs w:val="28"/>
        </w:rPr>
        <w:t>рственных и муниципальных услуг»</w:t>
      </w:r>
      <w:r w:rsidRPr="00053DB3">
        <w:rPr>
          <w:rFonts w:ascii="Times New Roman" w:hAnsi="Times New Roman" w:cs="Times New Roman"/>
          <w:sz w:val="28"/>
          <w:szCs w:val="28"/>
        </w:rPr>
        <w:t>, Законом Республики Кр</w:t>
      </w:r>
      <w:r w:rsidR="008E1B89">
        <w:rPr>
          <w:rFonts w:ascii="Times New Roman" w:hAnsi="Times New Roman" w:cs="Times New Roman"/>
          <w:sz w:val="28"/>
          <w:szCs w:val="28"/>
        </w:rPr>
        <w:t>ым от 15.01.2015 № 66-ЗРК/2015 «</w:t>
      </w:r>
      <w:r w:rsidRPr="00053DB3">
        <w:rPr>
          <w:rFonts w:ascii="Times New Roman" w:hAnsi="Times New Roman" w:cs="Times New Roman"/>
          <w:sz w:val="28"/>
          <w:szCs w:val="28"/>
        </w:rPr>
        <w:t>О предоставлении земельных участков, находящихся в государственной или муниципальной собственности, и некотор</w:t>
      </w:r>
      <w:r w:rsidR="008E1B89">
        <w:rPr>
          <w:rFonts w:ascii="Times New Roman" w:hAnsi="Times New Roman" w:cs="Times New Roman"/>
          <w:sz w:val="28"/>
          <w:szCs w:val="28"/>
        </w:rPr>
        <w:t>ых вопросах земельных отношений»</w:t>
      </w:r>
      <w:r w:rsidRPr="00053DB3">
        <w:rPr>
          <w:rFonts w:ascii="Times New Roman" w:hAnsi="Times New Roman" w:cs="Times New Roman"/>
          <w:sz w:val="28"/>
          <w:szCs w:val="28"/>
        </w:rPr>
        <w:t xml:space="preserve">, Постановлением Совета министров Республики Крым от 10.02.2015 </w:t>
      </w:r>
      <w:r w:rsidR="004C2F23">
        <w:rPr>
          <w:rFonts w:ascii="Times New Roman" w:hAnsi="Times New Roman" w:cs="Times New Roman"/>
          <w:sz w:val="28"/>
          <w:szCs w:val="28"/>
        </w:rPr>
        <w:t>№</w:t>
      </w:r>
      <w:r w:rsidRPr="00053DB3">
        <w:rPr>
          <w:rFonts w:ascii="Times New Roman" w:hAnsi="Times New Roman" w:cs="Times New Roman"/>
          <w:sz w:val="28"/>
          <w:szCs w:val="28"/>
        </w:rPr>
        <w:t xml:space="preserve"> 41 </w:t>
      </w:r>
      <w:r w:rsidR="004C2F23">
        <w:rPr>
          <w:rFonts w:ascii="Times New Roman" w:hAnsi="Times New Roman" w:cs="Times New Roman"/>
          <w:sz w:val="28"/>
          <w:szCs w:val="28"/>
        </w:rPr>
        <w:t>«</w:t>
      </w:r>
      <w:r w:rsidRPr="00053DB3">
        <w:rPr>
          <w:rFonts w:ascii="Times New Roman" w:hAnsi="Times New Roman" w:cs="Times New Roman"/>
          <w:sz w:val="28"/>
          <w:szCs w:val="28"/>
        </w:rPr>
        <w:t>Об утверждении Порядка ведения очередности граждан на получение в собственность (аренду) земельного участка, находящегося в собственности Республики Крым или муниципальн</w:t>
      </w:r>
      <w:r>
        <w:rPr>
          <w:rFonts w:ascii="Times New Roman" w:hAnsi="Times New Roman" w:cs="Times New Roman"/>
          <w:sz w:val="28"/>
          <w:szCs w:val="28"/>
        </w:rPr>
        <w:t>ой собственности</w:t>
      </w:r>
      <w:r w:rsidR="004C2F23">
        <w:rPr>
          <w:rFonts w:ascii="Times New Roman" w:hAnsi="Times New Roman" w:cs="Times New Roman"/>
          <w:sz w:val="28"/>
          <w:szCs w:val="28"/>
        </w:rPr>
        <w:t>»</w:t>
      </w:r>
      <w:r w:rsidR="00CD304B" w:rsidRPr="00CD304B">
        <w:rPr>
          <w:rFonts w:ascii="Times New Roman" w:hAnsi="Times New Roman" w:cs="Times New Roman"/>
          <w:sz w:val="28"/>
          <w:szCs w:val="28"/>
        </w:rPr>
        <w:t xml:space="preserve"> руководствуясь Уставом </w:t>
      </w:r>
      <w:r w:rsidR="00E644DF">
        <w:rPr>
          <w:rFonts w:ascii="Times New Roman" w:hAnsi="Times New Roman" w:cs="Times New Roman"/>
          <w:sz w:val="28"/>
          <w:szCs w:val="28"/>
        </w:rPr>
        <w:t>Дрофинского</w:t>
      </w:r>
      <w:r w:rsidR="00CD304B" w:rsidRPr="00CD304B">
        <w:rPr>
          <w:rFonts w:ascii="Times New Roman" w:hAnsi="Times New Roman" w:cs="Times New Roman"/>
          <w:sz w:val="28"/>
          <w:szCs w:val="28"/>
        </w:rPr>
        <w:t xml:space="preserve"> сельского поселения </w:t>
      </w:r>
      <w:r w:rsidR="008E1B89">
        <w:rPr>
          <w:rFonts w:ascii="Times New Roman" w:hAnsi="Times New Roman" w:cs="Times New Roman"/>
          <w:sz w:val="28"/>
          <w:szCs w:val="28"/>
        </w:rPr>
        <w:t>Нижнегорского</w:t>
      </w:r>
      <w:r w:rsidR="00CD304B" w:rsidRPr="00CD304B">
        <w:rPr>
          <w:rFonts w:ascii="Times New Roman" w:hAnsi="Times New Roman" w:cs="Times New Roman"/>
          <w:sz w:val="28"/>
          <w:szCs w:val="28"/>
        </w:rPr>
        <w:t xml:space="preserve"> района Республики Крым, администрация </w:t>
      </w:r>
      <w:r w:rsidR="00E644DF">
        <w:rPr>
          <w:rFonts w:ascii="Times New Roman" w:hAnsi="Times New Roman" w:cs="Times New Roman"/>
          <w:sz w:val="28"/>
          <w:szCs w:val="28"/>
        </w:rPr>
        <w:t>Дрофинского</w:t>
      </w:r>
      <w:r w:rsidR="004C2F23">
        <w:rPr>
          <w:rFonts w:ascii="Times New Roman" w:hAnsi="Times New Roman" w:cs="Times New Roman"/>
          <w:sz w:val="28"/>
          <w:szCs w:val="28"/>
        </w:rPr>
        <w:t xml:space="preserve"> </w:t>
      </w:r>
      <w:r w:rsidR="00CD304B" w:rsidRPr="00CD304B">
        <w:rPr>
          <w:rFonts w:ascii="Times New Roman" w:hAnsi="Times New Roman" w:cs="Times New Roman"/>
          <w:sz w:val="28"/>
          <w:szCs w:val="28"/>
        </w:rPr>
        <w:t xml:space="preserve">сельского поселения </w:t>
      </w:r>
      <w:r w:rsidR="008E1B89">
        <w:rPr>
          <w:rFonts w:ascii="Times New Roman" w:hAnsi="Times New Roman" w:cs="Times New Roman"/>
          <w:sz w:val="28"/>
          <w:szCs w:val="28"/>
        </w:rPr>
        <w:t>Нижнегорского</w:t>
      </w:r>
      <w:r w:rsidR="004C2F23">
        <w:rPr>
          <w:rFonts w:ascii="Times New Roman" w:hAnsi="Times New Roman" w:cs="Times New Roman"/>
          <w:sz w:val="28"/>
          <w:szCs w:val="28"/>
        </w:rPr>
        <w:t xml:space="preserve"> </w:t>
      </w:r>
      <w:r w:rsidR="00F62AE4" w:rsidRPr="00CD304B">
        <w:rPr>
          <w:rFonts w:ascii="Times New Roman" w:hAnsi="Times New Roman" w:cs="Times New Roman"/>
          <w:sz w:val="28"/>
          <w:szCs w:val="28"/>
        </w:rPr>
        <w:t>района Республики Крым</w:t>
      </w:r>
    </w:p>
    <w:p w:rsidR="00F62AE4" w:rsidRPr="000530A2" w:rsidRDefault="00F62AE4" w:rsidP="00243AA4">
      <w:pPr>
        <w:ind w:firstLine="709"/>
        <w:rPr>
          <w:sz w:val="28"/>
          <w:szCs w:val="28"/>
        </w:rPr>
      </w:pPr>
    </w:p>
    <w:p w:rsidR="00F62AE4" w:rsidRPr="000530A2" w:rsidRDefault="00F62AE4" w:rsidP="004C2F23">
      <w:pPr>
        <w:ind w:firstLine="709"/>
        <w:jc w:val="center"/>
        <w:rPr>
          <w:sz w:val="28"/>
          <w:szCs w:val="28"/>
        </w:rPr>
      </w:pPr>
      <w:r w:rsidRPr="000530A2">
        <w:rPr>
          <w:sz w:val="28"/>
          <w:szCs w:val="28"/>
        </w:rPr>
        <w:t>ПОСТАНОВЛЯЕТ:</w:t>
      </w:r>
    </w:p>
    <w:p w:rsidR="00F62AE4" w:rsidRPr="001D575A" w:rsidRDefault="00F62AE4" w:rsidP="001D575A">
      <w:pPr>
        <w:ind w:firstLine="709"/>
        <w:jc w:val="both"/>
        <w:rPr>
          <w:sz w:val="28"/>
          <w:szCs w:val="28"/>
        </w:rPr>
      </w:pPr>
    </w:p>
    <w:p w:rsidR="00F62AE4" w:rsidRPr="001D575A" w:rsidRDefault="00053DB3" w:rsidP="00053DB3">
      <w:pPr>
        <w:pStyle w:val="afe"/>
        <w:numPr>
          <w:ilvl w:val="0"/>
          <w:numId w:val="27"/>
        </w:numPr>
        <w:autoSpaceDE w:val="0"/>
        <w:autoSpaceDN w:val="0"/>
        <w:adjustRightInd w:val="0"/>
        <w:ind w:left="0" w:firstLine="709"/>
        <w:rPr>
          <w:rFonts w:ascii="Times New Roman" w:hAnsi="Times New Roman" w:cs="Times New Roman"/>
          <w:sz w:val="28"/>
          <w:szCs w:val="28"/>
        </w:rPr>
      </w:pPr>
      <w:bookmarkStart w:id="1" w:name="sub_1"/>
      <w:r w:rsidRPr="00053DB3">
        <w:rPr>
          <w:rFonts w:ascii="Times New Roman" w:hAnsi="Times New Roman" w:cs="Times New Roman"/>
          <w:sz w:val="28"/>
          <w:szCs w:val="28"/>
        </w:rPr>
        <w:t>Утвердить административный регламент предо</w:t>
      </w:r>
      <w:r w:rsidR="008E1B89">
        <w:rPr>
          <w:rFonts w:ascii="Times New Roman" w:hAnsi="Times New Roman" w:cs="Times New Roman"/>
          <w:sz w:val="28"/>
          <w:szCs w:val="28"/>
        </w:rPr>
        <w:t>ставления муниципальной услуги «</w:t>
      </w:r>
      <w:r w:rsidRPr="00053DB3">
        <w:rPr>
          <w:rFonts w:ascii="Times New Roman" w:hAnsi="Times New Roman" w:cs="Times New Roman"/>
          <w:sz w:val="28"/>
          <w:szCs w:val="28"/>
        </w:rPr>
        <w:t>Постановка на учет льготной категории граждан, в целях, предоставления аренду, для индивидуального жилищного строительства, ведения дачного хозяйства, садоводства или веден</w:t>
      </w:r>
      <w:r w:rsidR="008E1B89">
        <w:rPr>
          <w:rFonts w:ascii="Times New Roman" w:hAnsi="Times New Roman" w:cs="Times New Roman"/>
          <w:sz w:val="28"/>
          <w:szCs w:val="28"/>
        </w:rPr>
        <w:t>ия личного подсобного хозяйства»</w:t>
      </w:r>
      <w:r w:rsidRPr="00053DB3">
        <w:rPr>
          <w:rFonts w:ascii="Times New Roman" w:hAnsi="Times New Roman" w:cs="Times New Roman"/>
          <w:sz w:val="28"/>
          <w:szCs w:val="28"/>
        </w:rPr>
        <w:t xml:space="preserve"> (прилагается)</w:t>
      </w:r>
      <w:r w:rsidR="00F62AE4" w:rsidRPr="001D575A">
        <w:rPr>
          <w:rFonts w:ascii="Times New Roman" w:hAnsi="Times New Roman" w:cs="Times New Roman"/>
          <w:sz w:val="28"/>
          <w:szCs w:val="28"/>
        </w:rPr>
        <w:t>.</w:t>
      </w:r>
    </w:p>
    <w:p w:rsidR="00F62AE4" w:rsidRPr="001D575A" w:rsidRDefault="00F62AE4" w:rsidP="001D575A">
      <w:pPr>
        <w:pStyle w:val="afe"/>
        <w:numPr>
          <w:ilvl w:val="0"/>
          <w:numId w:val="27"/>
        </w:numPr>
        <w:ind w:left="0" w:firstLine="709"/>
        <w:rPr>
          <w:rFonts w:ascii="Times New Roman" w:hAnsi="Times New Roman" w:cs="Times New Roman"/>
          <w:iCs/>
          <w:sz w:val="28"/>
          <w:szCs w:val="28"/>
          <w:lang w:eastAsia="ru-RU"/>
        </w:rPr>
      </w:pPr>
      <w:bookmarkStart w:id="2" w:name="sub_5"/>
      <w:bookmarkEnd w:id="1"/>
      <w:r w:rsidRPr="001D575A">
        <w:rPr>
          <w:rFonts w:ascii="Times New Roman" w:hAnsi="Times New Roman" w:cs="Times New Roman"/>
          <w:iCs/>
          <w:sz w:val="28"/>
          <w:szCs w:val="28"/>
          <w:lang w:eastAsia="ru-RU"/>
        </w:rPr>
        <w:t xml:space="preserve">Обнародовать настоящее Постановление путем размещения на информационном стенде, расположенном в здании администрации </w:t>
      </w:r>
      <w:r w:rsidR="00E644DF">
        <w:rPr>
          <w:rFonts w:ascii="Times New Roman" w:hAnsi="Times New Roman" w:cs="Times New Roman"/>
          <w:iCs/>
          <w:sz w:val="28"/>
          <w:szCs w:val="28"/>
          <w:lang w:eastAsia="ru-RU"/>
        </w:rPr>
        <w:t>Дрофинского</w:t>
      </w:r>
      <w:r w:rsidR="004C2F23">
        <w:rPr>
          <w:rFonts w:ascii="Times New Roman" w:hAnsi="Times New Roman" w:cs="Times New Roman"/>
          <w:iCs/>
          <w:sz w:val="28"/>
          <w:szCs w:val="28"/>
          <w:lang w:eastAsia="ru-RU"/>
        </w:rPr>
        <w:t xml:space="preserve"> </w:t>
      </w:r>
      <w:r w:rsidRPr="001D575A">
        <w:rPr>
          <w:rFonts w:ascii="Times New Roman" w:hAnsi="Times New Roman" w:cs="Times New Roman"/>
          <w:iCs/>
          <w:sz w:val="28"/>
          <w:szCs w:val="28"/>
          <w:lang w:eastAsia="ru-RU"/>
        </w:rPr>
        <w:lastRenderedPageBreak/>
        <w:t xml:space="preserve">сельского поселения по адресу: </w:t>
      </w:r>
      <w:r w:rsidR="00E644DF">
        <w:rPr>
          <w:rFonts w:ascii="Times New Roman" w:hAnsi="Times New Roman" w:cs="Times New Roman"/>
          <w:iCs/>
          <w:sz w:val="28"/>
          <w:szCs w:val="28"/>
          <w:lang w:eastAsia="ru-RU"/>
        </w:rPr>
        <w:t>Нижнегорский район с.Дрофино ул.Садовая №9</w:t>
      </w:r>
      <w:r w:rsidR="004C2F23">
        <w:rPr>
          <w:rFonts w:ascii="Times New Roman" w:hAnsi="Times New Roman" w:cs="Times New Roman"/>
          <w:iCs/>
          <w:sz w:val="28"/>
          <w:szCs w:val="28"/>
          <w:lang w:eastAsia="ru-RU"/>
        </w:rPr>
        <w:t>_</w:t>
      </w:r>
      <w:r w:rsidRPr="001D575A">
        <w:rPr>
          <w:rFonts w:ascii="Times New Roman" w:hAnsi="Times New Roman" w:cs="Times New Roman"/>
          <w:iCs/>
          <w:sz w:val="28"/>
          <w:szCs w:val="28"/>
          <w:lang w:eastAsia="ru-RU"/>
        </w:rPr>
        <w:t xml:space="preserve"> и </w:t>
      </w:r>
      <w:r w:rsidRPr="001D575A">
        <w:rPr>
          <w:rFonts w:ascii="Times New Roman" w:hAnsi="Times New Roman" w:cs="Times New Roman"/>
          <w:sz w:val="28"/>
          <w:szCs w:val="28"/>
          <w:lang w:eastAsia="ru-RU"/>
        </w:rPr>
        <w:t xml:space="preserve">на официальном сайте </w:t>
      </w:r>
      <w:r w:rsidR="00E644DF">
        <w:rPr>
          <w:rFonts w:ascii="Times New Roman" w:hAnsi="Times New Roman" w:cs="Times New Roman"/>
          <w:sz w:val="28"/>
          <w:szCs w:val="28"/>
          <w:lang w:eastAsia="ru-RU"/>
        </w:rPr>
        <w:t>Дрофинского</w:t>
      </w:r>
      <w:r w:rsidR="004C2F23">
        <w:rPr>
          <w:rFonts w:ascii="Times New Roman" w:hAnsi="Times New Roman" w:cs="Times New Roman"/>
          <w:sz w:val="28"/>
          <w:szCs w:val="28"/>
          <w:lang w:eastAsia="ru-RU"/>
        </w:rPr>
        <w:t xml:space="preserve"> </w:t>
      </w:r>
      <w:r w:rsidR="00E644DF">
        <w:rPr>
          <w:rFonts w:ascii="Times New Roman" w:hAnsi="Times New Roman" w:cs="Times New Roman"/>
          <w:sz w:val="28"/>
          <w:szCs w:val="28"/>
          <w:lang w:eastAsia="ru-RU"/>
        </w:rPr>
        <w:t>сельского поселения -</w:t>
      </w:r>
      <w:r w:rsidRPr="001D575A">
        <w:rPr>
          <w:rFonts w:ascii="Times New Roman" w:hAnsi="Times New Roman" w:cs="Times New Roman"/>
          <w:iCs/>
          <w:sz w:val="28"/>
          <w:szCs w:val="28"/>
          <w:lang w:eastAsia="ru-RU"/>
        </w:rPr>
        <w:t>.</w:t>
      </w:r>
      <w:r w:rsidR="00E644DF">
        <w:rPr>
          <w:rFonts w:ascii="Times New Roman" w:hAnsi="Times New Roman" w:cs="Times New Roman"/>
          <w:iCs/>
          <w:sz w:val="28"/>
          <w:szCs w:val="28"/>
          <w:lang w:val="en-US" w:eastAsia="ru-RU"/>
        </w:rPr>
        <w:t>http</w:t>
      </w:r>
      <w:r w:rsidR="00E644DF" w:rsidRPr="00E644DF">
        <w:rPr>
          <w:rFonts w:ascii="Times New Roman" w:hAnsi="Times New Roman" w:cs="Times New Roman"/>
          <w:iCs/>
          <w:sz w:val="28"/>
          <w:szCs w:val="28"/>
          <w:lang w:eastAsia="ru-RU"/>
        </w:rPr>
        <w:t>//</w:t>
      </w:r>
      <w:r w:rsidR="00E644DF">
        <w:rPr>
          <w:rFonts w:ascii="Times New Roman" w:hAnsi="Times New Roman" w:cs="Times New Roman"/>
          <w:iCs/>
          <w:sz w:val="28"/>
          <w:szCs w:val="28"/>
          <w:lang w:eastAsia="ru-RU"/>
        </w:rPr>
        <w:t>дрофинскоесп.ру//</w:t>
      </w:r>
    </w:p>
    <w:p w:rsidR="00F62AE4" w:rsidRPr="001D575A" w:rsidRDefault="00F62AE4" w:rsidP="001D575A">
      <w:pPr>
        <w:pStyle w:val="afe"/>
        <w:numPr>
          <w:ilvl w:val="0"/>
          <w:numId w:val="27"/>
        </w:numPr>
        <w:ind w:left="0" w:firstLine="709"/>
        <w:rPr>
          <w:rFonts w:ascii="Times New Roman" w:hAnsi="Times New Roman" w:cs="Times New Roman"/>
          <w:sz w:val="28"/>
          <w:szCs w:val="28"/>
        </w:rPr>
      </w:pPr>
      <w:r w:rsidRPr="001D575A">
        <w:rPr>
          <w:rFonts w:ascii="Times New Roman" w:hAnsi="Times New Roman" w:cs="Times New Roman"/>
          <w:sz w:val="28"/>
          <w:szCs w:val="28"/>
        </w:rPr>
        <w:t>Постановление вступает в силу со дня официального опубликования (обнародования).</w:t>
      </w:r>
    </w:p>
    <w:p w:rsidR="00F62AE4" w:rsidRPr="001D575A" w:rsidRDefault="00F62AE4" w:rsidP="001D575A">
      <w:pPr>
        <w:pStyle w:val="afe"/>
        <w:numPr>
          <w:ilvl w:val="0"/>
          <w:numId w:val="27"/>
        </w:numPr>
        <w:ind w:left="0" w:firstLine="709"/>
        <w:rPr>
          <w:rFonts w:ascii="Times New Roman" w:hAnsi="Times New Roman" w:cs="Times New Roman"/>
          <w:sz w:val="28"/>
          <w:szCs w:val="28"/>
        </w:rPr>
      </w:pPr>
      <w:r w:rsidRPr="001D575A">
        <w:rPr>
          <w:rFonts w:ascii="Times New Roman" w:hAnsi="Times New Roman" w:cs="Times New Roman"/>
          <w:sz w:val="28"/>
          <w:szCs w:val="28"/>
        </w:rPr>
        <w:t xml:space="preserve">Контроль за </w:t>
      </w:r>
      <w:r w:rsidR="00CF1AE4" w:rsidRPr="001D575A">
        <w:rPr>
          <w:rFonts w:ascii="Times New Roman" w:hAnsi="Times New Roman" w:cs="Times New Roman"/>
          <w:sz w:val="28"/>
          <w:szCs w:val="28"/>
        </w:rPr>
        <w:t>исполнением данного</w:t>
      </w:r>
      <w:r w:rsidRPr="001D575A">
        <w:rPr>
          <w:rFonts w:ascii="Times New Roman" w:hAnsi="Times New Roman" w:cs="Times New Roman"/>
          <w:sz w:val="28"/>
          <w:szCs w:val="28"/>
        </w:rPr>
        <w:t xml:space="preserve"> постановления оставляю за собой.</w:t>
      </w:r>
    </w:p>
    <w:p w:rsidR="00F62AE4" w:rsidRPr="001D575A" w:rsidRDefault="00F62AE4" w:rsidP="00243AA4">
      <w:pPr>
        <w:ind w:firstLine="709"/>
        <w:rPr>
          <w:sz w:val="28"/>
          <w:szCs w:val="28"/>
        </w:rPr>
      </w:pPr>
    </w:p>
    <w:p w:rsidR="00F62AE4" w:rsidRPr="001D575A" w:rsidRDefault="00F62AE4" w:rsidP="00243AA4">
      <w:pPr>
        <w:ind w:firstLine="709"/>
        <w:rPr>
          <w:sz w:val="28"/>
          <w:szCs w:val="28"/>
        </w:rPr>
      </w:pPr>
    </w:p>
    <w:p w:rsidR="00F62AE4" w:rsidRPr="001D575A" w:rsidRDefault="00F62AE4" w:rsidP="00243AA4">
      <w:pPr>
        <w:shd w:val="clear" w:color="auto" w:fill="FFFFFF"/>
        <w:jc w:val="both"/>
        <w:rPr>
          <w:sz w:val="28"/>
          <w:szCs w:val="28"/>
        </w:rPr>
      </w:pPr>
      <w:r w:rsidRPr="001D575A">
        <w:rPr>
          <w:sz w:val="28"/>
          <w:szCs w:val="28"/>
        </w:rPr>
        <w:t xml:space="preserve">Председатель </w:t>
      </w:r>
      <w:r w:rsidR="00E644DF">
        <w:rPr>
          <w:sz w:val="28"/>
          <w:szCs w:val="28"/>
        </w:rPr>
        <w:t>Дрофинского</w:t>
      </w:r>
      <w:r w:rsidR="004C2F23">
        <w:rPr>
          <w:sz w:val="28"/>
          <w:szCs w:val="28"/>
        </w:rPr>
        <w:t xml:space="preserve"> </w:t>
      </w:r>
      <w:r w:rsidRPr="001D575A">
        <w:rPr>
          <w:sz w:val="28"/>
          <w:szCs w:val="28"/>
        </w:rPr>
        <w:t>сельского совета –</w:t>
      </w:r>
    </w:p>
    <w:p w:rsidR="00E644DF" w:rsidRDefault="00F62AE4" w:rsidP="004C2F23">
      <w:pPr>
        <w:shd w:val="clear" w:color="auto" w:fill="FFFFFF"/>
        <w:tabs>
          <w:tab w:val="left" w:pos="7605"/>
        </w:tabs>
        <w:jc w:val="both"/>
        <w:rPr>
          <w:sz w:val="28"/>
          <w:szCs w:val="28"/>
        </w:rPr>
      </w:pPr>
      <w:r w:rsidRPr="001D575A">
        <w:rPr>
          <w:sz w:val="28"/>
          <w:szCs w:val="28"/>
        </w:rPr>
        <w:t xml:space="preserve">глава администрации </w:t>
      </w:r>
      <w:r w:rsidR="00E644DF">
        <w:rPr>
          <w:sz w:val="28"/>
          <w:szCs w:val="28"/>
        </w:rPr>
        <w:t xml:space="preserve">Дрофинского </w:t>
      </w:r>
      <w:r w:rsidRPr="001D575A">
        <w:rPr>
          <w:sz w:val="28"/>
          <w:szCs w:val="28"/>
        </w:rPr>
        <w:t>сельского</w:t>
      </w:r>
    </w:p>
    <w:p w:rsidR="00E644DF" w:rsidRDefault="00E644DF" w:rsidP="004C2F23">
      <w:pPr>
        <w:shd w:val="clear" w:color="auto" w:fill="FFFFFF"/>
        <w:tabs>
          <w:tab w:val="left" w:pos="7605"/>
        </w:tabs>
        <w:jc w:val="both"/>
        <w:rPr>
          <w:sz w:val="28"/>
          <w:szCs w:val="28"/>
        </w:rPr>
        <w:sectPr w:rsidR="00E644DF" w:rsidSect="00F62AE4">
          <w:footerReference w:type="default" r:id="rId8"/>
          <w:pgSz w:w="11906" w:h="16838"/>
          <w:pgMar w:top="1134" w:right="567" w:bottom="1134" w:left="1134" w:header="709" w:footer="709" w:gutter="0"/>
          <w:cols w:space="708"/>
          <w:titlePg/>
          <w:docGrid w:linePitch="360"/>
        </w:sectPr>
      </w:pPr>
      <w:r>
        <w:rPr>
          <w:sz w:val="28"/>
          <w:szCs w:val="28"/>
        </w:rPr>
        <w:t xml:space="preserve"> поселения</w:t>
      </w:r>
      <w:r>
        <w:rPr>
          <w:sz w:val="28"/>
          <w:szCs w:val="28"/>
        </w:rPr>
        <w:tab/>
      </w:r>
      <w:r>
        <w:rPr>
          <w:sz w:val="28"/>
          <w:szCs w:val="28"/>
        </w:rPr>
        <w:tab/>
        <w:t>Э.Э.Паниев</w:t>
      </w:r>
    </w:p>
    <w:p w:rsidR="004C2F23" w:rsidRDefault="004C2F23" w:rsidP="004C2F23">
      <w:pPr>
        <w:shd w:val="clear" w:color="auto" w:fill="FFFFFF"/>
        <w:tabs>
          <w:tab w:val="left" w:pos="7605"/>
        </w:tabs>
        <w:jc w:val="both"/>
        <w:rPr>
          <w:sz w:val="26"/>
          <w:szCs w:val="26"/>
        </w:rPr>
      </w:pPr>
    </w:p>
    <w:p w:rsidR="00F62AE4" w:rsidRPr="00FB71F3" w:rsidRDefault="00F62AE4" w:rsidP="00243AA4">
      <w:pPr>
        <w:ind w:left="5954"/>
        <w:rPr>
          <w:b/>
          <w:bCs/>
        </w:rPr>
      </w:pPr>
      <w:bookmarkStart w:id="3" w:name="sub_1000"/>
      <w:bookmarkEnd w:id="2"/>
      <w:r w:rsidRPr="00FB71F3">
        <w:rPr>
          <w:rStyle w:val="af8"/>
          <w:b w:val="0"/>
          <w:color w:val="auto"/>
        </w:rPr>
        <w:t xml:space="preserve">Приложение № 1 к </w:t>
      </w:r>
      <w:r w:rsidRPr="00FB71F3">
        <w:rPr>
          <w:rStyle w:val="af4"/>
          <w:b w:val="0"/>
          <w:color w:val="auto"/>
        </w:rPr>
        <w:t>постановлению</w:t>
      </w:r>
      <w:r w:rsidRPr="00FB71F3">
        <w:rPr>
          <w:rStyle w:val="af8"/>
          <w:b w:val="0"/>
          <w:color w:val="auto"/>
        </w:rPr>
        <w:t xml:space="preserve"> администрации </w:t>
      </w:r>
      <w:r w:rsidR="004C2F23">
        <w:rPr>
          <w:rStyle w:val="af8"/>
          <w:b w:val="0"/>
          <w:color w:val="auto"/>
        </w:rPr>
        <w:t>_</w:t>
      </w:r>
      <w:r w:rsidR="00E644DF">
        <w:rPr>
          <w:rStyle w:val="af8"/>
          <w:b w:val="0"/>
          <w:color w:val="auto"/>
        </w:rPr>
        <w:t xml:space="preserve">Дрофинского </w:t>
      </w:r>
      <w:r w:rsidR="004C2F23">
        <w:rPr>
          <w:rStyle w:val="af8"/>
          <w:b w:val="0"/>
          <w:color w:val="auto"/>
        </w:rPr>
        <w:t xml:space="preserve"> </w:t>
      </w:r>
      <w:r w:rsidRPr="00FB71F3">
        <w:rPr>
          <w:rStyle w:val="af8"/>
          <w:b w:val="0"/>
          <w:color w:val="auto"/>
        </w:rPr>
        <w:t>се</w:t>
      </w:r>
      <w:r w:rsidR="008E1B89">
        <w:rPr>
          <w:rStyle w:val="af8"/>
          <w:b w:val="0"/>
          <w:color w:val="auto"/>
        </w:rPr>
        <w:t xml:space="preserve">льского поселения от </w:t>
      </w:r>
      <w:r w:rsidR="00E644DF">
        <w:rPr>
          <w:rStyle w:val="af8"/>
          <w:b w:val="0"/>
          <w:color w:val="auto"/>
        </w:rPr>
        <w:t>15.06.</w:t>
      </w:r>
      <w:r w:rsidR="008E1B89">
        <w:rPr>
          <w:rStyle w:val="af8"/>
          <w:b w:val="0"/>
          <w:color w:val="auto"/>
        </w:rPr>
        <w:t>2018</w:t>
      </w:r>
      <w:r w:rsidRPr="00FB71F3">
        <w:rPr>
          <w:rStyle w:val="af8"/>
          <w:b w:val="0"/>
          <w:color w:val="auto"/>
        </w:rPr>
        <w:t xml:space="preserve">  № </w:t>
      </w:r>
      <w:r w:rsidR="00E644DF">
        <w:rPr>
          <w:rStyle w:val="af8"/>
          <w:b w:val="0"/>
          <w:color w:val="auto"/>
        </w:rPr>
        <w:t>48</w:t>
      </w:r>
      <w:r w:rsidRPr="00FB71F3">
        <w:rPr>
          <w:rStyle w:val="af8"/>
          <w:b w:val="0"/>
          <w:color w:val="auto"/>
        </w:rPr>
        <w:t>--</w:t>
      </w:r>
    </w:p>
    <w:bookmarkEnd w:id="3"/>
    <w:p w:rsidR="00F62AE4" w:rsidRDefault="00F62AE4" w:rsidP="00243AA4">
      <w:pPr>
        <w:rPr>
          <w:sz w:val="26"/>
          <w:szCs w:val="26"/>
        </w:rPr>
      </w:pPr>
    </w:p>
    <w:p w:rsidR="00E65E76" w:rsidRPr="00E65E76" w:rsidRDefault="00E65E76" w:rsidP="00E65E76">
      <w:pPr>
        <w:widowControl w:val="0"/>
        <w:autoSpaceDE w:val="0"/>
        <w:autoSpaceDN w:val="0"/>
        <w:adjustRightInd w:val="0"/>
        <w:jc w:val="center"/>
        <w:rPr>
          <w:b/>
          <w:sz w:val="28"/>
          <w:szCs w:val="28"/>
        </w:rPr>
      </w:pPr>
      <w:r w:rsidRPr="00E65E76">
        <w:rPr>
          <w:b/>
          <w:sz w:val="28"/>
          <w:szCs w:val="28"/>
        </w:rPr>
        <w:t xml:space="preserve">Административный регламент </w:t>
      </w:r>
    </w:p>
    <w:p w:rsidR="00E65E76" w:rsidRPr="00E65E76" w:rsidRDefault="00053DB3" w:rsidP="00E65E76">
      <w:pPr>
        <w:widowControl w:val="0"/>
        <w:autoSpaceDE w:val="0"/>
        <w:autoSpaceDN w:val="0"/>
        <w:adjustRightInd w:val="0"/>
        <w:jc w:val="center"/>
        <w:rPr>
          <w:b/>
          <w:sz w:val="28"/>
          <w:szCs w:val="28"/>
        </w:rPr>
      </w:pPr>
      <w:r w:rsidRPr="00053DB3">
        <w:rPr>
          <w:b/>
          <w:sz w:val="28"/>
          <w:szCs w:val="28"/>
        </w:rPr>
        <w:t xml:space="preserve">предоставления муниципальной услуги </w:t>
      </w:r>
      <w:r w:rsidR="004C2F23">
        <w:rPr>
          <w:b/>
          <w:sz w:val="28"/>
          <w:szCs w:val="28"/>
        </w:rPr>
        <w:t>«</w:t>
      </w:r>
      <w:r w:rsidRPr="00053DB3">
        <w:rPr>
          <w:b/>
          <w:sz w:val="28"/>
          <w:szCs w:val="28"/>
        </w:rPr>
        <w:t>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дачного хозяйства, садоводства или ведения личного подсобного хозяйства</w:t>
      </w:r>
      <w:r w:rsidR="004C2F23">
        <w:rPr>
          <w:b/>
          <w:sz w:val="28"/>
          <w:szCs w:val="28"/>
        </w:rPr>
        <w:t>»</w:t>
      </w:r>
    </w:p>
    <w:p w:rsidR="00E65E76" w:rsidRPr="00E65E76" w:rsidRDefault="00E65E76" w:rsidP="00E65E76">
      <w:pPr>
        <w:widowControl w:val="0"/>
        <w:autoSpaceDE w:val="0"/>
        <w:autoSpaceDN w:val="0"/>
        <w:adjustRightInd w:val="0"/>
        <w:jc w:val="both"/>
        <w:rPr>
          <w:color w:val="000000"/>
          <w:sz w:val="28"/>
          <w:szCs w:val="28"/>
        </w:rPr>
      </w:pPr>
    </w:p>
    <w:p w:rsidR="00E65E76" w:rsidRPr="00E65E76" w:rsidRDefault="00E65E76" w:rsidP="00E65E76">
      <w:pPr>
        <w:widowControl w:val="0"/>
        <w:autoSpaceDE w:val="0"/>
        <w:autoSpaceDN w:val="0"/>
        <w:adjustRightInd w:val="0"/>
        <w:jc w:val="center"/>
        <w:rPr>
          <w:b/>
          <w:color w:val="000000"/>
          <w:sz w:val="28"/>
          <w:szCs w:val="28"/>
        </w:rPr>
      </w:pPr>
      <w:bookmarkStart w:id="4" w:name="sub_100"/>
      <w:r w:rsidRPr="00E65E76">
        <w:rPr>
          <w:b/>
          <w:color w:val="000000"/>
          <w:sz w:val="28"/>
          <w:szCs w:val="28"/>
        </w:rPr>
        <w:t>1. Общие положения</w:t>
      </w:r>
    </w:p>
    <w:p w:rsidR="00053DB3" w:rsidRPr="00053DB3" w:rsidRDefault="00053DB3" w:rsidP="00053DB3">
      <w:pPr>
        <w:widowControl w:val="0"/>
        <w:autoSpaceDE w:val="0"/>
        <w:autoSpaceDN w:val="0"/>
        <w:adjustRightInd w:val="0"/>
        <w:ind w:firstLine="720"/>
        <w:jc w:val="both"/>
        <w:rPr>
          <w:color w:val="000000"/>
          <w:sz w:val="28"/>
          <w:szCs w:val="28"/>
        </w:rPr>
      </w:pPr>
      <w:bookmarkStart w:id="5" w:name="sub_13"/>
      <w:bookmarkEnd w:id="4"/>
      <w:r w:rsidRPr="00053DB3">
        <w:rPr>
          <w:color w:val="000000"/>
          <w:sz w:val="28"/>
          <w:szCs w:val="28"/>
        </w:rPr>
        <w:t xml:space="preserve">1.1. Административный регламент предоставления муниципальной услуги </w:t>
      </w:r>
      <w:r w:rsidR="004C2F23">
        <w:rPr>
          <w:color w:val="000000"/>
          <w:sz w:val="28"/>
          <w:szCs w:val="28"/>
        </w:rPr>
        <w:t>«</w:t>
      </w:r>
      <w:r w:rsidRPr="00053DB3">
        <w:rPr>
          <w:color w:val="000000"/>
          <w:sz w:val="28"/>
          <w:szCs w:val="28"/>
        </w:rPr>
        <w:t>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дачного хозяйства, садоводства или ведения личного подсобного хозяйства</w:t>
      </w:r>
      <w:r w:rsidR="004C2F23">
        <w:rPr>
          <w:color w:val="000000"/>
          <w:sz w:val="28"/>
          <w:szCs w:val="28"/>
        </w:rPr>
        <w:t>»</w:t>
      </w:r>
      <w:r w:rsidRPr="00053DB3">
        <w:rPr>
          <w:color w:val="000000"/>
          <w:sz w:val="28"/>
          <w:szCs w:val="28"/>
        </w:rPr>
        <w:t xml:space="preserve"> (далее - регламент) разработан в целях оптимизации (повышения качества) исполнения муниципальной услуги и доступности ее результата.</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xml:space="preserve">Регламент определяет порядок и стандарт предоставления муниципальной услуги по постановке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дачного хозяйства, садоводства или ведения личного подсобного хозяйства, по обращению физических лиц, а также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(бездействий) должностных лиц и муниципальных служащих администрации </w:t>
      </w:r>
      <w:r w:rsidR="00E644DF">
        <w:rPr>
          <w:color w:val="000000"/>
          <w:sz w:val="28"/>
          <w:szCs w:val="28"/>
        </w:rPr>
        <w:t>Дрофинского</w:t>
      </w:r>
      <w:r w:rsidR="004C2F23">
        <w:rPr>
          <w:color w:val="000000"/>
          <w:sz w:val="28"/>
          <w:szCs w:val="28"/>
        </w:rPr>
        <w:t xml:space="preserve">_ </w:t>
      </w:r>
      <w:r w:rsidRPr="00053DB3">
        <w:rPr>
          <w:color w:val="000000"/>
          <w:sz w:val="28"/>
          <w:szCs w:val="28"/>
        </w:rPr>
        <w:t>сельского поселения.</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xml:space="preserve">1.2. Получателями муниципальной услуги </w:t>
      </w:r>
      <w:r w:rsidR="004C2F23">
        <w:rPr>
          <w:color w:val="000000"/>
          <w:sz w:val="28"/>
          <w:szCs w:val="28"/>
        </w:rPr>
        <w:t>«</w:t>
      </w:r>
      <w:r w:rsidRPr="00053DB3">
        <w:rPr>
          <w:color w:val="000000"/>
          <w:sz w:val="28"/>
          <w:szCs w:val="28"/>
        </w:rPr>
        <w:t>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дачного хозяйства, садоводства или ведения личного подсобного хозяйства</w:t>
      </w:r>
      <w:r w:rsidR="004C2F23">
        <w:rPr>
          <w:color w:val="000000"/>
          <w:sz w:val="28"/>
          <w:szCs w:val="28"/>
        </w:rPr>
        <w:t>»</w:t>
      </w:r>
      <w:r w:rsidRPr="00053DB3">
        <w:rPr>
          <w:color w:val="000000"/>
          <w:sz w:val="28"/>
          <w:szCs w:val="28"/>
        </w:rPr>
        <w:t xml:space="preserve"> (далее муниципальная услуга), являются совершеннолетние граждане Российской Федерации из числа:</w:t>
      </w:r>
    </w:p>
    <w:p w:rsidR="00053DB3" w:rsidRPr="00053DB3" w:rsidRDefault="00053DB3" w:rsidP="00053DB3">
      <w:pPr>
        <w:widowControl w:val="0"/>
        <w:autoSpaceDE w:val="0"/>
        <w:autoSpaceDN w:val="0"/>
        <w:adjustRightInd w:val="0"/>
        <w:ind w:firstLine="720"/>
        <w:rPr>
          <w:color w:val="000000"/>
          <w:sz w:val="28"/>
          <w:szCs w:val="28"/>
        </w:rPr>
      </w:pPr>
      <w:r w:rsidRPr="00053DB3">
        <w:rPr>
          <w:color w:val="000000"/>
          <w:sz w:val="28"/>
          <w:szCs w:val="28"/>
        </w:rPr>
        <w:t xml:space="preserve">1) ветеранов Великой Отечественной войны; </w:t>
      </w:r>
    </w:p>
    <w:p w:rsidR="00053DB3" w:rsidRPr="00053DB3" w:rsidRDefault="00053DB3" w:rsidP="00053DB3">
      <w:pPr>
        <w:widowControl w:val="0"/>
        <w:autoSpaceDE w:val="0"/>
        <w:autoSpaceDN w:val="0"/>
        <w:adjustRightInd w:val="0"/>
        <w:ind w:firstLine="720"/>
        <w:rPr>
          <w:color w:val="000000"/>
          <w:sz w:val="28"/>
          <w:szCs w:val="28"/>
        </w:rPr>
      </w:pPr>
      <w:r w:rsidRPr="00053DB3">
        <w:rPr>
          <w:color w:val="000000"/>
          <w:sz w:val="28"/>
          <w:szCs w:val="28"/>
        </w:rPr>
        <w:t xml:space="preserve">2) инвалидов Великой Отечественной войны; </w:t>
      </w:r>
    </w:p>
    <w:p w:rsidR="00053DB3" w:rsidRPr="00053DB3" w:rsidRDefault="00053DB3" w:rsidP="00053DB3">
      <w:pPr>
        <w:widowControl w:val="0"/>
        <w:autoSpaceDE w:val="0"/>
        <w:autoSpaceDN w:val="0"/>
        <w:adjustRightInd w:val="0"/>
        <w:ind w:firstLine="720"/>
        <w:rPr>
          <w:color w:val="000000"/>
          <w:sz w:val="28"/>
          <w:szCs w:val="28"/>
        </w:rPr>
      </w:pPr>
      <w:r w:rsidRPr="00053DB3">
        <w:rPr>
          <w:color w:val="000000"/>
          <w:sz w:val="28"/>
          <w:szCs w:val="28"/>
        </w:rPr>
        <w:t>3) ветеранов боевых действий;</w:t>
      </w:r>
    </w:p>
    <w:p w:rsidR="00053DB3" w:rsidRPr="00053DB3" w:rsidRDefault="00053DB3" w:rsidP="00053DB3">
      <w:pPr>
        <w:widowControl w:val="0"/>
        <w:autoSpaceDE w:val="0"/>
        <w:autoSpaceDN w:val="0"/>
        <w:adjustRightInd w:val="0"/>
        <w:ind w:firstLine="720"/>
        <w:rPr>
          <w:color w:val="000000"/>
          <w:sz w:val="28"/>
          <w:szCs w:val="28"/>
        </w:rPr>
      </w:pPr>
      <w:r w:rsidRPr="00053DB3">
        <w:rPr>
          <w:color w:val="000000"/>
          <w:sz w:val="28"/>
          <w:szCs w:val="28"/>
        </w:rPr>
        <w:t>4) инвалидов боевых действий;</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xml:space="preserve">5) Героев </w:t>
      </w:r>
      <w:r w:rsidR="008E1B89">
        <w:rPr>
          <w:color w:val="000000"/>
          <w:sz w:val="28"/>
          <w:szCs w:val="28"/>
        </w:rPr>
        <w:t>Нижнегорского</w:t>
      </w:r>
      <w:r w:rsidRPr="00053DB3">
        <w:rPr>
          <w:color w:val="000000"/>
          <w:sz w:val="28"/>
          <w:szCs w:val="28"/>
        </w:rPr>
        <w:t xml:space="preserve"> Союза, Героев Российской Федерации или полных кавалеров ордена Славы;</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6) лиц, подвергшихся политическим репрессиям и подлежащих реабилитации либо пострадавших от политических репрессий;</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xml:space="preserve">7) бывших несовершеннолетних узников концлагерей, гетто, других мест </w:t>
      </w:r>
      <w:r w:rsidRPr="00053DB3">
        <w:rPr>
          <w:color w:val="000000"/>
          <w:sz w:val="28"/>
          <w:szCs w:val="28"/>
        </w:rPr>
        <w:lastRenderedPageBreak/>
        <w:t>принудительного содержания, созданных фашистами и их союзниками в период Второй мировой войны, признанными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053DB3" w:rsidRPr="00053DB3" w:rsidRDefault="00053DB3" w:rsidP="00053DB3">
      <w:pPr>
        <w:widowControl w:val="0"/>
        <w:autoSpaceDE w:val="0"/>
        <w:autoSpaceDN w:val="0"/>
        <w:adjustRightInd w:val="0"/>
        <w:ind w:firstLine="720"/>
        <w:rPr>
          <w:color w:val="000000"/>
          <w:sz w:val="28"/>
          <w:szCs w:val="28"/>
        </w:rPr>
      </w:pPr>
      <w:r w:rsidRPr="00053DB3">
        <w:rPr>
          <w:color w:val="000000"/>
          <w:sz w:val="28"/>
          <w:szCs w:val="28"/>
        </w:rPr>
        <w:t>8) инвалидов вследствие Чернобыльской катастрофы;</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9) лиц, воспитывающих трех и более детей в возрасте до 18 лет, включая 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xml:space="preserve">10) лиц, имеющих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 Размер обеспеченности общей площадью жилых помещений в соответствии с Законом Республики Крым от 15 января 2015 г. </w:t>
      </w:r>
      <w:r w:rsidR="004C2F23">
        <w:rPr>
          <w:color w:val="000000"/>
          <w:sz w:val="28"/>
          <w:szCs w:val="28"/>
        </w:rPr>
        <w:t>№</w:t>
      </w:r>
      <w:r w:rsidRPr="00053DB3">
        <w:rPr>
          <w:color w:val="000000"/>
          <w:sz w:val="28"/>
          <w:szCs w:val="28"/>
        </w:rPr>
        <w:t xml:space="preserve"> 66-ЗРК/2015 </w:t>
      </w:r>
      <w:r w:rsidR="004C2F23">
        <w:rPr>
          <w:color w:val="000000"/>
          <w:sz w:val="28"/>
          <w:szCs w:val="28"/>
        </w:rPr>
        <w:t>«</w:t>
      </w:r>
      <w:r w:rsidRPr="00053DB3">
        <w:rPr>
          <w:color w:val="000000"/>
          <w:sz w:val="28"/>
          <w:szCs w:val="28"/>
        </w:rPr>
        <w:t>О предоставлении земельных участков, находящихся в государственной или муниципальной собственности, и некоторых вопросах земельных отношений</w:t>
      </w:r>
      <w:r w:rsidR="004C2F23">
        <w:rPr>
          <w:color w:val="000000"/>
          <w:sz w:val="28"/>
          <w:szCs w:val="28"/>
        </w:rPr>
        <w:t>»</w:t>
      </w:r>
      <w:r w:rsidRPr="00053DB3">
        <w:rPr>
          <w:color w:val="000000"/>
          <w:sz w:val="28"/>
          <w:szCs w:val="28"/>
        </w:rPr>
        <w:t xml:space="preserve">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 семьи гражданина.</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1.3. Получение муниципальной услуги льготными категориями граждан осуществляется при соблюдении следующих условий:</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xml:space="preserve">1) гражданин постоянно проживает на территории </w:t>
      </w:r>
      <w:r w:rsidR="004C2F23">
        <w:rPr>
          <w:color w:val="000000"/>
          <w:sz w:val="28"/>
          <w:szCs w:val="28"/>
        </w:rPr>
        <w:t xml:space="preserve">_________ </w:t>
      </w:r>
      <w:r w:rsidRPr="00053DB3">
        <w:rPr>
          <w:color w:val="000000"/>
          <w:sz w:val="28"/>
          <w:szCs w:val="28"/>
        </w:rPr>
        <w:t xml:space="preserve">сельского поселения </w:t>
      </w:r>
      <w:r w:rsidR="008E1B89">
        <w:rPr>
          <w:color w:val="000000"/>
          <w:sz w:val="28"/>
          <w:szCs w:val="28"/>
        </w:rPr>
        <w:t>Нижнегорского</w:t>
      </w:r>
      <w:r w:rsidR="004C2F23">
        <w:rPr>
          <w:color w:val="000000"/>
          <w:sz w:val="28"/>
          <w:szCs w:val="28"/>
        </w:rPr>
        <w:t xml:space="preserve"> </w:t>
      </w:r>
      <w:r w:rsidRPr="00053DB3">
        <w:rPr>
          <w:color w:val="000000"/>
          <w:sz w:val="28"/>
          <w:szCs w:val="28"/>
        </w:rPr>
        <w:t>района Республики Крым более пяти лет, предшествующих дате подачи заявления о предоставлении земельного участка, а также дате предоставления земельного участка;</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2) гражданин, его супруг (а) и несовершеннолетние дети не имеют иного земельного участка, пригодного для строительства жилого дома, ведения дачного хозяйства, садоводства или ведения личного подсобного хозяйства в границах населенного пункта, и в отношении указанных граждан не принималось решение о предоставлении (передаче) земельного участка для строительства жилого дома, ведения дачного хозяйства, садоводства или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строительства жилого дома, ведения дачного хозяйства, садоводства или ведения личного подсобного хозяйства в границах населенного пункта в соответствии с законодательством;</w:t>
      </w:r>
    </w:p>
    <w:p w:rsidR="00053DB3" w:rsidRPr="00053DB3" w:rsidRDefault="00053DB3" w:rsidP="00053DB3">
      <w:pPr>
        <w:widowControl w:val="0"/>
        <w:autoSpaceDE w:val="0"/>
        <w:autoSpaceDN w:val="0"/>
        <w:adjustRightInd w:val="0"/>
        <w:ind w:firstLine="720"/>
        <w:jc w:val="both"/>
        <w:rPr>
          <w:color w:val="000000"/>
          <w:sz w:val="28"/>
          <w:szCs w:val="28"/>
        </w:rPr>
      </w:pPr>
      <w:r>
        <w:rPr>
          <w:color w:val="000000"/>
          <w:sz w:val="28"/>
          <w:szCs w:val="28"/>
        </w:rPr>
        <w:t>3)</w:t>
      </w:r>
      <w:r w:rsidRPr="00053DB3">
        <w:rPr>
          <w:color w:val="000000"/>
          <w:sz w:val="28"/>
          <w:szCs w:val="28"/>
        </w:rPr>
        <w:t xml:space="preserve"> гражданин, его супруг (а) и несовершеннолетние дети не имеют в собственности жилого помещения, в том числе жилого дома, либо не используют жилое помещение на условиях социального найма. Данное условие не распространяется на льготную категорию граждан, указанную в подпункте 10 пункта 1.2. настоящего Регламента;</w:t>
      </w:r>
    </w:p>
    <w:p w:rsidR="00053DB3" w:rsidRPr="00053DB3" w:rsidRDefault="00053DB3" w:rsidP="00053DB3">
      <w:pPr>
        <w:widowControl w:val="0"/>
        <w:autoSpaceDE w:val="0"/>
        <w:autoSpaceDN w:val="0"/>
        <w:adjustRightInd w:val="0"/>
        <w:ind w:firstLine="720"/>
        <w:jc w:val="both"/>
        <w:rPr>
          <w:color w:val="000000"/>
          <w:sz w:val="28"/>
          <w:szCs w:val="28"/>
        </w:rPr>
      </w:pPr>
      <w:r>
        <w:rPr>
          <w:color w:val="000000"/>
          <w:sz w:val="28"/>
          <w:szCs w:val="28"/>
        </w:rPr>
        <w:t>4)</w:t>
      </w:r>
      <w:r w:rsidRPr="00053DB3">
        <w:rPr>
          <w:color w:val="000000"/>
          <w:sz w:val="28"/>
          <w:szCs w:val="28"/>
        </w:rPr>
        <w:t xml:space="preserve"> гражданин, его супруг (а) и несовершеннолетние дети не отчуждали недвижимое имущество, указанное в настоящем </w:t>
      </w:r>
      <w:r w:rsidR="009E632D">
        <w:rPr>
          <w:color w:val="000000"/>
          <w:sz w:val="28"/>
          <w:szCs w:val="28"/>
        </w:rPr>
        <w:t>пункте</w:t>
      </w:r>
      <w:r w:rsidRPr="00053DB3">
        <w:rPr>
          <w:color w:val="000000"/>
          <w:sz w:val="28"/>
          <w:szCs w:val="28"/>
        </w:rPr>
        <w:t>.</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lastRenderedPageBreak/>
        <w:t xml:space="preserve">1.4. Муниципальную услугу по настоящему административному регламенту предоставляет Администрация </w:t>
      </w:r>
      <w:r w:rsidR="004C2F23">
        <w:rPr>
          <w:color w:val="000000"/>
          <w:sz w:val="28"/>
          <w:szCs w:val="28"/>
        </w:rPr>
        <w:t xml:space="preserve">_________ </w:t>
      </w:r>
      <w:r w:rsidRPr="00053DB3">
        <w:rPr>
          <w:color w:val="000000"/>
          <w:sz w:val="28"/>
          <w:szCs w:val="28"/>
        </w:rPr>
        <w:t>сельского поселения, через уполномоченных сотрудников.</w:t>
      </w:r>
    </w:p>
    <w:p w:rsidR="00053DB3" w:rsidRPr="00053DB3" w:rsidRDefault="00053DB3" w:rsidP="00053DB3">
      <w:pPr>
        <w:widowControl w:val="0"/>
        <w:autoSpaceDE w:val="0"/>
        <w:autoSpaceDN w:val="0"/>
        <w:adjustRightInd w:val="0"/>
        <w:ind w:firstLine="720"/>
        <w:rPr>
          <w:color w:val="000000"/>
          <w:sz w:val="28"/>
          <w:szCs w:val="28"/>
        </w:rPr>
      </w:pPr>
      <w:r w:rsidRPr="00053DB3">
        <w:rPr>
          <w:color w:val="000000"/>
          <w:sz w:val="28"/>
          <w:szCs w:val="28"/>
        </w:rPr>
        <w:t>Местонахождение Администрация:</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xml:space="preserve">Почтовый адрес: </w:t>
      </w:r>
      <w:r w:rsidR="004C2F23">
        <w:rPr>
          <w:color w:val="000000"/>
          <w:sz w:val="28"/>
          <w:szCs w:val="28"/>
        </w:rPr>
        <w:t>____________________________________________</w:t>
      </w:r>
      <w:r w:rsidRPr="00053DB3">
        <w:rPr>
          <w:color w:val="000000"/>
          <w:sz w:val="28"/>
          <w:szCs w:val="28"/>
        </w:rPr>
        <w:t xml:space="preserve">. </w:t>
      </w:r>
    </w:p>
    <w:p w:rsidR="00053DB3" w:rsidRPr="00053DB3" w:rsidRDefault="00053DB3" w:rsidP="00053DB3">
      <w:pPr>
        <w:widowControl w:val="0"/>
        <w:autoSpaceDE w:val="0"/>
        <w:autoSpaceDN w:val="0"/>
        <w:adjustRightInd w:val="0"/>
        <w:ind w:firstLine="720"/>
        <w:jc w:val="both"/>
        <w:rPr>
          <w:sz w:val="28"/>
          <w:szCs w:val="28"/>
        </w:rPr>
      </w:pPr>
      <w:r w:rsidRPr="00053DB3">
        <w:rPr>
          <w:color w:val="000000"/>
          <w:sz w:val="28"/>
          <w:szCs w:val="28"/>
        </w:rPr>
        <w:t xml:space="preserve">Прием по вопросам предоставления муниципальной услуги ведется: </w:t>
      </w:r>
    </w:p>
    <w:tbl>
      <w:tblPr>
        <w:tblW w:w="0" w:type="auto"/>
        <w:tblLayout w:type="fixed"/>
        <w:tblLook w:val="0000" w:firstRow="0" w:lastRow="0" w:firstColumn="0" w:lastColumn="0" w:noHBand="0" w:noVBand="0"/>
      </w:tblPr>
      <w:tblGrid>
        <w:gridCol w:w="3190"/>
        <w:gridCol w:w="3188"/>
        <w:gridCol w:w="3193"/>
      </w:tblGrid>
      <w:tr w:rsidR="00053DB3" w:rsidRPr="00053DB3" w:rsidTr="00053DB3">
        <w:trPr>
          <w:trHeight w:val="428"/>
        </w:trPr>
        <w:tc>
          <w:tcPr>
            <w:tcW w:w="3190" w:type="dxa"/>
            <w:tcBorders>
              <w:top w:val="single" w:sz="4" w:space="0" w:color="000000"/>
              <w:left w:val="single" w:sz="4" w:space="0" w:color="000000"/>
              <w:bottom w:val="single" w:sz="4" w:space="0" w:color="000000"/>
              <w:right w:val="single" w:sz="4" w:space="0" w:color="000000"/>
            </w:tcBorders>
          </w:tcPr>
          <w:p w:rsidR="00053DB3" w:rsidRPr="00053DB3" w:rsidRDefault="00053DB3" w:rsidP="00053DB3">
            <w:pPr>
              <w:suppressAutoHyphens/>
              <w:ind w:firstLine="720"/>
              <w:jc w:val="both"/>
              <w:rPr>
                <w:kern w:val="1"/>
                <w:sz w:val="28"/>
                <w:szCs w:val="28"/>
                <w:lang w:eastAsia="ar-SA"/>
              </w:rPr>
            </w:pPr>
            <w:r w:rsidRPr="00053DB3">
              <w:rPr>
                <w:kern w:val="1"/>
                <w:sz w:val="28"/>
                <w:szCs w:val="28"/>
                <w:lang w:eastAsia="ar-SA"/>
              </w:rPr>
              <w:t>День недели</w:t>
            </w:r>
          </w:p>
        </w:tc>
        <w:tc>
          <w:tcPr>
            <w:tcW w:w="3188" w:type="dxa"/>
            <w:tcBorders>
              <w:top w:val="single" w:sz="4" w:space="0" w:color="000000"/>
              <w:left w:val="single" w:sz="4" w:space="0" w:color="000000"/>
              <w:bottom w:val="single" w:sz="4" w:space="0" w:color="000000"/>
              <w:right w:val="single" w:sz="4" w:space="0" w:color="000000"/>
            </w:tcBorders>
          </w:tcPr>
          <w:p w:rsidR="00053DB3" w:rsidRPr="00053DB3" w:rsidRDefault="00053DB3" w:rsidP="004C2F23">
            <w:pPr>
              <w:suppressAutoHyphens/>
              <w:jc w:val="both"/>
              <w:rPr>
                <w:kern w:val="1"/>
                <w:sz w:val="28"/>
                <w:szCs w:val="28"/>
                <w:lang w:eastAsia="ar-SA"/>
              </w:rPr>
            </w:pPr>
            <w:r w:rsidRPr="00053DB3">
              <w:rPr>
                <w:kern w:val="1"/>
                <w:sz w:val="28"/>
                <w:szCs w:val="28"/>
                <w:lang w:eastAsia="ar-SA"/>
              </w:rPr>
              <w:t xml:space="preserve">Часы работы (обеденный перерыв) </w:t>
            </w:r>
          </w:p>
        </w:tc>
        <w:tc>
          <w:tcPr>
            <w:tcW w:w="3193" w:type="dxa"/>
            <w:tcBorders>
              <w:top w:val="single" w:sz="4" w:space="0" w:color="000000"/>
              <w:left w:val="single" w:sz="4" w:space="0" w:color="000000"/>
              <w:bottom w:val="single" w:sz="4" w:space="0" w:color="000000"/>
              <w:right w:val="single" w:sz="4" w:space="0" w:color="000000"/>
            </w:tcBorders>
          </w:tcPr>
          <w:p w:rsidR="00053DB3" w:rsidRPr="00053DB3" w:rsidRDefault="00053DB3" w:rsidP="004C2F23">
            <w:pPr>
              <w:suppressAutoHyphens/>
              <w:jc w:val="both"/>
              <w:rPr>
                <w:kern w:val="1"/>
                <w:sz w:val="28"/>
                <w:szCs w:val="28"/>
                <w:lang w:eastAsia="ar-SA"/>
              </w:rPr>
            </w:pPr>
            <w:r w:rsidRPr="00053DB3">
              <w:rPr>
                <w:kern w:val="1"/>
                <w:sz w:val="28"/>
                <w:szCs w:val="28"/>
                <w:lang w:eastAsia="ar-SA"/>
              </w:rPr>
              <w:t xml:space="preserve">Часы приема граждан </w:t>
            </w:r>
          </w:p>
          <w:p w:rsidR="00053DB3" w:rsidRPr="00053DB3" w:rsidRDefault="00053DB3" w:rsidP="00053DB3">
            <w:pPr>
              <w:suppressAutoHyphens/>
              <w:ind w:firstLine="720"/>
              <w:jc w:val="both"/>
              <w:rPr>
                <w:kern w:val="1"/>
                <w:sz w:val="28"/>
                <w:szCs w:val="28"/>
                <w:lang w:eastAsia="ar-SA"/>
              </w:rPr>
            </w:pPr>
          </w:p>
        </w:tc>
      </w:tr>
      <w:tr w:rsidR="00053DB3" w:rsidRPr="00053DB3" w:rsidTr="00053DB3">
        <w:trPr>
          <w:trHeight w:val="428"/>
        </w:trPr>
        <w:tc>
          <w:tcPr>
            <w:tcW w:w="3190" w:type="dxa"/>
            <w:tcBorders>
              <w:top w:val="single" w:sz="4" w:space="0" w:color="000000"/>
              <w:left w:val="single" w:sz="4" w:space="0" w:color="000000"/>
              <w:bottom w:val="single" w:sz="4" w:space="0" w:color="000000"/>
              <w:right w:val="single" w:sz="4" w:space="0" w:color="000000"/>
            </w:tcBorders>
          </w:tcPr>
          <w:p w:rsidR="00053DB3" w:rsidRPr="00053DB3" w:rsidRDefault="00053DB3" w:rsidP="00053DB3">
            <w:pPr>
              <w:suppressAutoHyphens/>
              <w:ind w:firstLine="720"/>
              <w:jc w:val="both"/>
              <w:rPr>
                <w:kern w:val="1"/>
                <w:sz w:val="28"/>
                <w:szCs w:val="28"/>
                <w:lang w:eastAsia="ar-SA"/>
              </w:rPr>
            </w:pPr>
            <w:r w:rsidRPr="00053DB3">
              <w:rPr>
                <w:kern w:val="1"/>
                <w:sz w:val="28"/>
                <w:szCs w:val="28"/>
                <w:lang w:eastAsia="ar-SA"/>
              </w:rPr>
              <w:t xml:space="preserve">Понедельник </w:t>
            </w:r>
          </w:p>
          <w:p w:rsidR="00053DB3" w:rsidRPr="00053DB3" w:rsidRDefault="00053DB3" w:rsidP="00053DB3">
            <w:pPr>
              <w:suppressAutoHyphens/>
              <w:ind w:firstLine="720"/>
              <w:jc w:val="both"/>
              <w:rPr>
                <w:kern w:val="1"/>
                <w:sz w:val="28"/>
                <w:szCs w:val="28"/>
                <w:lang w:eastAsia="ar-SA"/>
              </w:rPr>
            </w:pPr>
          </w:p>
        </w:tc>
        <w:tc>
          <w:tcPr>
            <w:tcW w:w="3188" w:type="dxa"/>
            <w:tcBorders>
              <w:top w:val="single" w:sz="4" w:space="0" w:color="000000"/>
              <w:left w:val="single" w:sz="4" w:space="0" w:color="000000"/>
              <w:bottom w:val="single" w:sz="4" w:space="0" w:color="000000"/>
              <w:right w:val="single" w:sz="4" w:space="0" w:color="000000"/>
            </w:tcBorders>
          </w:tcPr>
          <w:p w:rsidR="00053DB3" w:rsidRPr="00053DB3" w:rsidRDefault="00053DB3" w:rsidP="00053DB3">
            <w:pPr>
              <w:suppressAutoHyphens/>
              <w:ind w:firstLine="720"/>
              <w:jc w:val="both"/>
              <w:rPr>
                <w:kern w:val="1"/>
                <w:sz w:val="28"/>
                <w:szCs w:val="28"/>
                <w:lang w:eastAsia="ar-SA"/>
              </w:rPr>
            </w:pPr>
          </w:p>
        </w:tc>
        <w:tc>
          <w:tcPr>
            <w:tcW w:w="3193" w:type="dxa"/>
            <w:tcBorders>
              <w:top w:val="single" w:sz="4" w:space="0" w:color="000000"/>
              <w:left w:val="single" w:sz="4" w:space="0" w:color="000000"/>
              <w:bottom w:val="single" w:sz="4" w:space="0" w:color="000000"/>
              <w:right w:val="single" w:sz="4" w:space="0" w:color="000000"/>
            </w:tcBorders>
          </w:tcPr>
          <w:p w:rsidR="00053DB3" w:rsidRPr="00053DB3" w:rsidRDefault="00053DB3" w:rsidP="00053DB3">
            <w:pPr>
              <w:suppressAutoHyphens/>
              <w:ind w:firstLine="720"/>
              <w:jc w:val="both"/>
              <w:rPr>
                <w:kern w:val="1"/>
                <w:sz w:val="28"/>
                <w:szCs w:val="28"/>
                <w:lang w:eastAsia="ar-SA"/>
              </w:rPr>
            </w:pPr>
          </w:p>
        </w:tc>
      </w:tr>
      <w:tr w:rsidR="00053DB3" w:rsidRPr="00053DB3" w:rsidTr="00053DB3">
        <w:trPr>
          <w:trHeight w:val="428"/>
        </w:trPr>
        <w:tc>
          <w:tcPr>
            <w:tcW w:w="3190" w:type="dxa"/>
            <w:tcBorders>
              <w:top w:val="single" w:sz="4" w:space="0" w:color="000000"/>
              <w:left w:val="single" w:sz="4" w:space="0" w:color="000000"/>
              <w:bottom w:val="single" w:sz="4" w:space="0" w:color="000000"/>
              <w:right w:val="single" w:sz="4" w:space="0" w:color="000000"/>
            </w:tcBorders>
          </w:tcPr>
          <w:p w:rsidR="00053DB3" w:rsidRPr="00053DB3" w:rsidRDefault="00053DB3" w:rsidP="00053DB3">
            <w:pPr>
              <w:suppressAutoHyphens/>
              <w:ind w:firstLine="720"/>
              <w:jc w:val="both"/>
              <w:rPr>
                <w:kern w:val="1"/>
                <w:sz w:val="28"/>
                <w:szCs w:val="28"/>
                <w:lang w:eastAsia="ar-SA"/>
              </w:rPr>
            </w:pPr>
            <w:r w:rsidRPr="00053DB3">
              <w:rPr>
                <w:kern w:val="1"/>
                <w:sz w:val="28"/>
                <w:szCs w:val="28"/>
                <w:lang w:eastAsia="ar-SA"/>
              </w:rPr>
              <w:t xml:space="preserve">Вторник </w:t>
            </w:r>
          </w:p>
          <w:p w:rsidR="00053DB3" w:rsidRPr="00053DB3" w:rsidRDefault="00053DB3" w:rsidP="00053DB3">
            <w:pPr>
              <w:suppressAutoHyphens/>
              <w:ind w:firstLine="720"/>
              <w:jc w:val="both"/>
              <w:rPr>
                <w:kern w:val="1"/>
                <w:sz w:val="28"/>
                <w:szCs w:val="28"/>
                <w:lang w:eastAsia="ar-SA"/>
              </w:rPr>
            </w:pPr>
          </w:p>
        </w:tc>
        <w:tc>
          <w:tcPr>
            <w:tcW w:w="3188" w:type="dxa"/>
            <w:tcBorders>
              <w:top w:val="single" w:sz="4" w:space="0" w:color="000000"/>
              <w:left w:val="single" w:sz="4" w:space="0" w:color="000000"/>
              <w:bottom w:val="single" w:sz="4" w:space="0" w:color="000000"/>
              <w:right w:val="single" w:sz="4" w:space="0" w:color="000000"/>
            </w:tcBorders>
          </w:tcPr>
          <w:p w:rsidR="00053DB3" w:rsidRPr="00053DB3" w:rsidRDefault="00053DB3" w:rsidP="00053DB3">
            <w:pPr>
              <w:suppressAutoHyphens/>
              <w:ind w:firstLine="720"/>
              <w:jc w:val="both"/>
              <w:rPr>
                <w:kern w:val="1"/>
                <w:sz w:val="28"/>
                <w:szCs w:val="28"/>
                <w:lang w:eastAsia="ar-SA"/>
              </w:rPr>
            </w:pPr>
          </w:p>
        </w:tc>
        <w:tc>
          <w:tcPr>
            <w:tcW w:w="3193" w:type="dxa"/>
            <w:tcBorders>
              <w:top w:val="single" w:sz="4" w:space="0" w:color="000000"/>
              <w:left w:val="single" w:sz="4" w:space="0" w:color="000000"/>
              <w:bottom w:val="single" w:sz="4" w:space="0" w:color="000000"/>
              <w:right w:val="single" w:sz="4" w:space="0" w:color="000000"/>
            </w:tcBorders>
          </w:tcPr>
          <w:p w:rsidR="00053DB3" w:rsidRPr="00053DB3" w:rsidRDefault="00053DB3" w:rsidP="00053DB3">
            <w:pPr>
              <w:suppressAutoHyphens/>
              <w:ind w:firstLine="720"/>
              <w:jc w:val="both"/>
              <w:rPr>
                <w:kern w:val="1"/>
                <w:sz w:val="28"/>
                <w:szCs w:val="28"/>
                <w:lang w:eastAsia="ar-SA"/>
              </w:rPr>
            </w:pPr>
          </w:p>
        </w:tc>
      </w:tr>
      <w:tr w:rsidR="00053DB3" w:rsidRPr="00053DB3" w:rsidTr="00053DB3">
        <w:trPr>
          <w:trHeight w:val="428"/>
        </w:trPr>
        <w:tc>
          <w:tcPr>
            <w:tcW w:w="3190" w:type="dxa"/>
            <w:tcBorders>
              <w:top w:val="single" w:sz="4" w:space="0" w:color="000000"/>
              <w:left w:val="single" w:sz="4" w:space="0" w:color="000000"/>
              <w:bottom w:val="single" w:sz="4" w:space="0" w:color="000000"/>
              <w:right w:val="single" w:sz="4" w:space="0" w:color="000000"/>
            </w:tcBorders>
          </w:tcPr>
          <w:p w:rsidR="00053DB3" w:rsidRPr="00053DB3" w:rsidRDefault="00053DB3" w:rsidP="00053DB3">
            <w:pPr>
              <w:suppressAutoHyphens/>
              <w:ind w:firstLine="720"/>
              <w:jc w:val="both"/>
              <w:rPr>
                <w:kern w:val="1"/>
                <w:sz w:val="28"/>
                <w:szCs w:val="28"/>
                <w:lang w:eastAsia="ar-SA"/>
              </w:rPr>
            </w:pPr>
            <w:r w:rsidRPr="00053DB3">
              <w:rPr>
                <w:kern w:val="1"/>
                <w:sz w:val="28"/>
                <w:szCs w:val="28"/>
                <w:lang w:eastAsia="ar-SA"/>
              </w:rPr>
              <w:t>Среда</w:t>
            </w:r>
          </w:p>
        </w:tc>
        <w:tc>
          <w:tcPr>
            <w:tcW w:w="3188" w:type="dxa"/>
            <w:tcBorders>
              <w:top w:val="single" w:sz="4" w:space="0" w:color="000000"/>
              <w:left w:val="single" w:sz="4" w:space="0" w:color="000000"/>
              <w:bottom w:val="single" w:sz="4" w:space="0" w:color="000000"/>
              <w:right w:val="single" w:sz="4" w:space="0" w:color="000000"/>
            </w:tcBorders>
          </w:tcPr>
          <w:p w:rsidR="00053DB3" w:rsidRPr="00053DB3" w:rsidRDefault="00053DB3" w:rsidP="00053DB3">
            <w:pPr>
              <w:suppressAutoHyphens/>
              <w:ind w:firstLine="720"/>
              <w:jc w:val="both"/>
              <w:rPr>
                <w:kern w:val="1"/>
                <w:sz w:val="28"/>
                <w:szCs w:val="28"/>
                <w:lang w:eastAsia="ar-SA"/>
              </w:rPr>
            </w:pPr>
          </w:p>
        </w:tc>
        <w:tc>
          <w:tcPr>
            <w:tcW w:w="3193" w:type="dxa"/>
            <w:tcBorders>
              <w:top w:val="single" w:sz="4" w:space="0" w:color="000000"/>
              <w:left w:val="single" w:sz="4" w:space="0" w:color="000000"/>
              <w:bottom w:val="single" w:sz="4" w:space="0" w:color="000000"/>
              <w:right w:val="single" w:sz="4" w:space="0" w:color="000000"/>
            </w:tcBorders>
          </w:tcPr>
          <w:p w:rsidR="00053DB3" w:rsidRPr="00053DB3" w:rsidRDefault="00053DB3" w:rsidP="00053DB3">
            <w:pPr>
              <w:suppressAutoHyphens/>
              <w:ind w:firstLine="720"/>
              <w:jc w:val="both"/>
              <w:rPr>
                <w:kern w:val="1"/>
                <w:sz w:val="28"/>
                <w:szCs w:val="28"/>
                <w:lang w:eastAsia="ar-SA"/>
              </w:rPr>
            </w:pPr>
          </w:p>
        </w:tc>
      </w:tr>
      <w:tr w:rsidR="00053DB3" w:rsidRPr="00053DB3" w:rsidTr="00053DB3">
        <w:trPr>
          <w:trHeight w:val="428"/>
        </w:trPr>
        <w:tc>
          <w:tcPr>
            <w:tcW w:w="3190" w:type="dxa"/>
            <w:tcBorders>
              <w:top w:val="single" w:sz="4" w:space="0" w:color="000000"/>
              <w:left w:val="single" w:sz="4" w:space="0" w:color="000000"/>
              <w:bottom w:val="single" w:sz="4" w:space="0" w:color="000000"/>
              <w:right w:val="single" w:sz="4" w:space="0" w:color="000000"/>
            </w:tcBorders>
          </w:tcPr>
          <w:p w:rsidR="00053DB3" w:rsidRPr="00053DB3" w:rsidRDefault="00053DB3" w:rsidP="00053DB3">
            <w:pPr>
              <w:suppressAutoHyphens/>
              <w:ind w:firstLine="720"/>
              <w:jc w:val="both"/>
              <w:rPr>
                <w:kern w:val="1"/>
                <w:sz w:val="28"/>
                <w:szCs w:val="28"/>
                <w:lang w:eastAsia="ar-SA"/>
              </w:rPr>
            </w:pPr>
            <w:r w:rsidRPr="00053DB3">
              <w:rPr>
                <w:kern w:val="1"/>
                <w:sz w:val="28"/>
                <w:szCs w:val="28"/>
                <w:lang w:eastAsia="ar-SA"/>
              </w:rPr>
              <w:t>Четверг</w:t>
            </w:r>
          </w:p>
        </w:tc>
        <w:tc>
          <w:tcPr>
            <w:tcW w:w="3188" w:type="dxa"/>
            <w:tcBorders>
              <w:top w:val="single" w:sz="4" w:space="0" w:color="000000"/>
              <w:left w:val="single" w:sz="4" w:space="0" w:color="000000"/>
              <w:bottom w:val="single" w:sz="4" w:space="0" w:color="000000"/>
              <w:right w:val="single" w:sz="4" w:space="0" w:color="000000"/>
            </w:tcBorders>
          </w:tcPr>
          <w:p w:rsidR="00053DB3" w:rsidRPr="00053DB3" w:rsidRDefault="00053DB3" w:rsidP="00053DB3">
            <w:pPr>
              <w:suppressAutoHyphens/>
              <w:ind w:firstLine="720"/>
              <w:jc w:val="both"/>
              <w:rPr>
                <w:kern w:val="1"/>
                <w:sz w:val="28"/>
                <w:szCs w:val="28"/>
                <w:lang w:eastAsia="ar-SA"/>
              </w:rPr>
            </w:pPr>
          </w:p>
        </w:tc>
        <w:tc>
          <w:tcPr>
            <w:tcW w:w="3193" w:type="dxa"/>
            <w:tcBorders>
              <w:top w:val="single" w:sz="4" w:space="0" w:color="000000"/>
              <w:left w:val="single" w:sz="4" w:space="0" w:color="000000"/>
              <w:bottom w:val="single" w:sz="4" w:space="0" w:color="000000"/>
              <w:right w:val="single" w:sz="4" w:space="0" w:color="000000"/>
            </w:tcBorders>
          </w:tcPr>
          <w:p w:rsidR="00053DB3" w:rsidRPr="00053DB3" w:rsidRDefault="00053DB3" w:rsidP="00053DB3">
            <w:pPr>
              <w:suppressAutoHyphens/>
              <w:ind w:firstLine="720"/>
              <w:jc w:val="both"/>
              <w:rPr>
                <w:kern w:val="1"/>
                <w:sz w:val="28"/>
                <w:szCs w:val="28"/>
                <w:lang w:eastAsia="ar-SA"/>
              </w:rPr>
            </w:pPr>
          </w:p>
        </w:tc>
      </w:tr>
      <w:tr w:rsidR="00053DB3" w:rsidRPr="00053DB3" w:rsidTr="00053DB3">
        <w:trPr>
          <w:trHeight w:val="428"/>
        </w:trPr>
        <w:tc>
          <w:tcPr>
            <w:tcW w:w="3190" w:type="dxa"/>
            <w:tcBorders>
              <w:top w:val="single" w:sz="4" w:space="0" w:color="000000"/>
              <w:left w:val="single" w:sz="4" w:space="0" w:color="000000"/>
              <w:bottom w:val="single" w:sz="4" w:space="0" w:color="000000"/>
              <w:right w:val="single" w:sz="4" w:space="0" w:color="000000"/>
            </w:tcBorders>
          </w:tcPr>
          <w:p w:rsidR="00053DB3" w:rsidRPr="00053DB3" w:rsidRDefault="00053DB3" w:rsidP="00053DB3">
            <w:pPr>
              <w:suppressAutoHyphens/>
              <w:ind w:firstLine="720"/>
              <w:jc w:val="both"/>
              <w:rPr>
                <w:kern w:val="1"/>
                <w:sz w:val="28"/>
                <w:szCs w:val="28"/>
                <w:lang w:eastAsia="ar-SA"/>
              </w:rPr>
            </w:pPr>
            <w:r w:rsidRPr="00053DB3">
              <w:rPr>
                <w:kern w:val="1"/>
                <w:sz w:val="28"/>
                <w:szCs w:val="28"/>
                <w:lang w:eastAsia="ar-SA"/>
              </w:rPr>
              <w:t>Пятница</w:t>
            </w:r>
          </w:p>
        </w:tc>
        <w:tc>
          <w:tcPr>
            <w:tcW w:w="3188" w:type="dxa"/>
            <w:tcBorders>
              <w:top w:val="single" w:sz="4" w:space="0" w:color="000000"/>
              <w:left w:val="single" w:sz="4" w:space="0" w:color="000000"/>
              <w:bottom w:val="single" w:sz="4" w:space="0" w:color="000000"/>
              <w:right w:val="single" w:sz="4" w:space="0" w:color="000000"/>
            </w:tcBorders>
          </w:tcPr>
          <w:p w:rsidR="00053DB3" w:rsidRPr="00053DB3" w:rsidRDefault="00053DB3" w:rsidP="00053DB3">
            <w:pPr>
              <w:suppressAutoHyphens/>
              <w:ind w:firstLine="720"/>
              <w:jc w:val="both"/>
              <w:rPr>
                <w:kern w:val="1"/>
                <w:sz w:val="28"/>
                <w:szCs w:val="28"/>
                <w:lang w:eastAsia="ar-SA"/>
              </w:rPr>
            </w:pPr>
          </w:p>
        </w:tc>
        <w:tc>
          <w:tcPr>
            <w:tcW w:w="3193" w:type="dxa"/>
            <w:tcBorders>
              <w:top w:val="single" w:sz="4" w:space="0" w:color="000000"/>
              <w:left w:val="single" w:sz="4" w:space="0" w:color="000000"/>
              <w:bottom w:val="single" w:sz="4" w:space="0" w:color="000000"/>
              <w:right w:val="single" w:sz="4" w:space="0" w:color="000000"/>
            </w:tcBorders>
          </w:tcPr>
          <w:p w:rsidR="00053DB3" w:rsidRPr="00053DB3" w:rsidRDefault="00053DB3" w:rsidP="00053DB3">
            <w:pPr>
              <w:suppressAutoHyphens/>
              <w:ind w:firstLine="720"/>
              <w:jc w:val="both"/>
              <w:rPr>
                <w:kern w:val="1"/>
                <w:sz w:val="28"/>
                <w:szCs w:val="28"/>
                <w:lang w:eastAsia="ar-SA"/>
              </w:rPr>
            </w:pPr>
          </w:p>
        </w:tc>
      </w:tr>
      <w:tr w:rsidR="00053DB3" w:rsidRPr="00053DB3" w:rsidTr="00053DB3">
        <w:trPr>
          <w:trHeight w:val="428"/>
        </w:trPr>
        <w:tc>
          <w:tcPr>
            <w:tcW w:w="3190" w:type="dxa"/>
            <w:tcBorders>
              <w:top w:val="single" w:sz="4" w:space="0" w:color="000000"/>
              <w:left w:val="single" w:sz="4" w:space="0" w:color="000000"/>
              <w:bottom w:val="single" w:sz="4" w:space="0" w:color="000000"/>
              <w:right w:val="single" w:sz="4" w:space="0" w:color="000000"/>
            </w:tcBorders>
          </w:tcPr>
          <w:p w:rsidR="00053DB3" w:rsidRPr="00053DB3" w:rsidRDefault="00053DB3" w:rsidP="00053DB3">
            <w:pPr>
              <w:suppressAutoHyphens/>
              <w:ind w:firstLine="720"/>
              <w:jc w:val="both"/>
              <w:rPr>
                <w:kern w:val="1"/>
                <w:sz w:val="28"/>
                <w:szCs w:val="28"/>
                <w:lang w:eastAsia="ar-SA"/>
              </w:rPr>
            </w:pPr>
            <w:r w:rsidRPr="00053DB3">
              <w:rPr>
                <w:kern w:val="1"/>
                <w:sz w:val="28"/>
                <w:szCs w:val="28"/>
                <w:lang w:eastAsia="ar-SA"/>
              </w:rPr>
              <w:t>Суббота, воскресенье</w:t>
            </w:r>
          </w:p>
        </w:tc>
        <w:tc>
          <w:tcPr>
            <w:tcW w:w="3188" w:type="dxa"/>
            <w:tcBorders>
              <w:top w:val="single" w:sz="4" w:space="0" w:color="000000"/>
              <w:left w:val="single" w:sz="4" w:space="0" w:color="000000"/>
              <w:bottom w:val="single" w:sz="4" w:space="0" w:color="000000"/>
              <w:right w:val="single" w:sz="4" w:space="0" w:color="000000"/>
            </w:tcBorders>
          </w:tcPr>
          <w:p w:rsidR="00053DB3" w:rsidRPr="00053DB3" w:rsidRDefault="00053DB3" w:rsidP="00053DB3">
            <w:pPr>
              <w:suppressAutoHyphens/>
              <w:ind w:firstLine="720"/>
              <w:jc w:val="both"/>
              <w:rPr>
                <w:kern w:val="1"/>
                <w:sz w:val="28"/>
                <w:szCs w:val="28"/>
                <w:lang w:eastAsia="ar-SA"/>
              </w:rPr>
            </w:pPr>
            <w:r w:rsidRPr="00053DB3">
              <w:rPr>
                <w:kern w:val="1"/>
                <w:sz w:val="28"/>
                <w:szCs w:val="28"/>
                <w:lang w:eastAsia="ar-SA"/>
              </w:rPr>
              <w:t xml:space="preserve">Выходной день </w:t>
            </w:r>
          </w:p>
        </w:tc>
        <w:tc>
          <w:tcPr>
            <w:tcW w:w="3193" w:type="dxa"/>
            <w:tcBorders>
              <w:top w:val="single" w:sz="4" w:space="0" w:color="000000"/>
              <w:left w:val="single" w:sz="4" w:space="0" w:color="000000"/>
              <w:bottom w:val="single" w:sz="4" w:space="0" w:color="000000"/>
              <w:right w:val="single" w:sz="4" w:space="0" w:color="000000"/>
            </w:tcBorders>
          </w:tcPr>
          <w:p w:rsidR="00053DB3" w:rsidRPr="00053DB3" w:rsidRDefault="00053DB3" w:rsidP="00053DB3">
            <w:pPr>
              <w:suppressAutoHyphens/>
              <w:ind w:firstLine="720"/>
              <w:jc w:val="both"/>
              <w:rPr>
                <w:kern w:val="1"/>
                <w:sz w:val="28"/>
                <w:szCs w:val="28"/>
                <w:lang w:eastAsia="ar-SA"/>
              </w:rPr>
            </w:pPr>
            <w:r w:rsidRPr="00053DB3">
              <w:rPr>
                <w:kern w:val="1"/>
                <w:sz w:val="28"/>
                <w:szCs w:val="28"/>
                <w:lang w:eastAsia="ar-SA"/>
              </w:rPr>
              <w:t xml:space="preserve">Выходной день </w:t>
            </w:r>
          </w:p>
          <w:p w:rsidR="00053DB3" w:rsidRPr="00053DB3" w:rsidRDefault="00053DB3" w:rsidP="00053DB3">
            <w:pPr>
              <w:suppressAutoHyphens/>
              <w:ind w:firstLine="720"/>
              <w:jc w:val="both"/>
              <w:rPr>
                <w:kern w:val="1"/>
                <w:sz w:val="28"/>
                <w:szCs w:val="28"/>
                <w:lang w:eastAsia="ar-SA"/>
              </w:rPr>
            </w:pPr>
          </w:p>
        </w:tc>
      </w:tr>
    </w:tbl>
    <w:p w:rsidR="00053DB3" w:rsidRPr="00053DB3" w:rsidRDefault="00053DB3" w:rsidP="00053DB3">
      <w:pPr>
        <w:widowControl w:val="0"/>
        <w:autoSpaceDE w:val="0"/>
        <w:autoSpaceDN w:val="0"/>
        <w:adjustRightInd w:val="0"/>
        <w:ind w:firstLine="720"/>
        <w:jc w:val="both"/>
        <w:rPr>
          <w:color w:val="000000"/>
          <w:sz w:val="28"/>
          <w:szCs w:val="28"/>
        </w:rPr>
      </w:pPr>
    </w:p>
    <w:p w:rsidR="00053DB3" w:rsidRPr="00053DB3" w:rsidRDefault="00053DB3" w:rsidP="00053DB3">
      <w:pPr>
        <w:widowControl w:val="0"/>
        <w:autoSpaceDE w:val="0"/>
        <w:autoSpaceDN w:val="0"/>
        <w:adjustRightInd w:val="0"/>
        <w:ind w:firstLine="720"/>
        <w:rPr>
          <w:color w:val="000000"/>
          <w:sz w:val="28"/>
          <w:szCs w:val="28"/>
        </w:rPr>
      </w:pPr>
      <w:r w:rsidRPr="00053DB3">
        <w:rPr>
          <w:color w:val="000000"/>
          <w:sz w:val="28"/>
          <w:szCs w:val="28"/>
        </w:rPr>
        <w:t>Справочный телефон: .</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Адрес электронной почты:</w:t>
      </w:r>
      <w:r w:rsidR="004C2F23">
        <w:rPr>
          <w:color w:val="000000"/>
          <w:sz w:val="28"/>
          <w:szCs w:val="28"/>
        </w:rPr>
        <w:t xml:space="preserve"> </w:t>
      </w:r>
      <w:r w:rsidRPr="004C2F23">
        <w:rPr>
          <w:bCs/>
          <w:color w:val="000000"/>
          <w:sz w:val="28"/>
          <w:szCs w:val="28"/>
        </w:rPr>
        <w:t>.</w:t>
      </w:r>
    </w:p>
    <w:p w:rsidR="00053DB3" w:rsidRPr="00053DB3" w:rsidRDefault="00053DB3" w:rsidP="00053DB3">
      <w:pPr>
        <w:widowControl w:val="0"/>
        <w:autoSpaceDE w:val="0"/>
        <w:autoSpaceDN w:val="0"/>
        <w:adjustRightInd w:val="0"/>
        <w:ind w:firstLine="720"/>
        <w:jc w:val="both"/>
        <w:rPr>
          <w:b/>
          <w:color w:val="000000"/>
          <w:sz w:val="28"/>
          <w:szCs w:val="28"/>
        </w:rPr>
      </w:pPr>
    </w:p>
    <w:bookmarkEnd w:id="5"/>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xml:space="preserve">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 ведущим специалистом по муниципальному имуществу, землеустройству и территориальному планированию администрации </w:t>
      </w:r>
      <w:r w:rsidR="00E644DF">
        <w:rPr>
          <w:color w:val="000000"/>
          <w:sz w:val="28"/>
          <w:szCs w:val="28"/>
        </w:rPr>
        <w:t>Дрофинского</w:t>
      </w:r>
      <w:r w:rsidR="004C2F23">
        <w:rPr>
          <w:color w:val="000000"/>
          <w:sz w:val="28"/>
          <w:szCs w:val="28"/>
        </w:rPr>
        <w:t xml:space="preserve"> </w:t>
      </w:r>
      <w:r w:rsidRPr="00053DB3">
        <w:rPr>
          <w:color w:val="000000"/>
          <w:sz w:val="28"/>
          <w:szCs w:val="28"/>
        </w:rPr>
        <w:t>сельского поселения.</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Консультации предоставляются в течение установленного рабочего времени в устной форме при личном обращении, посредством телефонной связи либо с использованием электронной почты.</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При консультировании заявителю дается точный и исчерпывающий ответ на поставленные вопросы. Если ответ на поставленный вопрос не может быть дан специалистом самостоятельно или подготовка ответа требует времени, заявителю должно быть предложено направить письменное обращение либо назначено другое время для получения информации. Консультирование в устной форме при личном обращении осуществляется в пределах 15 минут.</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Консультирование по телефону осуществляется в пределах 5 минут. При консультировании по телефону специалист должен назвать свою фамилию, имя, отчество, должность, а затем в вежливой форме дать точный и понятный ответ на поставленные вопросы. При консультировании по электронной почте ответ на обращение по вопросам предоставления муниципальной услуги направляется на электронный адрес заявителя в срок, не превышающий 30 дней со дня регистрации обращения.</w:t>
      </w:r>
    </w:p>
    <w:p w:rsidR="00053DB3" w:rsidRPr="00053DB3" w:rsidRDefault="00053DB3" w:rsidP="00053DB3">
      <w:pPr>
        <w:widowControl w:val="0"/>
        <w:autoSpaceDE w:val="0"/>
        <w:autoSpaceDN w:val="0"/>
        <w:adjustRightInd w:val="0"/>
        <w:ind w:firstLine="720"/>
        <w:jc w:val="both"/>
        <w:rPr>
          <w:color w:val="000000"/>
          <w:sz w:val="26"/>
          <w:szCs w:val="26"/>
        </w:rPr>
      </w:pPr>
    </w:p>
    <w:p w:rsidR="00053DB3" w:rsidRPr="00053DB3" w:rsidRDefault="00053DB3" w:rsidP="00053DB3">
      <w:pPr>
        <w:widowControl w:val="0"/>
        <w:autoSpaceDE w:val="0"/>
        <w:autoSpaceDN w:val="0"/>
        <w:adjustRightInd w:val="0"/>
        <w:ind w:firstLine="720"/>
        <w:jc w:val="both"/>
        <w:rPr>
          <w:color w:val="000000"/>
          <w:sz w:val="28"/>
          <w:szCs w:val="28"/>
        </w:rPr>
      </w:pPr>
      <w:r w:rsidRPr="00053DB3">
        <w:rPr>
          <w:b/>
          <w:bCs/>
          <w:color w:val="000000"/>
          <w:sz w:val="28"/>
          <w:szCs w:val="28"/>
        </w:rPr>
        <w:t>2. СТАНДАРТ ПРЕДОСТАВЛЕНИЯ МУНИЦИПАЛЬНОЙ УСЛУГИ.</w:t>
      </w:r>
    </w:p>
    <w:p w:rsidR="00053DB3" w:rsidRPr="00053DB3" w:rsidRDefault="00053DB3" w:rsidP="00053DB3">
      <w:pPr>
        <w:widowControl w:val="0"/>
        <w:autoSpaceDE w:val="0"/>
        <w:autoSpaceDN w:val="0"/>
        <w:adjustRightInd w:val="0"/>
        <w:ind w:firstLine="720"/>
        <w:jc w:val="both"/>
        <w:rPr>
          <w:color w:val="000000"/>
          <w:sz w:val="28"/>
          <w:szCs w:val="28"/>
        </w:rPr>
      </w:pP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xml:space="preserve">2.1. Наименование муниципальной услуги: </w:t>
      </w:r>
      <w:r w:rsidR="009E632D">
        <w:rPr>
          <w:color w:val="000000"/>
          <w:sz w:val="28"/>
          <w:szCs w:val="28"/>
        </w:rPr>
        <w:t>«</w:t>
      </w:r>
      <w:r w:rsidRPr="00053DB3">
        <w:rPr>
          <w:color w:val="000000"/>
          <w:sz w:val="28"/>
          <w:szCs w:val="28"/>
        </w:rPr>
        <w:t>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дачного хозяйства, садоводства или ведения личного подсобного хозяйства</w:t>
      </w:r>
      <w:r w:rsidR="009E632D">
        <w:rPr>
          <w:color w:val="000000"/>
          <w:sz w:val="28"/>
          <w:szCs w:val="28"/>
        </w:rPr>
        <w:t>»</w:t>
      </w:r>
      <w:r w:rsidRPr="00053DB3">
        <w:rPr>
          <w:color w:val="000000"/>
          <w:sz w:val="28"/>
          <w:szCs w:val="28"/>
        </w:rPr>
        <w:t>.</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xml:space="preserve">2.2. Наименование органа, предоставляющего муниципальную услугу: Администрация </w:t>
      </w:r>
      <w:r w:rsidR="004C2F23">
        <w:rPr>
          <w:color w:val="000000"/>
          <w:sz w:val="28"/>
          <w:szCs w:val="28"/>
        </w:rPr>
        <w:t>_</w:t>
      </w:r>
      <w:r w:rsidR="00E644DF">
        <w:rPr>
          <w:color w:val="000000"/>
          <w:sz w:val="28"/>
          <w:szCs w:val="28"/>
        </w:rPr>
        <w:t>Дрофинского</w:t>
      </w:r>
      <w:r w:rsidR="004C2F23">
        <w:rPr>
          <w:color w:val="000000"/>
          <w:sz w:val="28"/>
          <w:szCs w:val="28"/>
        </w:rPr>
        <w:t xml:space="preserve"> </w:t>
      </w:r>
      <w:r w:rsidRPr="00053DB3">
        <w:rPr>
          <w:color w:val="000000"/>
          <w:sz w:val="28"/>
          <w:szCs w:val="28"/>
        </w:rPr>
        <w:t xml:space="preserve">сельского поселения </w:t>
      </w:r>
      <w:r w:rsidR="008E1B89">
        <w:rPr>
          <w:color w:val="000000"/>
          <w:sz w:val="28"/>
          <w:szCs w:val="28"/>
        </w:rPr>
        <w:t>Нижнегорского</w:t>
      </w:r>
      <w:r w:rsidR="004C2F23">
        <w:rPr>
          <w:color w:val="000000"/>
          <w:sz w:val="28"/>
          <w:szCs w:val="28"/>
        </w:rPr>
        <w:t xml:space="preserve"> </w:t>
      </w:r>
      <w:r w:rsidRPr="00053DB3">
        <w:rPr>
          <w:color w:val="000000"/>
          <w:sz w:val="28"/>
          <w:szCs w:val="28"/>
        </w:rPr>
        <w:t>района Республики Крым.</w:t>
      </w:r>
    </w:p>
    <w:p w:rsidR="00053DB3" w:rsidRPr="00053DB3" w:rsidRDefault="00053DB3" w:rsidP="00053DB3">
      <w:pPr>
        <w:widowControl w:val="0"/>
        <w:autoSpaceDE w:val="0"/>
        <w:autoSpaceDN w:val="0"/>
        <w:adjustRightInd w:val="0"/>
        <w:ind w:firstLine="720"/>
        <w:jc w:val="both"/>
        <w:rPr>
          <w:sz w:val="28"/>
          <w:szCs w:val="28"/>
        </w:rPr>
      </w:pPr>
      <w:r w:rsidRPr="00053DB3">
        <w:rPr>
          <w:sz w:val="28"/>
          <w:szCs w:val="28"/>
        </w:rPr>
        <w:t>Осуществление отдельных административных процедур возможно в электронном виде. Предоставление муниципальной услуги может осуществляться в МФЦ в соответствии с соглашением, заключенным между МФЦ и администрацией.</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2.3. Результатом предоставления муниципальной услуги является направление заявителю постановления о постановке на учет, в целях предоставления земельного участка бесплатно в собственность или аренду, для индивидуального жилищного строительства, ведения дачного хозяйства, садоводства или ведения личного подсобного хозяйства (далее - учет) или постановления об отказе в постановке заявителя на учет, направляется заявителю не позднее 5 рабочих дней со дня принятия решения.</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2.4. Основанием для начала оказания муниципальной услуги служит регистрация документов, указанных в п.п. 2.8, 2.10 административного регламента в Администрации сельского поселения.</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2.5. Срок предоставления муниципальной услуги составляет не более 45 рабочих дней со дня подачи заявления заявителем.</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Постановление о постановке заявителя на учет или об отказе в постановке на учет направляется заявителю не позднее 5 рабочих дней со дня его принятия.</w:t>
      </w:r>
    </w:p>
    <w:p w:rsidR="00053DB3" w:rsidRPr="00053DB3" w:rsidRDefault="00053DB3" w:rsidP="00053DB3">
      <w:pPr>
        <w:widowControl w:val="0"/>
        <w:autoSpaceDE w:val="0"/>
        <w:autoSpaceDN w:val="0"/>
        <w:adjustRightInd w:val="0"/>
        <w:ind w:firstLine="720"/>
        <w:rPr>
          <w:color w:val="000000"/>
          <w:sz w:val="28"/>
          <w:szCs w:val="28"/>
        </w:rPr>
      </w:pPr>
      <w:r w:rsidRPr="00053DB3">
        <w:rPr>
          <w:color w:val="000000"/>
          <w:sz w:val="28"/>
          <w:szCs w:val="28"/>
        </w:rPr>
        <w:t xml:space="preserve">2.6. Правовые основания для предоставления муниципальной услуги: - </w:t>
      </w:r>
      <w:hyperlink r:id="rId9" w:history="1">
        <w:r w:rsidRPr="00053DB3">
          <w:rPr>
            <w:color w:val="000000"/>
            <w:sz w:val="28"/>
            <w:szCs w:val="28"/>
          </w:rPr>
          <w:t>Конституция РФ</w:t>
        </w:r>
      </w:hyperlink>
      <w:r w:rsidRPr="00053DB3">
        <w:rPr>
          <w:color w:val="000000"/>
          <w:sz w:val="28"/>
          <w:szCs w:val="28"/>
        </w:rPr>
        <w:t>;</w:t>
      </w:r>
    </w:p>
    <w:p w:rsidR="00053DB3" w:rsidRPr="00053DB3" w:rsidRDefault="00053DB3" w:rsidP="00053DB3">
      <w:pPr>
        <w:widowControl w:val="0"/>
        <w:autoSpaceDE w:val="0"/>
        <w:autoSpaceDN w:val="0"/>
        <w:adjustRightInd w:val="0"/>
        <w:ind w:firstLine="720"/>
        <w:rPr>
          <w:color w:val="000000"/>
          <w:sz w:val="28"/>
          <w:szCs w:val="28"/>
        </w:rPr>
      </w:pPr>
      <w:r w:rsidRPr="00053DB3">
        <w:rPr>
          <w:color w:val="000000"/>
          <w:sz w:val="28"/>
          <w:szCs w:val="28"/>
        </w:rPr>
        <w:t>- </w:t>
      </w:r>
      <w:hyperlink r:id="rId10" w:history="1">
        <w:r w:rsidRPr="00053DB3">
          <w:rPr>
            <w:color w:val="000000"/>
            <w:sz w:val="28"/>
            <w:szCs w:val="28"/>
          </w:rPr>
          <w:t>Гражданский кодекс</w:t>
        </w:r>
      </w:hyperlink>
      <w:r w:rsidRPr="00053DB3">
        <w:rPr>
          <w:color w:val="000000"/>
          <w:sz w:val="28"/>
          <w:szCs w:val="28"/>
        </w:rPr>
        <w:t xml:space="preserve"> Российской Федерации; - </w:t>
      </w:r>
      <w:hyperlink r:id="rId11" w:history="1">
        <w:r w:rsidRPr="00053DB3">
          <w:rPr>
            <w:color w:val="000000"/>
            <w:sz w:val="28"/>
            <w:szCs w:val="28"/>
          </w:rPr>
          <w:t>Земельный кодекс</w:t>
        </w:r>
      </w:hyperlink>
      <w:r w:rsidRPr="00053DB3">
        <w:rPr>
          <w:color w:val="000000"/>
          <w:sz w:val="28"/>
          <w:szCs w:val="28"/>
        </w:rPr>
        <w:t xml:space="preserve"> Российской Федерации;</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w:t>
      </w:r>
      <w:hyperlink r:id="rId12" w:history="1">
        <w:r w:rsidRPr="00053DB3">
          <w:rPr>
            <w:color w:val="000000"/>
            <w:sz w:val="28"/>
            <w:szCs w:val="28"/>
          </w:rPr>
          <w:t>Федеральный закон</w:t>
        </w:r>
      </w:hyperlink>
      <w:r w:rsidRPr="00053DB3">
        <w:rPr>
          <w:color w:val="000000"/>
          <w:sz w:val="28"/>
          <w:szCs w:val="28"/>
        </w:rPr>
        <w:t xml:space="preserve"> от 25.10.2001 г. </w:t>
      </w:r>
      <w:r w:rsidR="009E632D">
        <w:rPr>
          <w:color w:val="000000"/>
          <w:sz w:val="28"/>
          <w:szCs w:val="28"/>
        </w:rPr>
        <w:t>№</w:t>
      </w:r>
      <w:r w:rsidRPr="00053DB3">
        <w:rPr>
          <w:color w:val="000000"/>
          <w:sz w:val="28"/>
          <w:szCs w:val="28"/>
        </w:rPr>
        <w:t xml:space="preserve"> 137-ФЗ </w:t>
      </w:r>
      <w:r w:rsidR="009E632D">
        <w:rPr>
          <w:color w:val="000000"/>
          <w:sz w:val="28"/>
          <w:szCs w:val="28"/>
        </w:rPr>
        <w:t>«</w:t>
      </w:r>
      <w:r w:rsidRPr="00053DB3">
        <w:rPr>
          <w:color w:val="000000"/>
          <w:sz w:val="28"/>
          <w:szCs w:val="28"/>
        </w:rPr>
        <w:t>О введении в действие Земельного кодекса Российской Федерации</w:t>
      </w:r>
      <w:r w:rsidR="009E632D">
        <w:rPr>
          <w:color w:val="000000"/>
          <w:sz w:val="28"/>
          <w:szCs w:val="28"/>
        </w:rPr>
        <w:t>»</w:t>
      </w:r>
      <w:r w:rsidRPr="00053DB3">
        <w:rPr>
          <w:color w:val="000000"/>
          <w:sz w:val="28"/>
          <w:szCs w:val="28"/>
        </w:rPr>
        <w:t>;</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w:t>
      </w:r>
      <w:hyperlink r:id="rId13" w:history="1">
        <w:r w:rsidRPr="00053DB3">
          <w:rPr>
            <w:color w:val="000000"/>
            <w:sz w:val="28"/>
            <w:szCs w:val="28"/>
          </w:rPr>
          <w:t>Федеральный закон</w:t>
        </w:r>
      </w:hyperlink>
      <w:r w:rsidRPr="00053DB3">
        <w:rPr>
          <w:color w:val="000000"/>
          <w:sz w:val="28"/>
          <w:szCs w:val="28"/>
        </w:rPr>
        <w:t xml:space="preserve"> от 06.10.2003 г. </w:t>
      </w:r>
      <w:r w:rsidR="009E632D">
        <w:rPr>
          <w:color w:val="000000"/>
          <w:sz w:val="28"/>
          <w:szCs w:val="28"/>
        </w:rPr>
        <w:t>№</w:t>
      </w:r>
      <w:r w:rsidRPr="00053DB3">
        <w:rPr>
          <w:color w:val="000000"/>
          <w:sz w:val="28"/>
          <w:szCs w:val="28"/>
        </w:rPr>
        <w:t xml:space="preserve"> 131-ФЗ </w:t>
      </w:r>
      <w:r w:rsidR="009E632D">
        <w:rPr>
          <w:color w:val="000000"/>
          <w:sz w:val="28"/>
          <w:szCs w:val="28"/>
        </w:rPr>
        <w:t>«</w:t>
      </w:r>
      <w:r w:rsidRPr="00053DB3">
        <w:rPr>
          <w:color w:val="000000"/>
          <w:sz w:val="28"/>
          <w:szCs w:val="28"/>
        </w:rPr>
        <w:t>Об общих принципах организации местного самоуправления в Российской Федерации</w:t>
      </w:r>
      <w:r w:rsidR="009E632D">
        <w:rPr>
          <w:color w:val="000000"/>
          <w:sz w:val="28"/>
          <w:szCs w:val="28"/>
        </w:rPr>
        <w:t>»</w:t>
      </w:r>
      <w:r w:rsidRPr="00053DB3">
        <w:rPr>
          <w:color w:val="000000"/>
          <w:sz w:val="28"/>
          <w:szCs w:val="28"/>
        </w:rPr>
        <w:t>;</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w:t>
      </w:r>
      <w:hyperlink r:id="rId14" w:history="1">
        <w:r w:rsidRPr="00053DB3">
          <w:rPr>
            <w:color w:val="000000"/>
            <w:sz w:val="28"/>
            <w:szCs w:val="28"/>
          </w:rPr>
          <w:t>Федеральный закон</w:t>
        </w:r>
      </w:hyperlink>
      <w:r w:rsidRPr="00053DB3">
        <w:rPr>
          <w:color w:val="000000"/>
          <w:sz w:val="28"/>
          <w:szCs w:val="28"/>
        </w:rPr>
        <w:t xml:space="preserve"> от 27.07.2010 г. </w:t>
      </w:r>
      <w:r w:rsidR="009E632D">
        <w:rPr>
          <w:color w:val="000000"/>
          <w:sz w:val="28"/>
          <w:szCs w:val="28"/>
        </w:rPr>
        <w:t>№</w:t>
      </w:r>
      <w:r w:rsidRPr="00053DB3">
        <w:rPr>
          <w:color w:val="000000"/>
          <w:sz w:val="28"/>
          <w:szCs w:val="28"/>
        </w:rPr>
        <w:t xml:space="preserve"> 210-ФЗ </w:t>
      </w:r>
      <w:r w:rsidR="009E632D">
        <w:rPr>
          <w:color w:val="000000"/>
          <w:sz w:val="28"/>
          <w:szCs w:val="28"/>
        </w:rPr>
        <w:t>«</w:t>
      </w:r>
      <w:r w:rsidRPr="00053DB3">
        <w:rPr>
          <w:color w:val="000000"/>
          <w:sz w:val="28"/>
          <w:szCs w:val="28"/>
        </w:rPr>
        <w:t>Об организации предоставления государственных и муниципальных услуг</w:t>
      </w:r>
      <w:r w:rsidR="009E632D">
        <w:rPr>
          <w:color w:val="000000"/>
          <w:sz w:val="28"/>
          <w:szCs w:val="28"/>
        </w:rPr>
        <w:t>»</w:t>
      </w:r>
      <w:r w:rsidRPr="00053DB3">
        <w:rPr>
          <w:color w:val="000000"/>
          <w:sz w:val="28"/>
          <w:szCs w:val="28"/>
        </w:rPr>
        <w:t>;</w:t>
      </w:r>
    </w:p>
    <w:p w:rsidR="00053DB3" w:rsidRPr="00053DB3" w:rsidRDefault="00053DB3" w:rsidP="00053DB3">
      <w:pPr>
        <w:widowControl w:val="0"/>
        <w:autoSpaceDE w:val="0"/>
        <w:autoSpaceDN w:val="0"/>
        <w:adjustRightInd w:val="0"/>
        <w:ind w:firstLine="720"/>
        <w:rPr>
          <w:color w:val="000000"/>
          <w:sz w:val="28"/>
          <w:szCs w:val="28"/>
        </w:rPr>
      </w:pPr>
      <w:r w:rsidRPr="00053DB3">
        <w:rPr>
          <w:color w:val="000000"/>
          <w:sz w:val="28"/>
          <w:szCs w:val="28"/>
        </w:rPr>
        <w:t>- </w:t>
      </w:r>
      <w:hyperlink r:id="rId15" w:history="1">
        <w:r w:rsidRPr="00053DB3">
          <w:rPr>
            <w:color w:val="000000"/>
            <w:sz w:val="28"/>
            <w:szCs w:val="28"/>
          </w:rPr>
          <w:t>Федеральный закон</w:t>
        </w:r>
      </w:hyperlink>
      <w:r w:rsidRPr="00053DB3">
        <w:rPr>
          <w:color w:val="000000"/>
          <w:sz w:val="28"/>
          <w:szCs w:val="28"/>
        </w:rPr>
        <w:t xml:space="preserve"> от 27.07.2006 г. </w:t>
      </w:r>
      <w:r w:rsidR="009E632D">
        <w:rPr>
          <w:color w:val="000000"/>
          <w:sz w:val="28"/>
          <w:szCs w:val="28"/>
        </w:rPr>
        <w:t>№</w:t>
      </w:r>
      <w:r w:rsidRPr="00053DB3">
        <w:rPr>
          <w:color w:val="000000"/>
          <w:sz w:val="28"/>
          <w:szCs w:val="28"/>
        </w:rPr>
        <w:t xml:space="preserve"> 152-ФЗ </w:t>
      </w:r>
      <w:r w:rsidR="009E632D">
        <w:rPr>
          <w:color w:val="000000"/>
          <w:sz w:val="28"/>
          <w:szCs w:val="28"/>
        </w:rPr>
        <w:t>«</w:t>
      </w:r>
      <w:r w:rsidRPr="00053DB3">
        <w:rPr>
          <w:color w:val="000000"/>
          <w:sz w:val="28"/>
          <w:szCs w:val="28"/>
        </w:rPr>
        <w:t>О персональных данных</w:t>
      </w:r>
      <w:r w:rsidR="009E632D">
        <w:rPr>
          <w:color w:val="000000"/>
          <w:sz w:val="28"/>
          <w:szCs w:val="28"/>
        </w:rPr>
        <w:t>»</w:t>
      </w:r>
      <w:r w:rsidRPr="00053DB3">
        <w:rPr>
          <w:color w:val="000000"/>
          <w:sz w:val="28"/>
          <w:szCs w:val="28"/>
        </w:rPr>
        <w:t>;</w:t>
      </w:r>
    </w:p>
    <w:p w:rsidR="00053DB3" w:rsidRPr="00053DB3" w:rsidRDefault="00053DB3" w:rsidP="00053DB3">
      <w:pPr>
        <w:widowControl w:val="0"/>
        <w:autoSpaceDE w:val="0"/>
        <w:autoSpaceDN w:val="0"/>
        <w:adjustRightInd w:val="0"/>
        <w:ind w:firstLine="720"/>
        <w:jc w:val="both"/>
        <w:rPr>
          <w:sz w:val="28"/>
          <w:szCs w:val="28"/>
        </w:rPr>
      </w:pPr>
      <w:r w:rsidRPr="00053DB3">
        <w:rPr>
          <w:sz w:val="28"/>
          <w:szCs w:val="28"/>
        </w:rPr>
        <w:t xml:space="preserve">- Федеральный закон от 13 июля 2015 г. </w:t>
      </w:r>
      <w:r w:rsidR="009E632D">
        <w:rPr>
          <w:sz w:val="28"/>
          <w:szCs w:val="28"/>
        </w:rPr>
        <w:t>№</w:t>
      </w:r>
      <w:r w:rsidRPr="00053DB3">
        <w:rPr>
          <w:sz w:val="28"/>
          <w:szCs w:val="28"/>
        </w:rPr>
        <w:t> 218-ФЗ</w:t>
      </w:r>
      <w:r w:rsidRPr="00053DB3">
        <w:rPr>
          <w:sz w:val="28"/>
          <w:szCs w:val="28"/>
        </w:rPr>
        <w:br/>
        <w:t>"О государственной регистрации недвижимости</w:t>
      </w:r>
      <w:r w:rsidR="009E632D">
        <w:rPr>
          <w:sz w:val="28"/>
          <w:szCs w:val="28"/>
        </w:rPr>
        <w:t>»;</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xml:space="preserve">- Закон Республики Крым от 21.08.2014 г. </w:t>
      </w:r>
      <w:r w:rsidR="009E632D">
        <w:rPr>
          <w:color w:val="000000"/>
          <w:sz w:val="28"/>
          <w:szCs w:val="28"/>
        </w:rPr>
        <w:t>№</w:t>
      </w:r>
      <w:r w:rsidRPr="00053DB3">
        <w:rPr>
          <w:color w:val="000000"/>
          <w:sz w:val="28"/>
          <w:szCs w:val="28"/>
        </w:rPr>
        <w:t xml:space="preserve"> 54-ЗРК </w:t>
      </w:r>
      <w:r w:rsidR="009E632D">
        <w:rPr>
          <w:color w:val="000000"/>
          <w:sz w:val="28"/>
          <w:szCs w:val="28"/>
        </w:rPr>
        <w:t>«</w:t>
      </w:r>
      <w:r w:rsidRPr="00053DB3">
        <w:rPr>
          <w:color w:val="000000"/>
          <w:sz w:val="28"/>
          <w:szCs w:val="28"/>
        </w:rPr>
        <w:t>Об основах местного самоуправления в Республике Крым</w:t>
      </w:r>
      <w:r w:rsidR="009E632D">
        <w:rPr>
          <w:color w:val="000000"/>
          <w:sz w:val="28"/>
          <w:szCs w:val="28"/>
        </w:rPr>
        <w:t>»</w:t>
      </w:r>
      <w:r w:rsidRPr="00053DB3">
        <w:rPr>
          <w:color w:val="000000"/>
          <w:sz w:val="28"/>
          <w:szCs w:val="28"/>
        </w:rPr>
        <w:t>;</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xml:space="preserve">- Закон Республики Крым от 15.01.2015 г </w:t>
      </w:r>
      <w:r w:rsidR="009E632D">
        <w:rPr>
          <w:color w:val="000000"/>
          <w:sz w:val="28"/>
          <w:szCs w:val="28"/>
        </w:rPr>
        <w:t>№</w:t>
      </w:r>
      <w:r w:rsidRPr="00053DB3">
        <w:rPr>
          <w:color w:val="000000"/>
          <w:sz w:val="28"/>
          <w:szCs w:val="28"/>
        </w:rPr>
        <w:t xml:space="preserve"> 66-ЗРК/2015 </w:t>
      </w:r>
      <w:r w:rsidR="009E632D">
        <w:rPr>
          <w:color w:val="000000"/>
          <w:sz w:val="28"/>
          <w:szCs w:val="28"/>
        </w:rPr>
        <w:t>«</w:t>
      </w:r>
      <w:r w:rsidRPr="00053DB3">
        <w:rPr>
          <w:color w:val="000000"/>
          <w:sz w:val="28"/>
          <w:szCs w:val="28"/>
        </w:rPr>
        <w:t>О предоставлении земельных участков, находящихся в государственной или муниципальной собственности, и некоторых вопросах земельных отношений</w:t>
      </w:r>
      <w:r w:rsidR="009E632D">
        <w:rPr>
          <w:color w:val="000000"/>
          <w:sz w:val="28"/>
          <w:szCs w:val="28"/>
        </w:rPr>
        <w:t>»</w:t>
      </w:r>
      <w:r w:rsidRPr="00053DB3">
        <w:rPr>
          <w:color w:val="000000"/>
          <w:sz w:val="28"/>
          <w:szCs w:val="28"/>
        </w:rPr>
        <w:t>;</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w:t>
      </w:r>
      <w:hyperlink r:id="rId16" w:history="1">
        <w:r w:rsidRPr="00053DB3">
          <w:rPr>
            <w:color w:val="000000"/>
            <w:sz w:val="28"/>
            <w:szCs w:val="28"/>
          </w:rPr>
          <w:t>Постановление</w:t>
        </w:r>
      </w:hyperlink>
      <w:r w:rsidRPr="00053DB3">
        <w:rPr>
          <w:color w:val="000000"/>
          <w:sz w:val="28"/>
          <w:szCs w:val="28"/>
        </w:rPr>
        <w:t xml:space="preserve"> Совета министров Республики Крым от 10.02.2015 </w:t>
      </w:r>
      <w:r w:rsidR="009E632D">
        <w:rPr>
          <w:color w:val="000000"/>
          <w:sz w:val="28"/>
          <w:szCs w:val="28"/>
        </w:rPr>
        <w:t>№</w:t>
      </w:r>
      <w:r w:rsidRPr="00053DB3">
        <w:rPr>
          <w:color w:val="000000"/>
          <w:sz w:val="28"/>
          <w:szCs w:val="28"/>
        </w:rPr>
        <w:t xml:space="preserve"> 41 </w:t>
      </w:r>
      <w:r w:rsidR="009E632D">
        <w:rPr>
          <w:color w:val="000000"/>
          <w:sz w:val="28"/>
          <w:szCs w:val="28"/>
        </w:rPr>
        <w:t>«</w:t>
      </w:r>
      <w:r w:rsidRPr="00053DB3">
        <w:rPr>
          <w:color w:val="000000"/>
          <w:sz w:val="28"/>
          <w:szCs w:val="28"/>
        </w:rPr>
        <w:t xml:space="preserve">Об утверждении Порядка ведения очерёдности граждан на получение в собственность </w:t>
      </w:r>
      <w:r w:rsidRPr="00053DB3">
        <w:rPr>
          <w:color w:val="000000"/>
          <w:sz w:val="28"/>
          <w:szCs w:val="28"/>
        </w:rPr>
        <w:lastRenderedPageBreak/>
        <w:t>(аренду) земельного участка, находящегося в собственности Республики Крым или муниципальной собственности</w:t>
      </w:r>
      <w:r w:rsidR="009E632D">
        <w:rPr>
          <w:color w:val="000000"/>
          <w:sz w:val="28"/>
          <w:szCs w:val="28"/>
        </w:rPr>
        <w:t>»</w:t>
      </w:r>
      <w:r w:rsidRPr="00053DB3">
        <w:rPr>
          <w:color w:val="000000"/>
          <w:sz w:val="28"/>
          <w:szCs w:val="28"/>
        </w:rPr>
        <w:t>;</w:t>
      </w:r>
    </w:p>
    <w:p w:rsidR="00053DB3" w:rsidRPr="00053DB3" w:rsidRDefault="00053DB3" w:rsidP="00053DB3">
      <w:pPr>
        <w:widowControl w:val="0"/>
        <w:autoSpaceDE w:val="0"/>
        <w:autoSpaceDN w:val="0"/>
        <w:adjustRightInd w:val="0"/>
        <w:ind w:firstLine="720"/>
        <w:rPr>
          <w:color w:val="000000"/>
          <w:sz w:val="28"/>
          <w:szCs w:val="28"/>
        </w:rPr>
      </w:pPr>
      <w:r w:rsidRPr="00053DB3">
        <w:rPr>
          <w:color w:val="000000"/>
          <w:sz w:val="28"/>
          <w:szCs w:val="28"/>
        </w:rPr>
        <w:t>- устав муниципального образования.</w:t>
      </w:r>
    </w:p>
    <w:p w:rsidR="00053DB3" w:rsidRPr="00053DB3" w:rsidRDefault="00053DB3" w:rsidP="00053DB3">
      <w:pPr>
        <w:widowControl w:val="0"/>
        <w:autoSpaceDE w:val="0"/>
        <w:autoSpaceDN w:val="0"/>
        <w:adjustRightInd w:val="0"/>
        <w:ind w:firstLine="720"/>
        <w:rPr>
          <w:color w:val="000000"/>
          <w:sz w:val="28"/>
          <w:szCs w:val="28"/>
        </w:rPr>
      </w:pPr>
      <w:r w:rsidRPr="00053DB3">
        <w:rPr>
          <w:color w:val="000000"/>
          <w:sz w:val="28"/>
          <w:szCs w:val="28"/>
        </w:rPr>
        <w:t>2.7. Муниципальная услуга предоставляется бесплатно.</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xml:space="preserve">2.8. Форма заявление установлена Постановлением Совета Министров Республики Крым от 10.02.2015 № 41 (приложение </w:t>
      </w:r>
      <w:r w:rsidR="009E632D">
        <w:rPr>
          <w:color w:val="000000"/>
          <w:sz w:val="28"/>
          <w:szCs w:val="28"/>
        </w:rPr>
        <w:t>№</w:t>
      </w:r>
      <w:r w:rsidRPr="00053DB3">
        <w:rPr>
          <w:color w:val="000000"/>
          <w:sz w:val="28"/>
          <w:szCs w:val="28"/>
        </w:rPr>
        <w:t> 1 к Регламенту). Форму заявления можно получить в администрации сельского поселения, либо на официальном сайте администрации.</w:t>
      </w:r>
    </w:p>
    <w:p w:rsidR="00053DB3" w:rsidRPr="00053DB3" w:rsidRDefault="00053DB3" w:rsidP="00053DB3">
      <w:pPr>
        <w:widowControl w:val="0"/>
        <w:autoSpaceDE w:val="0"/>
        <w:autoSpaceDN w:val="0"/>
        <w:adjustRightInd w:val="0"/>
        <w:ind w:firstLine="720"/>
        <w:rPr>
          <w:color w:val="000000"/>
          <w:sz w:val="28"/>
          <w:szCs w:val="28"/>
        </w:rPr>
      </w:pPr>
      <w:r w:rsidRPr="00053DB3">
        <w:rPr>
          <w:color w:val="000000"/>
          <w:sz w:val="28"/>
          <w:szCs w:val="28"/>
        </w:rPr>
        <w:t>2.9. Заявление представляется в одном экземпляре.</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2.10. Требования к составу документов, необходимых для предоставления муниципальной услуги.</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Перечень документов, которые заявитель должен представить одновременно с подлинниками или их заверенными нотариально копиями, для их сверки и заверения копий:</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1) копия паспорта заявителя (всех его страниц) или иного документа, удостоверяющего в соответствии с законодательством Российской Федерации личность заявителя;</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2) копия документа, удостоверяющего права (полномочия) представителя заявителя, если заявление предоставлено представителем заявителя (доверенность, удостоверенная нотариусом);</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3) копии документов, подтверждающих принадлежность заявителя к льготной категории граждан;</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4) копия документа, подтверждающего факт постоянного проживания заявителя на территории соответствующего муниципального района, Республики Крым более 5 лет, предшествующих дате подачи заявления В случае если место регистрации заявителя не совпадает с местом проживания, прилагается решение суда (Копия решения суда должна быть заверена судом, его принявшим).</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5) документы, подтверждающие состав семьи, а также свидетельство о браке (расторжении брака) в случае несоответствия фамилий родителя и ребенка (детей) копии свидетельств о рождении, об усыновлении (удочерении) в случае наличия усыновленного (удочеренного) ребенка, о назначении заявителя опекуном или попечителем (правовой акт об установлении над ребенком опеки или попечительства (на каждого ребенка), свидетельство об установлении отцовства (на каждого ребенка), копии паспортов членов семьи;</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xml:space="preserve">6) расписка супруга (если имеется) об отсутствии недвижимого имущества по форме согласно приложению </w:t>
      </w:r>
      <w:r w:rsidR="009E632D">
        <w:rPr>
          <w:color w:val="000000"/>
          <w:sz w:val="28"/>
          <w:szCs w:val="28"/>
        </w:rPr>
        <w:t>№</w:t>
      </w:r>
      <w:r w:rsidRPr="00053DB3">
        <w:rPr>
          <w:color w:val="000000"/>
          <w:sz w:val="28"/>
          <w:szCs w:val="28"/>
        </w:rPr>
        <w:t> 3 к настоящему административному регламенту;</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xml:space="preserve">7) расписка совершеннолетних детей в возрасте до 23 лет (если таковые имеются),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заявителя и его детей, об отсутствии недвижимого имущества по форме согласно приложению </w:t>
      </w:r>
      <w:r w:rsidR="009E632D">
        <w:rPr>
          <w:color w:val="000000"/>
          <w:sz w:val="28"/>
          <w:szCs w:val="28"/>
        </w:rPr>
        <w:t>№</w:t>
      </w:r>
      <w:r w:rsidRPr="00053DB3">
        <w:rPr>
          <w:color w:val="000000"/>
          <w:sz w:val="28"/>
          <w:szCs w:val="28"/>
        </w:rPr>
        <w:t> 3 к настоящему административному регламенту.</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xml:space="preserve">Документы, необходимые для предоставления муниципальной услуги, представляются в двух экземплярах, один из которых должен быть подлинником. Подлинник документа предоставляется только для обозрения в начале </w:t>
      </w:r>
      <w:r w:rsidRPr="00053DB3">
        <w:rPr>
          <w:color w:val="000000"/>
          <w:sz w:val="28"/>
          <w:szCs w:val="28"/>
        </w:rPr>
        <w:lastRenderedPageBreak/>
        <w:t>предоставления муниципальной услуги с обязательным возвратом заявителю.</w:t>
      </w:r>
    </w:p>
    <w:p w:rsidR="00053DB3" w:rsidRPr="00053DB3" w:rsidRDefault="00053DB3" w:rsidP="00053DB3">
      <w:pPr>
        <w:widowControl w:val="0"/>
        <w:autoSpaceDE w:val="0"/>
        <w:autoSpaceDN w:val="0"/>
        <w:adjustRightInd w:val="0"/>
        <w:ind w:firstLine="720"/>
        <w:rPr>
          <w:color w:val="000000"/>
          <w:sz w:val="28"/>
          <w:szCs w:val="28"/>
        </w:rPr>
      </w:pPr>
      <w:r w:rsidRPr="00053DB3">
        <w:rPr>
          <w:color w:val="000000"/>
          <w:sz w:val="28"/>
          <w:szCs w:val="28"/>
        </w:rPr>
        <w:t>Допускается предоставление нотариально заверенной копии документа.</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Заявление и документы должны быть представлены в Администрацию заявителем лично, либо через уполномоченного представителя. Заявителю не может быть отказано в приеме дополнительных документов при наличии пожелания их сдачи.</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2.11. Для оказания муниципальной услуги Администрация может самостоятельно запросить в порядке межведомственного взаимодействия в государственных органах, органах местного самоуправления и подведомственных им организациях следующие документы (выписки, содержащиеся в них сведения):</w:t>
      </w:r>
    </w:p>
    <w:p w:rsidR="00053DB3" w:rsidRPr="00053DB3" w:rsidRDefault="00053DB3" w:rsidP="00053DB3">
      <w:pPr>
        <w:widowControl w:val="0"/>
        <w:autoSpaceDE w:val="0"/>
        <w:autoSpaceDN w:val="0"/>
        <w:adjustRightInd w:val="0"/>
        <w:ind w:firstLine="720"/>
        <w:rPr>
          <w:color w:val="000000"/>
          <w:sz w:val="28"/>
          <w:szCs w:val="28"/>
        </w:rPr>
      </w:pPr>
      <w:r w:rsidRPr="00053DB3">
        <w:rPr>
          <w:color w:val="000000"/>
          <w:sz w:val="28"/>
          <w:szCs w:val="28"/>
        </w:rPr>
        <w:t xml:space="preserve">а) выписку из Единого государственного реестра </w:t>
      </w:r>
      <w:r w:rsidR="009E632D">
        <w:rPr>
          <w:color w:val="000000"/>
          <w:sz w:val="28"/>
          <w:szCs w:val="28"/>
        </w:rPr>
        <w:t>недвижимости</w:t>
      </w:r>
      <w:r w:rsidRPr="00053DB3">
        <w:rPr>
          <w:color w:val="000000"/>
          <w:sz w:val="28"/>
          <w:szCs w:val="28"/>
        </w:rPr>
        <w:t xml:space="preserve">; </w:t>
      </w:r>
    </w:p>
    <w:p w:rsidR="00053DB3" w:rsidRPr="00053DB3" w:rsidRDefault="00053DB3" w:rsidP="00053DB3">
      <w:pPr>
        <w:widowControl w:val="0"/>
        <w:autoSpaceDE w:val="0"/>
        <w:autoSpaceDN w:val="0"/>
        <w:adjustRightInd w:val="0"/>
        <w:ind w:firstLine="720"/>
        <w:rPr>
          <w:color w:val="000000"/>
          <w:sz w:val="28"/>
          <w:szCs w:val="28"/>
        </w:rPr>
      </w:pPr>
      <w:r w:rsidRPr="00053DB3">
        <w:rPr>
          <w:color w:val="000000"/>
          <w:sz w:val="28"/>
          <w:szCs w:val="28"/>
        </w:rPr>
        <w:t>б) кадастровый паспорт (план) земельного участка.</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Заявитель вправе представить документы, указанные в данном подпункте настоящего административного регламента, по собственной инициативе.</w:t>
      </w:r>
    </w:p>
    <w:p w:rsidR="009E632D" w:rsidRDefault="00053DB3" w:rsidP="00053DB3">
      <w:pPr>
        <w:widowControl w:val="0"/>
        <w:autoSpaceDE w:val="0"/>
        <w:autoSpaceDN w:val="0"/>
        <w:adjustRightInd w:val="0"/>
        <w:ind w:firstLine="720"/>
        <w:rPr>
          <w:color w:val="000000"/>
          <w:sz w:val="28"/>
          <w:szCs w:val="28"/>
        </w:rPr>
      </w:pPr>
      <w:r w:rsidRPr="00053DB3">
        <w:rPr>
          <w:color w:val="000000"/>
          <w:sz w:val="28"/>
          <w:szCs w:val="28"/>
        </w:rPr>
        <w:t>2.12. Перечень оснований для отказа в приеме заявления и прилагаемых к нему документов:</w:t>
      </w:r>
    </w:p>
    <w:p w:rsidR="00053DB3" w:rsidRPr="00053DB3" w:rsidRDefault="009E632D" w:rsidP="009E632D">
      <w:pPr>
        <w:widowControl w:val="0"/>
        <w:autoSpaceDE w:val="0"/>
        <w:autoSpaceDN w:val="0"/>
        <w:adjustRightInd w:val="0"/>
        <w:ind w:firstLine="720"/>
        <w:jc w:val="both"/>
        <w:rPr>
          <w:color w:val="000000"/>
          <w:sz w:val="28"/>
          <w:szCs w:val="28"/>
        </w:rPr>
      </w:pPr>
      <w:r>
        <w:rPr>
          <w:color w:val="000000"/>
          <w:sz w:val="28"/>
          <w:szCs w:val="28"/>
        </w:rPr>
        <w:t xml:space="preserve">1) </w:t>
      </w:r>
      <w:r w:rsidRPr="009E632D">
        <w:rPr>
          <w:color w:val="000000"/>
          <w:sz w:val="28"/>
          <w:szCs w:val="28"/>
        </w:rPr>
        <w:t>Непредставление документов, указанных в подпункте 2.</w:t>
      </w:r>
      <w:r>
        <w:rPr>
          <w:color w:val="000000"/>
          <w:sz w:val="28"/>
          <w:szCs w:val="28"/>
        </w:rPr>
        <w:t>11</w:t>
      </w:r>
      <w:r w:rsidRPr="009E632D">
        <w:rPr>
          <w:color w:val="000000"/>
          <w:sz w:val="28"/>
          <w:szCs w:val="28"/>
        </w:rPr>
        <w:t xml:space="preserve"> </w:t>
      </w:r>
      <w:r>
        <w:rPr>
          <w:color w:val="000000"/>
          <w:sz w:val="28"/>
          <w:szCs w:val="28"/>
        </w:rPr>
        <w:t>настоящего административного регламента.</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О наличии оснований для отказа в приеме документов заявител</w:t>
      </w:r>
      <w:r w:rsidR="009E632D">
        <w:rPr>
          <w:color w:val="000000"/>
          <w:sz w:val="28"/>
          <w:szCs w:val="28"/>
        </w:rPr>
        <w:t>я</w:t>
      </w:r>
      <w:r w:rsidRPr="00053DB3">
        <w:rPr>
          <w:color w:val="000000"/>
          <w:sz w:val="28"/>
          <w:szCs w:val="28"/>
        </w:rPr>
        <w:t xml:space="preserve"> устно информирует специалист при приеме документов</w:t>
      </w:r>
      <w:r w:rsidR="009E632D">
        <w:rPr>
          <w:color w:val="000000"/>
          <w:sz w:val="28"/>
          <w:szCs w:val="28"/>
        </w:rPr>
        <w:t>, а также делает соответствующую отметку на заявлении.</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2.13. Предоставление муниципальной услуги прекращается по обращению заявителя.</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2.14. Организация приема заявителей осуществляется в соответствии с режимом работы, указанным в пункте 1.4. настоящего регламента.</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53DB3" w:rsidRPr="00053DB3" w:rsidRDefault="00053DB3" w:rsidP="00053DB3">
      <w:pPr>
        <w:widowControl w:val="0"/>
        <w:autoSpaceDE w:val="0"/>
        <w:autoSpaceDN w:val="0"/>
        <w:adjustRightInd w:val="0"/>
        <w:ind w:firstLine="720"/>
        <w:rPr>
          <w:color w:val="000000"/>
          <w:sz w:val="28"/>
          <w:szCs w:val="28"/>
        </w:rPr>
      </w:pPr>
      <w:r w:rsidRPr="00053DB3">
        <w:rPr>
          <w:color w:val="000000"/>
          <w:sz w:val="28"/>
          <w:szCs w:val="28"/>
        </w:rPr>
        <w:t xml:space="preserve">- в случае личного обращения заявителя максимальное время ожидания приема - 15 минут; </w:t>
      </w:r>
    </w:p>
    <w:p w:rsidR="00053DB3" w:rsidRPr="00053DB3" w:rsidRDefault="00053DB3" w:rsidP="00053DB3">
      <w:pPr>
        <w:widowControl w:val="0"/>
        <w:autoSpaceDE w:val="0"/>
        <w:autoSpaceDN w:val="0"/>
        <w:adjustRightInd w:val="0"/>
        <w:ind w:firstLine="720"/>
        <w:rPr>
          <w:sz w:val="28"/>
          <w:szCs w:val="28"/>
        </w:rPr>
      </w:pPr>
      <w:r w:rsidRPr="00053DB3">
        <w:rPr>
          <w:sz w:val="28"/>
          <w:szCs w:val="28"/>
        </w:rPr>
        <w:t>- продолжительность приема у специалиста, осуществляющего выдачу документов – 15 минут.</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2.16. Места предоставления муниципальной услуги (места информирования, ожидания и приема заявителей) располагаются в здании администрации сельского поселения. Помещения, предназначенные для предоставления муниципальной услуги, должны соответствовать санитарно-эпидемиологическим правилам и нормам.</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2.17. В местах предоставления муниципальной услуги предусматривается возможность доступа к местам общественного пользования (туалетам).</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Информационные стенды должны содержать образцы заполнения документов, необходимых для предоставления муниципальной услуги, а также текст регламента, извлечения из нормативных правовых актов, регулирующих предоставление муниципальной услуги.</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Места ожидания должны иметь условия, удобные для граждан. Места ожидания оборудуются стульями.</w:t>
      </w:r>
    </w:p>
    <w:p w:rsidR="00053DB3" w:rsidRPr="00053DB3" w:rsidRDefault="00053DB3" w:rsidP="00053DB3">
      <w:pPr>
        <w:widowControl w:val="0"/>
        <w:autoSpaceDE w:val="0"/>
        <w:autoSpaceDN w:val="0"/>
        <w:adjustRightInd w:val="0"/>
        <w:ind w:firstLine="720"/>
        <w:jc w:val="both"/>
        <w:rPr>
          <w:sz w:val="28"/>
          <w:szCs w:val="28"/>
        </w:rPr>
      </w:pPr>
      <w:r w:rsidRPr="00053DB3">
        <w:rPr>
          <w:color w:val="000000"/>
          <w:sz w:val="28"/>
          <w:szCs w:val="28"/>
        </w:rPr>
        <w:lastRenderedPageBreak/>
        <w:t>2.17.1</w:t>
      </w:r>
      <w:r w:rsidRPr="00053DB3">
        <w:rPr>
          <w:sz w:val="28"/>
          <w:szCs w:val="28"/>
        </w:rPr>
        <w:t xml:space="preserve"> Требования к обеспечению доступности предоставления муниципальной услуги для  инвалидов.</w:t>
      </w:r>
    </w:p>
    <w:p w:rsidR="00053DB3" w:rsidRPr="00053DB3" w:rsidRDefault="00053DB3" w:rsidP="00053DB3">
      <w:pPr>
        <w:widowControl w:val="0"/>
        <w:autoSpaceDE w:val="0"/>
        <w:autoSpaceDN w:val="0"/>
        <w:adjustRightInd w:val="0"/>
        <w:ind w:firstLine="720"/>
        <w:jc w:val="both"/>
        <w:rPr>
          <w:sz w:val="28"/>
          <w:szCs w:val="28"/>
        </w:rPr>
      </w:pPr>
      <w:r w:rsidRPr="00053DB3">
        <w:rPr>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053DB3" w:rsidRPr="00053DB3" w:rsidRDefault="00053DB3" w:rsidP="00053DB3">
      <w:pPr>
        <w:widowControl w:val="0"/>
        <w:autoSpaceDE w:val="0"/>
        <w:autoSpaceDN w:val="0"/>
        <w:adjustRightInd w:val="0"/>
        <w:ind w:firstLine="720"/>
        <w:jc w:val="both"/>
        <w:rPr>
          <w:sz w:val="28"/>
          <w:szCs w:val="28"/>
        </w:rPr>
      </w:pPr>
      <w:r w:rsidRPr="00053DB3">
        <w:rPr>
          <w:sz w:val="28"/>
          <w:szCs w:val="28"/>
        </w:rPr>
        <w:t>а) возможность беспрепятственного входа в помещения уполномоченного органа и выхода из них;</w:t>
      </w:r>
    </w:p>
    <w:p w:rsidR="00053DB3" w:rsidRPr="00053DB3" w:rsidRDefault="00053DB3" w:rsidP="00053DB3">
      <w:pPr>
        <w:widowControl w:val="0"/>
        <w:autoSpaceDE w:val="0"/>
        <w:autoSpaceDN w:val="0"/>
        <w:adjustRightInd w:val="0"/>
        <w:ind w:firstLine="720"/>
        <w:jc w:val="both"/>
        <w:rPr>
          <w:sz w:val="28"/>
          <w:szCs w:val="28"/>
        </w:rPr>
      </w:pPr>
      <w:r w:rsidRPr="00053DB3">
        <w:rPr>
          <w:sz w:val="28"/>
          <w:szCs w:val="28"/>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053DB3" w:rsidRPr="00053DB3" w:rsidRDefault="00053DB3" w:rsidP="00053DB3">
      <w:pPr>
        <w:widowControl w:val="0"/>
        <w:autoSpaceDE w:val="0"/>
        <w:autoSpaceDN w:val="0"/>
        <w:adjustRightInd w:val="0"/>
        <w:ind w:firstLine="720"/>
        <w:jc w:val="both"/>
        <w:rPr>
          <w:sz w:val="28"/>
          <w:szCs w:val="28"/>
        </w:rPr>
      </w:pPr>
      <w:r w:rsidRPr="00053DB3">
        <w:rPr>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053DB3" w:rsidRPr="00053DB3" w:rsidRDefault="00053DB3" w:rsidP="00053DB3">
      <w:pPr>
        <w:widowControl w:val="0"/>
        <w:autoSpaceDE w:val="0"/>
        <w:autoSpaceDN w:val="0"/>
        <w:adjustRightInd w:val="0"/>
        <w:ind w:firstLine="720"/>
        <w:jc w:val="both"/>
        <w:rPr>
          <w:sz w:val="28"/>
          <w:szCs w:val="28"/>
        </w:rPr>
      </w:pPr>
      <w:r w:rsidRPr="00053DB3">
        <w:rPr>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053DB3" w:rsidRPr="00053DB3" w:rsidRDefault="00053DB3" w:rsidP="00053DB3">
      <w:pPr>
        <w:widowControl w:val="0"/>
        <w:autoSpaceDE w:val="0"/>
        <w:autoSpaceDN w:val="0"/>
        <w:adjustRightInd w:val="0"/>
        <w:ind w:firstLine="720"/>
        <w:jc w:val="both"/>
        <w:rPr>
          <w:sz w:val="28"/>
          <w:szCs w:val="28"/>
        </w:rPr>
      </w:pPr>
      <w:r w:rsidRPr="00053DB3">
        <w:rPr>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053DB3" w:rsidRPr="00053DB3" w:rsidRDefault="00053DB3" w:rsidP="00053DB3">
      <w:pPr>
        <w:widowControl w:val="0"/>
        <w:autoSpaceDE w:val="0"/>
        <w:autoSpaceDN w:val="0"/>
        <w:adjustRightInd w:val="0"/>
        <w:ind w:firstLine="720"/>
        <w:jc w:val="both"/>
        <w:rPr>
          <w:sz w:val="28"/>
          <w:szCs w:val="28"/>
        </w:rPr>
      </w:pPr>
      <w:r w:rsidRPr="00053DB3">
        <w:rPr>
          <w:sz w:val="28"/>
          <w:szCs w:val="28"/>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053DB3" w:rsidRPr="00053DB3" w:rsidRDefault="00053DB3" w:rsidP="00053DB3">
      <w:pPr>
        <w:widowControl w:val="0"/>
        <w:autoSpaceDE w:val="0"/>
        <w:autoSpaceDN w:val="0"/>
        <w:adjustRightInd w:val="0"/>
        <w:ind w:firstLine="720"/>
        <w:jc w:val="both"/>
        <w:rPr>
          <w:sz w:val="28"/>
          <w:szCs w:val="28"/>
        </w:rPr>
      </w:pPr>
      <w:r w:rsidRPr="00053DB3">
        <w:rPr>
          <w:sz w:val="28"/>
          <w:szCs w:val="28"/>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w:t>
      </w:r>
      <w:r w:rsidRPr="00053DB3">
        <w:rPr>
          <w:sz w:val="28"/>
          <w:szCs w:val="28"/>
          <w:lang w:eastAsia="x-none"/>
        </w:rPr>
        <w:t>форме</w:t>
      </w:r>
      <w:r w:rsidRPr="00053DB3">
        <w:rPr>
          <w:sz w:val="28"/>
          <w:szCs w:val="28"/>
        </w:rPr>
        <w:t xml:space="preserve"> и в </w:t>
      </w:r>
      <w:r w:rsidRPr="00053DB3">
        <w:rPr>
          <w:sz w:val="28"/>
          <w:szCs w:val="28"/>
          <w:lang w:eastAsia="x-none"/>
        </w:rPr>
        <w:t>порядке</w:t>
      </w:r>
      <w:r w:rsidRPr="00053DB3">
        <w:rPr>
          <w:sz w:val="28"/>
          <w:szCs w:val="28"/>
        </w:rPr>
        <w:t>, утвержденных приказом Министерства труда и социальной защиты Российской Федерации от 22 июня 2015 г. № 386н;</w:t>
      </w:r>
    </w:p>
    <w:p w:rsidR="00053DB3" w:rsidRPr="00053DB3" w:rsidRDefault="00053DB3" w:rsidP="00053DB3">
      <w:pPr>
        <w:widowControl w:val="0"/>
        <w:autoSpaceDE w:val="0"/>
        <w:autoSpaceDN w:val="0"/>
        <w:adjustRightInd w:val="0"/>
        <w:ind w:firstLine="720"/>
        <w:jc w:val="both"/>
        <w:rPr>
          <w:sz w:val="28"/>
          <w:szCs w:val="28"/>
        </w:rPr>
      </w:pPr>
      <w:r w:rsidRPr="00053DB3">
        <w:rPr>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xml:space="preserve">и) на стоянке должны быть предусмотрены места для парковки специальных транспортных средств инвалидов (не менее 10 процентов). </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За пользование парковочным местом плата не взимается. Места для получения информации и заполнения документов оборудуются информационными стендами.</w:t>
      </w:r>
    </w:p>
    <w:p w:rsidR="00053DB3" w:rsidRPr="00053DB3" w:rsidRDefault="00053DB3" w:rsidP="00053DB3">
      <w:pPr>
        <w:widowControl w:val="0"/>
        <w:autoSpaceDE w:val="0"/>
        <w:autoSpaceDN w:val="0"/>
        <w:adjustRightInd w:val="0"/>
        <w:ind w:firstLine="720"/>
        <w:jc w:val="both"/>
        <w:rPr>
          <w:sz w:val="28"/>
          <w:szCs w:val="28"/>
        </w:rPr>
      </w:pPr>
      <w:r w:rsidRPr="00053DB3">
        <w:rPr>
          <w:color w:val="000000"/>
          <w:sz w:val="28"/>
          <w:szCs w:val="28"/>
        </w:rPr>
        <w:t>2.18. </w:t>
      </w:r>
      <w:r w:rsidRPr="00053DB3">
        <w:rPr>
          <w:sz w:val="28"/>
          <w:szCs w:val="28"/>
        </w:rPr>
        <w:t>Показатели доступности и качества муниципальной услуги:</w:t>
      </w:r>
    </w:p>
    <w:p w:rsidR="00053DB3" w:rsidRPr="00053DB3" w:rsidRDefault="00053DB3" w:rsidP="00053DB3">
      <w:pPr>
        <w:widowControl w:val="0"/>
        <w:autoSpaceDE w:val="0"/>
        <w:autoSpaceDN w:val="0"/>
        <w:adjustRightInd w:val="0"/>
        <w:ind w:firstLine="720"/>
        <w:jc w:val="both"/>
        <w:rPr>
          <w:sz w:val="28"/>
          <w:szCs w:val="28"/>
        </w:rPr>
      </w:pPr>
      <w:r w:rsidRPr="00053DB3">
        <w:rPr>
          <w:sz w:val="28"/>
          <w:szCs w:val="28"/>
        </w:rPr>
        <w:t>соблюдение сроков предоставления муниципальной услуги;</w:t>
      </w:r>
    </w:p>
    <w:p w:rsidR="00053DB3" w:rsidRPr="00053DB3" w:rsidRDefault="00053DB3" w:rsidP="00053DB3">
      <w:pPr>
        <w:widowControl w:val="0"/>
        <w:autoSpaceDE w:val="0"/>
        <w:autoSpaceDN w:val="0"/>
        <w:adjustRightInd w:val="0"/>
        <w:ind w:firstLine="720"/>
        <w:jc w:val="both"/>
        <w:rPr>
          <w:sz w:val="28"/>
          <w:szCs w:val="28"/>
        </w:rPr>
      </w:pPr>
      <w:r w:rsidRPr="00053DB3">
        <w:rPr>
          <w:sz w:val="28"/>
          <w:szCs w:val="28"/>
        </w:rPr>
        <w:t>своевременное полное информирование о муниципальной услуге;</w:t>
      </w:r>
    </w:p>
    <w:p w:rsidR="00053DB3" w:rsidRPr="00053DB3" w:rsidRDefault="00053DB3" w:rsidP="00053DB3">
      <w:pPr>
        <w:widowControl w:val="0"/>
        <w:autoSpaceDE w:val="0"/>
        <w:autoSpaceDN w:val="0"/>
        <w:adjustRightInd w:val="0"/>
        <w:ind w:firstLine="720"/>
        <w:jc w:val="both"/>
        <w:rPr>
          <w:sz w:val="28"/>
          <w:szCs w:val="28"/>
        </w:rPr>
      </w:pPr>
      <w:r w:rsidRPr="00053DB3">
        <w:rPr>
          <w:sz w:val="28"/>
          <w:szCs w:val="28"/>
        </w:rPr>
        <w:t>получение муниципальной услуги в электронной форме, иных формах по выбору заявителя;</w:t>
      </w:r>
    </w:p>
    <w:p w:rsidR="00053DB3" w:rsidRPr="00053DB3" w:rsidRDefault="00053DB3" w:rsidP="00053DB3">
      <w:pPr>
        <w:widowControl w:val="0"/>
        <w:autoSpaceDE w:val="0"/>
        <w:autoSpaceDN w:val="0"/>
        <w:adjustRightInd w:val="0"/>
        <w:ind w:firstLine="720"/>
        <w:jc w:val="both"/>
        <w:rPr>
          <w:sz w:val="28"/>
          <w:szCs w:val="28"/>
        </w:rPr>
      </w:pPr>
      <w:r w:rsidRPr="00053DB3">
        <w:rPr>
          <w:sz w:val="28"/>
          <w:szCs w:val="28"/>
        </w:rPr>
        <w:t xml:space="preserve">соответствие должностных регламентов ответственных должностных лиц, </w:t>
      </w:r>
      <w:r w:rsidRPr="00053DB3">
        <w:rPr>
          <w:sz w:val="28"/>
          <w:szCs w:val="28"/>
        </w:rPr>
        <w:lastRenderedPageBreak/>
        <w:t>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053DB3" w:rsidRPr="00053DB3" w:rsidRDefault="00053DB3" w:rsidP="00053DB3">
      <w:pPr>
        <w:widowControl w:val="0"/>
        <w:autoSpaceDE w:val="0"/>
        <w:autoSpaceDN w:val="0"/>
        <w:adjustRightInd w:val="0"/>
        <w:ind w:firstLine="720"/>
        <w:jc w:val="both"/>
        <w:rPr>
          <w:sz w:val="28"/>
          <w:szCs w:val="28"/>
        </w:rPr>
      </w:pPr>
      <w:r w:rsidRPr="00053DB3">
        <w:rPr>
          <w:sz w:val="28"/>
          <w:szCs w:val="28"/>
        </w:rPr>
        <w:t>ресурсное обеспечение исполнения административного регламента.</w:t>
      </w:r>
    </w:p>
    <w:p w:rsidR="00053DB3" w:rsidRPr="00053DB3" w:rsidRDefault="00053DB3" w:rsidP="00053DB3">
      <w:pPr>
        <w:widowControl w:val="0"/>
        <w:autoSpaceDE w:val="0"/>
        <w:autoSpaceDN w:val="0"/>
        <w:adjustRightInd w:val="0"/>
        <w:ind w:firstLine="720"/>
        <w:jc w:val="both"/>
        <w:rPr>
          <w:sz w:val="28"/>
          <w:szCs w:val="28"/>
        </w:rPr>
      </w:pPr>
      <w:r w:rsidRPr="00053DB3">
        <w:rPr>
          <w:sz w:val="28"/>
          <w:szCs w:val="28"/>
        </w:rPr>
        <w:t>Оценка соответствия исполнения административных процедур установленным критериям качества и доступности муниципальной услуги осуществляется на основе анализа практики применения административного регламента.</w:t>
      </w:r>
    </w:p>
    <w:p w:rsidR="00053DB3" w:rsidRPr="00053DB3" w:rsidRDefault="00053DB3" w:rsidP="00053DB3">
      <w:pPr>
        <w:widowControl w:val="0"/>
        <w:autoSpaceDE w:val="0"/>
        <w:autoSpaceDN w:val="0"/>
        <w:adjustRightInd w:val="0"/>
        <w:ind w:firstLine="720"/>
        <w:jc w:val="both"/>
        <w:rPr>
          <w:sz w:val="28"/>
          <w:szCs w:val="28"/>
        </w:rPr>
      </w:pPr>
      <w:r w:rsidRPr="00053DB3">
        <w:rPr>
          <w:sz w:val="28"/>
          <w:szCs w:val="28"/>
        </w:rPr>
        <w:t>Анализ практики применения административного регламента проводится ежеквартально. Результаты анализа размещаются на официальном сайте администрации поселения в раздел "Работа с обращениями граждан", а также используются при принятии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053DB3" w:rsidRPr="00053DB3" w:rsidRDefault="00053DB3" w:rsidP="00053DB3">
      <w:pPr>
        <w:widowControl w:val="0"/>
        <w:autoSpaceDE w:val="0"/>
        <w:autoSpaceDN w:val="0"/>
        <w:adjustRightInd w:val="0"/>
        <w:ind w:firstLine="720"/>
        <w:jc w:val="both"/>
        <w:rPr>
          <w:color w:val="000000"/>
          <w:sz w:val="28"/>
          <w:szCs w:val="28"/>
        </w:rPr>
      </w:pP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xml:space="preserve"> 2.19. Иные требования, в том числе учитывающие особенности предоставления муниципальных услуг в электронной форме:</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взаимодействие Администрации с органами, предоставляющими государственные услуги, или органами, предоставляющими муниципальные услуги, без участия заявителя в соответствии с нормативными правовыми актами и соглашением о взаимодействии.</w:t>
      </w:r>
    </w:p>
    <w:p w:rsidR="00053DB3" w:rsidRPr="00053DB3" w:rsidRDefault="00053DB3" w:rsidP="00053DB3">
      <w:pPr>
        <w:widowControl w:val="0"/>
        <w:autoSpaceDE w:val="0"/>
        <w:autoSpaceDN w:val="0"/>
        <w:adjustRightInd w:val="0"/>
        <w:ind w:firstLine="720"/>
        <w:jc w:val="both"/>
        <w:rPr>
          <w:color w:val="000000"/>
          <w:sz w:val="28"/>
          <w:szCs w:val="28"/>
        </w:rPr>
      </w:pPr>
    </w:p>
    <w:p w:rsidR="00053DB3" w:rsidRPr="00053DB3" w:rsidRDefault="00053DB3" w:rsidP="00053DB3">
      <w:pPr>
        <w:widowControl w:val="0"/>
        <w:autoSpaceDE w:val="0"/>
        <w:autoSpaceDN w:val="0"/>
        <w:adjustRightInd w:val="0"/>
        <w:ind w:firstLine="720"/>
        <w:jc w:val="center"/>
        <w:rPr>
          <w:b/>
          <w:bCs/>
          <w:color w:val="000000"/>
          <w:sz w:val="28"/>
          <w:szCs w:val="28"/>
        </w:rPr>
      </w:pPr>
      <w:r w:rsidRPr="00053DB3">
        <w:rPr>
          <w:b/>
          <w:bCs/>
          <w:color w:val="000000"/>
          <w:sz w:val="28"/>
          <w:szCs w:val="28"/>
        </w:rPr>
        <w:t>3. СОСТАВ, ПОСЛЕДОВАТЕЛЬНОСТЬ И СРОКИ ВЫПОЛНЕНИЯ АДМИНИСТРАТИВНЫХ ПРОЦЕДУР (ДЕЙСТВИЯ), ТРЕБОВАНИЯ К ПОРЯДКУ ИХ ВЫПОЛНЕНИЯ, В ТОМ ЧИСЛЕ ОСОБЕННОСТИ ВЫПОЛНЕНИЯ АДМИНИСТИВНЫХ ПРОЦЕДУР В ЭЛЕКТРОННОЙ ФОРМЕ</w:t>
      </w:r>
    </w:p>
    <w:p w:rsidR="00053DB3" w:rsidRPr="00053DB3" w:rsidRDefault="00053DB3" w:rsidP="00053DB3">
      <w:pPr>
        <w:widowControl w:val="0"/>
        <w:autoSpaceDE w:val="0"/>
        <w:autoSpaceDN w:val="0"/>
        <w:adjustRightInd w:val="0"/>
        <w:ind w:firstLine="720"/>
        <w:rPr>
          <w:color w:val="000000"/>
          <w:sz w:val="28"/>
          <w:szCs w:val="28"/>
        </w:rPr>
      </w:pPr>
      <w:r w:rsidRPr="00053DB3">
        <w:rPr>
          <w:color w:val="000000"/>
          <w:sz w:val="28"/>
          <w:szCs w:val="28"/>
        </w:rPr>
        <w:t>3.1. Последовательность административных процедур:</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3.1.1. Предоставление муниципальной услуги включает следующие административные процедуры:</w:t>
      </w:r>
    </w:p>
    <w:p w:rsidR="00053DB3" w:rsidRPr="00053DB3" w:rsidRDefault="00053DB3" w:rsidP="00053DB3">
      <w:pPr>
        <w:widowControl w:val="0"/>
        <w:autoSpaceDE w:val="0"/>
        <w:autoSpaceDN w:val="0"/>
        <w:adjustRightInd w:val="0"/>
        <w:ind w:firstLine="720"/>
        <w:rPr>
          <w:color w:val="000000"/>
          <w:sz w:val="28"/>
          <w:szCs w:val="28"/>
        </w:rPr>
      </w:pPr>
      <w:r w:rsidRPr="00053DB3">
        <w:rPr>
          <w:color w:val="000000"/>
          <w:sz w:val="28"/>
          <w:szCs w:val="28"/>
        </w:rPr>
        <w:t>- прием и регистрация заявления о предоставлении муниципальной услуги;</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рассмотрение и проверка представленных документов, принятие решения о предоставлении муниципальной услуги либо об отказе в предоставлении муниципальной услуги;</w:t>
      </w:r>
    </w:p>
    <w:p w:rsidR="00053DB3" w:rsidRPr="00053DB3" w:rsidRDefault="00053DB3" w:rsidP="00053DB3">
      <w:pPr>
        <w:widowControl w:val="0"/>
        <w:autoSpaceDE w:val="0"/>
        <w:autoSpaceDN w:val="0"/>
        <w:adjustRightInd w:val="0"/>
        <w:ind w:firstLine="720"/>
        <w:jc w:val="both"/>
        <w:rPr>
          <w:sz w:val="28"/>
          <w:szCs w:val="28"/>
        </w:rPr>
      </w:pPr>
      <w:r w:rsidRPr="00053DB3">
        <w:rPr>
          <w:sz w:val="28"/>
          <w:szCs w:val="28"/>
        </w:rPr>
        <w:t xml:space="preserve">- выдача (направление) заявителю результата предоставления  муниципальной услуги. </w:t>
      </w:r>
    </w:p>
    <w:p w:rsidR="00053DB3" w:rsidRPr="00053DB3" w:rsidRDefault="00053DB3" w:rsidP="00053DB3">
      <w:pPr>
        <w:widowControl w:val="0"/>
        <w:autoSpaceDE w:val="0"/>
        <w:autoSpaceDN w:val="0"/>
        <w:adjustRightInd w:val="0"/>
        <w:ind w:firstLine="720"/>
        <w:jc w:val="both"/>
        <w:rPr>
          <w:sz w:val="28"/>
          <w:szCs w:val="28"/>
        </w:rPr>
      </w:pPr>
      <w:r w:rsidRPr="00053DB3">
        <w:rPr>
          <w:sz w:val="28"/>
          <w:szCs w:val="28"/>
        </w:rPr>
        <w:t>Последовательность административных процедур прив</w:t>
      </w:r>
      <w:r w:rsidR="008E1B89">
        <w:rPr>
          <w:sz w:val="28"/>
          <w:szCs w:val="28"/>
        </w:rPr>
        <w:t>едена в блок-схеме (приложение №</w:t>
      </w:r>
      <w:r w:rsidRPr="00053DB3">
        <w:rPr>
          <w:sz w:val="28"/>
          <w:szCs w:val="28"/>
        </w:rPr>
        <w:t xml:space="preserve"> 2 к регламенту).</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xml:space="preserve">3.2. Прием и регистрация заявления о предоставлении муниципальной услуги. Основанием для начала выполнения административной процедуры по приему и </w:t>
      </w:r>
      <w:r w:rsidRPr="00053DB3">
        <w:rPr>
          <w:color w:val="000000"/>
          <w:sz w:val="28"/>
          <w:szCs w:val="28"/>
        </w:rPr>
        <w:lastRenderedPageBreak/>
        <w:t>регистрации заявления о предоставлении муниципальной услуги является поступление в Администрацию заявления с прилагаемыми документами, указанными в пункте 2.10 регламента, необходимыми для получения муниципальной услуги.</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xml:space="preserve">3.2.1. Заявитель (его представитель) подаёт заявление и приложенные к нему документы посредством личного обращения в часы приема по адресу, указанному в подпункте 1.3. настоящего административного регламента, либо путем  почтового отправления, в электронной виде, через МФЦ. Форма заявления установлена Постановлением Совета Министров РК от 10.02.2015 № 41 (Приложение № 1 к Регламенту). </w:t>
      </w:r>
    </w:p>
    <w:p w:rsidR="00053DB3" w:rsidRPr="00053DB3" w:rsidRDefault="00053DB3" w:rsidP="00053DB3">
      <w:pPr>
        <w:autoSpaceDE w:val="0"/>
        <w:autoSpaceDN w:val="0"/>
        <w:adjustRightInd w:val="0"/>
        <w:ind w:firstLine="720"/>
        <w:jc w:val="both"/>
        <w:rPr>
          <w:sz w:val="28"/>
          <w:szCs w:val="28"/>
        </w:rPr>
      </w:pPr>
      <w:r w:rsidRPr="00053DB3">
        <w:rPr>
          <w:sz w:val="28"/>
          <w:szCs w:val="28"/>
        </w:rPr>
        <w:t>К Заявлению прилагаются  документы, предусмотренные п. 2.10 настоящего Регламента.</w:t>
      </w:r>
    </w:p>
    <w:p w:rsidR="00053DB3" w:rsidRPr="00053DB3" w:rsidRDefault="00053DB3" w:rsidP="00053DB3">
      <w:pPr>
        <w:widowControl w:val="0"/>
        <w:autoSpaceDE w:val="0"/>
        <w:autoSpaceDN w:val="0"/>
        <w:adjustRightInd w:val="0"/>
        <w:ind w:firstLine="720"/>
        <w:rPr>
          <w:color w:val="000000"/>
          <w:sz w:val="28"/>
          <w:szCs w:val="28"/>
        </w:rPr>
      </w:pPr>
      <w:r w:rsidRPr="00053DB3">
        <w:rPr>
          <w:color w:val="000000"/>
          <w:sz w:val="28"/>
          <w:szCs w:val="28"/>
        </w:rPr>
        <w:t>3.2.2. Специалист Администрации, осуществляющий прием документов:</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1) устанавливает личность заявителя, в том числе проверяет документы, удостоверяющие личность заявителя либо полномочия представителя;</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2) проводит проверку представленных документов (проверяет надлежащее оформление заявления, соответствие прилагаемых документов, указанным в заявлении);</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3) сверяет копии представленных документов с оригиналами. При установлении фактов отсутствия необходимых документов, несоответствия представленных документов требованиям настоящего регламента специалист, осуществляющий прием документов, возвращает документы заявителю, разъясняет заявителю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При отсутствии оснований для отказа в приеме заявления и приложенных к нему документов специалист Администрации:</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вносит сведения о заявлении в автоматизированную информационную систему (далее АИС) и выдает уведомление о приеме заявления с указанием перечня приложенных документов, даты приема заявления, фамилии, имени, отчества, должности и подписи специалиста, принявшего заявление;</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заявление регистрируется в Книге регистрации заявлений о постановке в очередь граждан с целью бесплатного получения в собственность (аренду) земельного участка, находящегося в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(далее - Книга регистрации заявлений), с указанием даты и времени приема Заявления. Форма книги приведена в приложении N 4 к настоящему регламенту.</w:t>
      </w:r>
    </w:p>
    <w:p w:rsidR="00053DB3" w:rsidRPr="00053DB3" w:rsidRDefault="00053DB3" w:rsidP="00053DB3">
      <w:pPr>
        <w:autoSpaceDE w:val="0"/>
        <w:autoSpaceDN w:val="0"/>
        <w:adjustRightInd w:val="0"/>
        <w:ind w:firstLine="720"/>
        <w:jc w:val="both"/>
        <w:rPr>
          <w:sz w:val="28"/>
          <w:szCs w:val="28"/>
        </w:rPr>
      </w:pPr>
      <w:r w:rsidRPr="00053DB3">
        <w:rPr>
          <w:sz w:val="28"/>
          <w:szCs w:val="28"/>
        </w:rPr>
        <w:t xml:space="preserve">Заявителю выдаётся уведомление о приёме Заявления с указанием даты и времени его приёма по форме согласно </w:t>
      </w:r>
      <w:hyperlink w:anchor="sub_1300" w:history="1">
        <w:r w:rsidRPr="00053DB3">
          <w:rPr>
            <w:color w:val="000000"/>
            <w:sz w:val="28"/>
            <w:szCs w:val="28"/>
          </w:rPr>
          <w:t xml:space="preserve">приложению </w:t>
        </w:r>
      </w:hyperlink>
      <w:r w:rsidRPr="00053DB3">
        <w:rPr>
          <w:sz w:val="28"/>
          <w:szCs w:val="28"/>
        </w:rPr>
        <w:t>5 к настоящему Порядку.</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Ведение Книги регистрации заявлений осуществляется администрацией сельского поселения посредством автоматизированной информационной системы (далее - АИС) и в бумажном виде. Каждый том Книги регистрации заявлений должен содержать не более 150 листов.</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lastRenderedPageBreak/>
        <w:t>При ведении Книги регистрации заявлений в бумажном виде листы подшиваются в книгу после их распечатки из АИС в конце рабочего дня с указанием должностного лица, ответственного за ведение книги в бумажном виде, и заверения этим должностным лицом каждого распечатанного листа. На оборотной стороне листа с последней записью в томе Книги регистрации заявлений проставляются печать уполномоченного органа и подпись должностного лица органа местного самоуправления, а также указываются количество пронумерованных и сшитых листов книги.</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Датой закрытия тома Книги регистрации заявлений является дата внесения в него последней записи.</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В Книге регистрации заявлений в бумажном виде не допускаются подчистки, допускается внесение изменений должностным лицом, ответственным за ведение книги в бумажном виде, в уже существующие записи в графе Примечание, с одновременным внесением изменения в Книгу регистрации заявлений в АИС.</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Записи, внесенные в Книгу регистрации заявлений в АИС, должны соответствовать записям, внесенным в Книгу регистрации заявлений в бумажном виде. При наличии разночтений в записях в Книге регистрации заявлений в АИС и бумажном виде правильной считается запись в Книге регистрации заявлений в бумажном виде.</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3.2.3. Заявитель, представивший документы для получения муниципальной услуги, в обязательном порядке информируется специалистом:</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053DB3" w:rsidRPr="00053DB3" w:rsidRDefault="00053DB3" w:rsidP="00053DB3">
      <w:pPr>
        <w:widowControl w:val="0"/>
        <w:autoSpaceDE w:val="0"/>
        <w:autoSpaceDN w:val="0"/>
        <w:adjustRightInd w:val="0"/>
        <w:ind w:firstLine="720"/>
        <w:rPr>
          <w:color w:val="000000"/>
          <w:sz w:val="28"/>
          <w:szCs w:val="28"/>
        </w:rPr>
      </w:pPr>
      <w:r w:rsidRPr="00053DB3">
        <w:rPr>
          <w:color w:val="000000"/>
          <w:sz w:val="28"/>
          <w:szCs w:val="28"/>
        </w:rPr>
        <w:t>- о возможности отказа в предоставлении муниципальной услуги.</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3.2.4. На каждого заявителя, представившего Заявление, формируется учетное дело, в котором содержатся представленные им документы.</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Специалист Администрации обеспечивает хранение учетных дел граждан. Учетное дело подлежит хранению постоянно.</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3.2.5. Результатом административной процедуры является регистрация обращения заинтересованного лица с приложением комплекта документов, необходимых для оказания муниципальной услуги в Книге регистрации заявлений и получение заявления и приложенных к нему документов председателем сельского совета - главой Администрации сельского поселения.</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3.3. Рассмотрение и проверка представленных документов, принятие решения о предоставлении муниципальной услуги либо об отказе в предоставлении муниципальной услуги.</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Основанием для начала административной процедуры является получение председателем сельского совета - главой сельского поселения зарегистрированного заявления и приложенных к нему документов.</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Председатель сельского совета - глава администрации сельского поселения рассматривает заявление с приложенными к нему документами и налагает резолюцию с поручением заместителю главы администрации рассмотреть заявление о предоставлении муниципальной услуги и приложенных к нему документов.</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Заместитель главы администрации рассматривает заявление и переда</w:t>
      </w:r>
      <w:r w:rsidRPr="00053DB3">
        <w:rPr>
          <w:noProof/>
          <w:color w:val="000000"/>
          <w:sz w:val="28"/>
          <w:szCs w:val="28"/>
        </w:rPr>
        <w:drawing>
          <wp:inline distT="0" distB="0" distL="0" distR="0" wp14:anchorId="774D6B79" wp14:editId="7020F2C5">
            <wp:extent cx="85725" cy="1809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sidRPr="00053DB3">
        <w:rPr>
          <w:color w:val="000000"/>
          <w:sz w:val="28"/>
          <w:szCs w:val="28"/>
        </w:rPr>
        <w:t xml:space="preserve">т его </w:t>
      </w:r>
      <w:r w:rsidRPr="00053DB3">
        <w:rPr>
          <w:color w:val="000000"/>
          <w:sz w:val="28"/>
          <w:szCs w:val="28"/>
        </w:rPr>
        <w:lastRenderedPageBreak/>
        <w:t>специалисту по вопросам муниципального имущества, землеустройства, территориального планирования и муниципальных услуг, который рассматривает документы и передаёт для работы специалисту Администрации.</w:t>
      </w:r>
    </w:p>
    <w:p w:rsidR="00053DB3" w:rsidRPr="00053DB3" w:rsidRDefault="00053DB3" w:rsidP="00053DB3">
      <w:pPr>
        <w:widowControl w:val="0"/>
        <w:autoSpaceDE w:val="0"/>
        <w:autoSpaceDN w:val="0"/>
        <w:adjustRightInd w:val="0"/>
        <w:ind w:firstLine="720"/>
        <w:rPr>
          <w:color w:val="000000"/>
          <w:sz w:val="28"/>
          <w:szCs w:val="28"/>
        </w:rPr>
      </w:pPr>
      <w:r w:rsidRPr="00053DB3">
        <w:rPr>
          <w:color w:val="000000"/>
          <w:sz w:val="28"/>
          <w:szCs w:val="28"/>
        </w:rPr>
        <w:t>Специалист Администрации:</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при необходимости осуществляет подготовку межведомственных запросов о предоставлении необходимых документов в рамках межведомственного информационного взаимодействия;</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xml:space="preserve">- 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 </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при наличии оснований, указанных в пункте 2.13 раздела 2 регламента, осуществляет подготовку проекта постановления об отказе в постановке на учет.</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Срок направления запросов о представлении информации в порядке межведомственного взаимодействия составляет не более 5 рабочих дней со дня регистрации Заявления. Срок их рассмотрения - не более 5 рабочих дней со дня получения таких запросов.</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Специалист Администрации в течение 2-х рабочих дней со дня получения ответов на межведомственные запросы дополняет учётное дело заявителя.</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3.4. Выдача (направление) заявителю результата предоставления муниципальной услуги. Специалист Администрации по вопросам муниципального имущества, землеустройства, территориального планирования и муниципальных услуг:</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xml:space="preserve">- готовит проект постановления </w:t>
      </w:r>
      <w:r w:rsidR="009E632D">
        <w:rPr>
          <w:color w:val="000000"/>
          <w:sz w:val="28"/>
          <w:szCs w:val="28"/>
        </w:rPr>
        <w:t>«</w:t>
      </w:r>
      <w:r w:rsidRPr="00053DB3">
        <w:rPr>
          <w:color w:val="000000"/>
          <w:sz w:val="28"/>
          <w:szCs w:val="28"/>
        </w:rPr>
        <w:t>Об утверждении списка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дачного хозяйства, садоводства или ведения личного подсобного хозяйства</w:t>
      </w:r>
      <w:r w:rsidR="009E632D">
        <w:rPr>
          <w:color w:val="000000"/>
          <w:sz w:val="28"/>
          <w:szCs w:val="28"/>
        </w:rPr>
        <w:t>»</w:t>
      </w:r>
      <w:r w:rsidRPr="00053DB3">
        <w:rPr>
          <w:color w:val="000000"/>
          <w:sz w:val="28"/>
          <w:szCs w:val="28"/>
        </w:rPr>
        <w:t>, в течение 5-ти рабочих дней со дня получения сформированного учетного дела;</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направляет проект постановления специалисту по вопросам муниципального имущества, землеустройства, территориального планирования и муниципальных услуг для прохождения экспертизы и согласования. Длительность экспертизы не может превышать 5-ти рабочих дней.</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Специалист по вопросам муниципального имущества, землеустройства, территориального планирования и муниципальных услуг направляет проект постановления заместителю главы Администрации на согласование. Заместитель главы Администрации направляет проект постановления на рассмотрение председателя сельского совета - главы сельского поселения для принятия соответствующего решения и подписания.</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Максимальный срок выполнения данной административной процедуры - 45 рабочих дней со дня регистрации заявления и документов.</w:t>
      </w:r>
    </w:p>
    <w:p w:rsidR="00053DB3" w:rsidRPr="00053DB3" w:rsidRDefault="00053DB3" w:rsidP="00053DB3">
      <w:pPr>
        <w:widowControl w:val="0"/>
        <w:autoSpaceDE w:val="0"/>
        <w:autoSpaceDN w:val="0"/>
        <w:adjustRightInd w:val="0"/>
        <w:ind w:firstLine="720"/>
        <w:rPr>
          <w:color w:val="000000"/>
          <w:sz w:val="28"/>
          <w:szCs w:val="28"/>
        </w:rPr>
      </w:pPr>
      <w:r w:rsidRPr="00053DB3">
        <w:rPr>
          <w:color w:val="000000"/>
          <w:sz w:val="28"/>
          <w:szCs w:val="28"/>
        </w:rPr>
        <w:t xml:space="preserve">Результат предоставления муниципальной услуги: </w:t>
      </w:r>
    </w:p>
    <w:p w:rsidR="00053DB3" w:rsidRPr="00053DB3" w:rsidRDefault="00053DB3" w:rsidP="00053DB3">
      <w:pPr>
        <w:widowControl w:val="0"/>
        <w:autoSpaceDE w:val="0"/>
        <w:autoSpaceDN w:val="0"/>
        <w:adjustRightInd w:val="0"/>
        <w:ind w:firstLine="720"/>
        <w:rPr>
          <w:color w:val="000000"/>
          <w:sz w:val="28"/>
          <w:szCs w:val="28"/>
        </w:rPr>
      </w:pPr>
      <w:r w:rsidRPr="00053DB3">
        <w:rPr>
          <w:color w:val="000000"/>
          <w:sz w:val="28"/>
          <w:szCs w:val="28"/>
        </w:rPr>
        <w:t>Специалист Администрации осуществляет:</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xml:space="preserve">- направление заявителю постановления о постановке или отказе в постановке на учет, в целях предоставления земельного участка бесплатно в собственность или аренду, для индивидуального жилищного строительства, ведения дачного хозяйства, садоводства или ведения личного подсобного хозяйства, направляется заявителю не </w:t>
      </w:r>
      <w:r w:rsidRPr="00053DB3">
        <w:rPr>
          <w:color w:val="000000"/>
          <w:sz w:val="28"/>
          <w:szCs w:val="28"/>
        </w:rPr>
        <w:lastRenderedPageBreak/>
        <w:t>позднее 5 рабочих дней со дня принятия решения;</w:t>
      </w:r>
    </w:p>
    <w:p w:rsidR="00053DB3" w:rsidRPr="00053DB3" w:rsidRDefault="00053DB3" w:rsidP="00053DB3">
      <w:pPr>
        <w:widowControl w:val="0"/>
        <w:autoSpaceDE w:val="0"/>
        <w:autoSpaceDN w:val="0"/>
        <w:adjustRightInd w:val="0"/>
        <w:ind w:firstLine="720"/>
        <w:jc w:val="both"/>
        <w:rPr>
          <w:sz w:val="28"/>
          <w:szCs w:val="28"/>
        </w:rPr>
      </w:pPr>
      <w:r w:rsidRPr="00053DB3">
        <w:rPr>
          <w:color w:val="000000"/>
          <w:sz w:val="28"/>
          <w:szCs w:val="28"/>
        </w:rPr>
        <w:t>- внесение сведений о принятом решении о постановке или отказе в постановке на учет, в целях предоставления земельного участка бесплатно в собственность или аренду, для индивидуального жилищного строительства, ведения дачного хозяйства, садоводства или ведения личного подсобного хозяйства в автоматизированной информационной системе (далее - АИС), включение заявителя в Список</w:t>
      </w:r>
      <w:r w:rsidRPr="00053DB3">
        <w:rPr>
          <w:sz w:val="28"/>
          <w:szCs w:val="28"/>
        </w:rPr>
        <w:t xml:space="preserve"> очерёдности граждан на получение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населенных пунктов </w:t>
      </w:r>
      <w:r w:rsidR="00E644DF">
        <w:rPr>
          <w:sz w:val="28"/>
          <w:szCs w:val="28"/>
        </w:rPr>
        <w:t>Дрофинского</w:t>
      </w:r>
      <w:r w:rsidR="004C2F23">
        <w:rPr>
          <w:sz w:val="28"/>
          <w:szCs w:val="28"/>
        </w:rPr>
        <w:t xml:space="preserve"> </w:t>
      </w:r>
      <w:r w:rsidRPr="00053DB3">
        <w:rPr>
          <w:sz w:val="28"/>
          <w:szCs w:val="28"/>
        </w:rPr>
        <w:t xml:space="preserve">сельского поселения. Список ведется по форме, установленной Постановлением Совета Министров РК от 10.02.2015 № 41 (Приложение № 6 к настоящему Регламенту). </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xml:space="preserve">После направления заявителю постановления Председателя сельского совета- главы администрации о постановке на учет, Администрация сельского поселения обеспечивает самостоятельно выбор земель или земельных участков, находящихся в  муниципальной собственности, из которых возможно образование земельных участков для предоставления гражданам, и (или) обеспечивает подготовку схемы расположения земельного участка на кадастровом плане территории или проекта межевания территории в соответствии с порядком, установленном Советом министров Республики Крым. До разработки градостроительной документации в соответствии с требованиями законодательства Российской Федерации проект межевания территории может быть подготовлен на основании градостроительной документации, действовавшей до 18 марта 2014 года. </w:t>
      </w:r>
    </w:p>
    <w:p w:rsidR="00053DB3" w:rsidRPr="00053DB3" w:rsidRDefault="00053DB3" w:rsidP="00053DB3">
      <w:pPr>
        <w:widowControl w:val="0"/>
        <w:autoSpaceDE w:val="0"/>
        <w:autoSpaceDN w:val="0"/>
        <w:adjustRightInd w:val="0"/>
        <w:ind w:firstLine="720"/>
        <w:jc w:val="both"/>
        <w:rPr>
          <w:sz w:val="28"/>
          <w:szCs w:val="28"/>
        </w:rPr>
      </w:pPr>
      <w:bookmarkStart w:id="6" w:name="sub_6321"/>
      <w:r w:rsidRPr="00053DB3">
        <w:rPr>
          <w:sz w:val="28"/>
          <w:szCs w:val="28"/>
        </w:rPr>
        <w:t>В случае отсутствия в муниципальной собственности соответствующего муниципального образования Донское сельское поселение земельных участков для предоставления под индивидуальное жилищное строительство гражданам, указанным в пункте 1.2 настоящего Регламента, администрация сельского поселения обращается в Совет министров Республики Крым о рассмотрении вопроса о возможности определения для этих целей находящихся в государственной собственности Республики Крым земельных участков с последующим предоставлением их гражданам в установленном Советом министров Республики Крым порядке.</w:t>
      </w:r>
    </w:p>
    <w:bookmarkEnd w:id="6"/>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xml:space="preserve">В случае если земельный участок находится в государственной собственности Республики Крым и предоставляется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Администрация сельского поселения может обратиться за передачей данного земельного участка в муниципальную собственность в порядке, установленном в соответствии с Законом </w:t>
      </w:r>
      <w:r w:rsidR="008747B0">
        <w:rPr>
          <w:color w:val="000000"/>
          <w:sz w:val="28"/>
          <w:szCs w:val="28"/>
        </w:rPr>
        <w:t>№</w:t>
      </w:r>
      <w:r w:rsidRPr="00053DB3">
        <w:rPr>
          <w:color w:val="000000"/>
          <w:sz w:val="28"/>
          <w:szCs w:val="28"/>
        </w:rPr>
        <w:t> 66-ЗРК/2015.</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xml:space="preserve">В случае отсутствия в муниципальной собственности соответствующего муниципального образования земельных участков для предоставления под индивидуальное жилищное строительство гражданам, указанным в пункте 1.2. настоящего Регламента, Администрация сельского поселения обращается в Совет министров Республики Крым о рассмотрении вопроса о возможности определения </w:t>
      </w:r>
      <w:r w:rsidRPr="00053DB3">
        <w:rPr>
          <w:color w:val="000000"/>
          <w:sz w:val="28"/>
          <w:szCs w:val="28"/>
        </w:rPr>
        <w:lastRenderedPageBreak/>
        <w:t>для этих целей находящихся в государственной собственности Республики Крым земельных участков с последующим предоставлением их гражданам в установленном Советом министров Республики Крым порядке.</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Заявление о постановке на учет, в целях предоставления земельного участка бесплатно в собственность или аренду, для индивидуального жилищного строительства, ведения дачного хозяйства, садоводства или ведения личного подсобного хозяйства и приложенные к нему копии документов, второй экземпляр решения брошюруются в учетное дело в соответствии с правилами делопроизводства.</w:t>
      </w:r>
    </w:p>
    <w:p w:rsidR="00053DB3" w:rsidRPr="00053DB3" w:rsidRDefault="00053DB3" w:rsidP="00053DB3">
      <w:pPr>
        <w:widowControl w:val="0"/>
        <w:autoSpaceDE w:val="0"/>
        <w:autoSpaceDN w:val="0"/>
        <w:adjustRightInd w:val="0"/>
        <w:ind w:firstLine="720"/>
        <w:rPr>
          <w:color w:val="000000"/>
          <w:sz w:val="28"/>
          <w:szCs w:val="28"/>
        </w:rPr>
      </w:pPr>
      <w:r w:rsidRPr="00053DB3">
        <w:rPr>
          <w:color w:val="000000"/>
          <w:sz w:val="28"/>
          <w:szCs w:val="28"/>
        </w:rPr>
        <w:t>3.5. Основания для исключения граждан из списка:</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Гражданин, стоящий в очереди, подлежит исключению из Списка на основании решения уполномоченного органа в следующих случаях:</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1) утраты им оснований, дающих право в соответствии с Законом на получение земельного участка, находящегося в собственности Республики Крым или муниципальной собственности, бесплатно в собственность (аренду), в том числе:</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выявления оснований для отказа в получении земельного участка в соответствии с Законом;</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выявления факта регистрации по месту жительства в другом муниципальном районе, городском округе Республики Крым, другом субъекте Российской Федерации или за пределами Российской Федерации;</w:t>
      </w:r>
    </w:p>
    <w:p w:rsidR="00053DB3" w:rsidRPr="00053DB3" w:rsidRDefault="00053DB3" w:rsidP="00053DB3">
      <w:pPr>
        <w:widowControl w:val="0"/>
        <w:autoSpaceDE w:val="0"/>
        <w:autoSpaceDN w:val="0"/>
        <w:adjustRightInd w:val="0"/>
        <w:ind w:firstLine="720"/>
        <w:rPr>
          <w:color w:val="000000"/>
          <w:sz w:val="28"/>
          <w:szCs w:val="28"/>
        </w:rPr>
      </w:pPr>
      <w:r w:rsidRPr="00053DB3">
        <w:rPr>
          <w:color w:val="000000"/>
          <w:sz w:val="28"/>
          <w:szCs w:val="28"/>
        </w:rPr>
        <w:t>- получения жилого помещения на условиях социального найма;</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2) выявления в представленных им документах недостоверных сведений, послуживших основанием для включения в Список;</w:t>
      </w:r>
    </w:p>
    <w:p w:rsidR="00053DB3" w:rsidRPr="00053DB3" w:rsidRDefault="00053DB3" w:rsidP="00053DB3">
      <w:pPr>
        <w:widowControl w:val="0"/>
        <w:autoSpaceDE w:val="0"/>
        <w:autoSpaceDN w:val="0"/>
        <w:adjustRightInd w:val="0"/>
        <w:ind w:firstLine="720"/>
        <w:rPr>
          <w:color w:val="000000"/>
          <w:sz w:val="28"/>
          <w:szCs w:val="28"/>
        </w:rPr>
      </w:pPr>
      <w:r w:rsidRPr="00053DB3">
        <w:rPr>
          <w:color w:val="000000"/>
          <w:sz w:val="28"/>
          <w:szCs w:val="28"/>
        </w:rPr>
        <w:t>3) выявления отсутствия оснований для включения в Список;</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4) отсутствия согласия на получение предложенного земельного участка, в случае если вид разрешенного использования земельного участка соответствует виду разрешенного использования, указанному в Заявлении;</w:t>
      </w:r>
    </w:p>
    <w:p w:rsidR="00053DB3" w:rsidRPr="00053DB3" w:rsidRDefault="00053DB3" w:rsidP="00053DB3">
      <w:pPr>
        <w:widowControl w:val="0"/>
        <w:autoSpaceDE w:val="0"/>
        <w:autoSpaceDN w:val="0"/>
        <w:adjustRightInd w:val="0"/>
        <w:ind w:firstLine="720"/>
        <w:rPr>
          <w:color w:val="000000"/>
          <w:sz w:val="28"/>
          <w:szCs w:val="28"/>
        </w:rPr>
      </w:pPr>
      <w:r w:rsidRPr="00053DB3">
        <w:rPr>
          <w:color w:val="000000"/>
          <w:sz w:val="28"/>
          <w:szCs w:val="28"/>
        </w:rPr>
        <w:t>5) смерти либо признания его безвестно отсутствующим или умершим;</w:t>
      </w:r>
    </w:p>
    <w:p w:rsidR="00053DB3" w:rsidRPr="00053DB3" w:rsidRDefault="00053DB3" w:rsidP="00053DB3">
      <w:pPr>
        <w:widowControl w:val="0"/>
        <w:autoSpaceDE w:val="0"/>
        <w:autoSpaceDN w:val="0"/>
        <w:adjustRightInd w:val="0"/>
        <w:ind w:firstLine="720"/>
        <w:rPr>
          <w:color w:val="000000"/>
          <w:sz w:val="28"/>
          <w:szCs w:val="28"/>
        </w:rPr>
      </w:pPr>
      <w:r w:rsidRPr="00053DB3">
        <w:rPr>
          <w:color w:val="000000"/>
          <w:sz w:val="28"/>
          <w:szCs w:val="28"/>
        </w:rPr>
        <w:t xml:space="preserve">6) обращения заявителя в уполномоченный орган с заявлением об исключении из Списка; </w:t>
      </w:r>
    </w:p>
    <w:p w:rsidR="00053DB3" w:rsidRPr="00053DB3" w:rsidRDefault="00053DB3" w:rsidP="00053DB3">
      <w:pPr>
        <w:widowControl w:val="0"/>
        <w:autoSpaceDE w:val="0"/>
        <w:autoSpaceDN w:val="0"/>
        <w:adjustRightInd w:val="0"/>
        <w:ind w:firstLine="720"/>
        <w:rPr>
          <w:color w:val="000000"/>
          <w:sz w:val="28"/>
          <w:szCs w:val="28"/>
        </w:rPr>
      </w:pPr>
      <w:r w:rsidRPr="00053DB3">
        <w:rPr>
          <w:color w:val="000000"/>
          <w:sz w:val="28"/>
          <w:szCs w:val="28"/>
        </w:rPr>
        <w:t>7) при наличии его включённым в несколько Списков.</w:t>
      </w:r>
    </w:p>
    <w:p w:rsidR="00053DB3" w:rsidRPr="00053DB3" w:rsidRDefault="00053DB3" w:rsidP="00053DB3">
      <w:pPr>
        <w:widowControl w:val="0"/>
        <w:autoSpaceDE w:val="0"/>
        <w:autoSpaceDN w:val="0"/>
        <w:adjustRightInd w:val="0"/>
        <w:ind w:firstLine="720"/>
        <w:jc w:val="both"/>
        <w:rPr>
          <w:color w:val="000000"/>
          <w:sz w:val="26"/>
          <w:szCs w:val="26"/>
        </w:rPr>
      </w:pPr>
    </w:p>
    <w:p w:rsidR="00053DB3" w:rsidRPr="00053DB3" w:rsidRDefault="00053DB3" w:rsidP="00053DB3">
      <w:pPr>
        <w:widowControl w:val="0"/>
        <w:autoSpaceDE w:val="0"/>
        <w:autoSpaceDN w:val="0"/>
        <w:adjustRightInd w:val="0"/>
        <w:ind w:firstLine="720"/>
        <w:jc w:val="both"/>
        <w:rPr>
          <w:color w:val="000000"/>
          <w:sz w:val="28"/>
          <w:szCs w:val="28"/>
        </w:rPr>
      </w:pPr>
      <w:r w:rsidRPr="00053DB3">
        <w:rPr>
          <w:b/>
          <w:bCs/>
          <w:color w:val="000000"/>
          <w:sz w:val="28"/>
          <w:szCs w:val="28"/>
        </w:rPr>
        <w:t>4. ПОРЯДОК И ФОРМЫ КОНТРОЛЯ ЗА ПРЕДОСТАВЛЕНИЕМ МУНИЦИПАЛЬНОЙ УСЛУГИ</w:t>
      </w:r>
    </w:p>
    <w:p w:rsidR="00053DB3" w:rsidRPr="00053DB3" w:rsidRDefault="00053DB3" w:rsidP="00053DB3">
      <w:pPr>
        <w:widowControl w:val="0"/>
        <w:autoSpaceDE w:val="0"/>
        <w:autoSpaceDN w:val="0"/>
        <w:adjustRightInd w:val="0"/>
        <w:ind w:firstLine="720"/>
        <w:jc w:val="both"/>
        <w:rPr>
          <w:color w:val="000000"/>
          <w:sz w:val="28"/>
          <w:szCs w:val="28"/>
        </w:rPr>
      </w:pP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4.1. Общий контроль за принятием решений, соблюдением и исполнением положений административного регламента осуществляет заместитель главы администрации сельского поселения. По результатам проверок заместитель главы администрации дает указания по устранению выявленных нарушений и контролирует их исполнение.</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 xml:space="preserve">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 специалист по вопросам муниципального имущества, землеустройства, территориального </w:t>
      </w:r>
      <w:r w:rsidRPr="00053DB3">
        <w:rPr>
          <w:color w:val="000000"/>
          <w:sz w:val="28"/>
          <w:szCs w:val="28"/>
        </w:rPr>
        <w:lastRenderedPageBreak/>
        <w:t>планирования и муниципальных услуг непосредственно при предоставлении муниципальной услуги, а также путем организации проведения проверок в ходе предоставления муниципальной услуги.</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4.2.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муниципальных услуг, заключается в рассмотрении, принятии решений и подготовке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4.3.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Внеплановые проверки полноты и качества предоставления муниципальных услуг проводятся в случаях поступления жалоб заинтересованных лиц.</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4.4. Ответственность за предоставление муниципальной услуги возлагается на специалистов по вопросам муниципального имущества, землеустройства, территориального планирования и муниципальных услуг.</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4.5. По результатам проверок лица, допустившие нарушения положений настоящего регламента, могут быть привлечены к дисциплинарной ответственности в соответствии с законодательством. За неправомерные решения и действия (бездействие), принимаемые (осуществляемые) в ходе предоставления муниципальной услуги, являющиеся</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4.6. Граждане и юридические лица вправе обжаловать решения и действия (бездействие), принимаемые (осуществляемые) в ходе предоставления муниципальной услуги, в порядке, установленном разделом 5 регламента.</w:t>
      </w:r>
    </w:p>
    <w:p w:rsidR="00053DB3" w:rsidRPr="00053DB3" w:rsidRDefault="00053DB3" w:rsidP="00053DB3">
      <w:pPr>
        <w:widowControl w:val="0"/>
        <w:autoSpaceDE w:val="0"/>
        <w:autoSpaceDN w:val="0"/>
        <w:adjustRightInd w:val="0"/>
        <w:ind w:firstLine="720"/>
        <w:jc w:val="both"/>
        <w:rPr>
          <w:color w:val="000000"/>
          <w:sz w:val="26"/>
          <w:szCs w:val="26"/>
        </w:rPr>
      </w:pPr>
    </w:p>
    <w:p w:rsidR="00053DB3" w:rsidRPr="00053DB3" w:rsidRDefault="00053DB3" w:rsidP="00053DB3">
      <w:pPr>
        <w:widowControl w:val="0"/>
        <w:autoSpaceDE w:val="0"/>
        <w:autoSpaceDN w:val="0"/>
        <w:adjustRightInd w:val="0"/>
        <w:ind w:firstLine="720"/>
        <w:jc w:val="center"/>
        <w:rPr>
          <w:color w:val="000000"/>
          <w:sz w:val="28"/>
          <w:szCs w:val="28"/>
        </w:rPr>
      </w:pPr>
      <w:r w:rsidRPr="00053DB3">
        <w:rPr>
          <w:b/>
          <w:bCs/>
          <w:color w:val="000000"/>
          <w:sz w:val="28"/>
          <w:szCs w:val="28"/>
        </w:rPr>
        <w:t>5. ДОСУДЕБНЫЙ (ВНЕСУДЕБНЫЙ) ПОРЯДОК ОБЖАЛОВАНИЯ РЕШЕНИЙ И ДЕЙСТВИЙ (БЕЗДЕЙСТВИЙ) ОРГАНА ПРЕДОСТАВЛЯЮЩЕГО УСЛУГУ, А ТАКЖЕ ЕГО ДОЛЖНОСТНЫХ ЛИЦ</w:t>
      </w:r>
    </w:p>
    <w:p w:rsidR="00053DB3" w:rsidRPr="00053DB3" w:rsidRDefault="00053DB3" w:rsidP="00053DB3">
      <w:pPr>
        <w:widowControl w:val="0"/>
        <w:autoSpaceDE w:val="0"/>
        <w:autoSpaceDN w:val="0"/>
        <w:adjustRightInd w:val="0"/>
        <w:ind w:firstLine="720"/>
        <w:jc w:val="both"/>
        <w:rPr>
          <w:color w:val="000000"/>
          <w:sz w:val="28"/>
          <w:szCs w:val="28"/>
        </w:rPr>
      </w:pPr>
    </w:p>
    <w:p w:rsidR="00053DB3" w:rsidRPr="00053DB3" w:rsidRDefault="00053DB3" w:rsidP="00496A9A">
      <w:pPr>
        <w:widowControl w:val="0"/>
        <w:autoSpaceDE w:val="0"/>
        <w:autoSpaceDN w:val="0"/>
        <w:adjustRightInd w:val="0"/>
        <w:ind w:firstLine="720"/>
        <w:jc w:val="both"/>
        <w:rPr>
          <w:color w:val="000000"/>
          <w:sz w:val="28"/>
          <w:szCs w:val="28"/>
        </w:rPr>
      </w:pPr>
      <w:r w:rsidRPr="00053DB3">
        <w:rPr>
          <w:color w:val="000000"/>
          <w:sz w:val="28"/>
          <w:szCs w:val="28"/>
        </w:rPr>
        <w:t>5.1. 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w:t>
      </w:r>
    </w:p>
    <w:p w:rsidR="008747B0" w:rsidRDefault="00053DB3" w:rsidP="00496A9A">
      <w:pPr>
        <w:widowControl w:val="0"/>
        <w:autoSpaceDE w:val="0"/>
        <w:autoSpaceDN w:val="0"/>
        <w:adjustRightInd w:val="0"/>
        <w:ind w:firstLine="720"/>
        <w:jc w:val="both"/>
        <w:rPr>
          <w:color w:val="000000"/>
          <w:sz w:val="28"/>
          <w:szCs w:val="28"/>
        </w:rPr>
      </w:pPr>
      <w:r w:rsidRPr="00053DB3">
        <w:rPr>
          <w:color w:val="000000"/>
          <w:sz w:val="28"/>
          <w:szCs w:val="28"/>
        </w:rPr>
        <w:t xml:space="preserve">- во внесудебном порядке (далее - досудебное (внесудебное) обжалование; </w:t>
      </w:r>
    </w:p>
    <w:p w:rsidR="00053DB3" w:rsidRPr="00053DB3" w:rsidRDefault="00053DB3" w:rsidP="00496A9A">
      <w:pPr>
        <w:widowControl w:val="0"/>
        <w:autoSpaceDE w:val="0"/>
        <w:autoSpaceDN w:val="0"/>
        <w:adjustRightInd w:val="0"/>
        <w:ind w:firstLine="720"/>
        <w:jc w:val="both"/>
        <w:rPr>
          <w:color w:val="000000"/>
          <w:sz w:val="28"/>
          <w:szCs w:val="28"/>
        </w:rPr>
      </w:pPr>
      <w:r w:rsidRPr="00053DB3">
        <w:rPr>
          <w:color w:val="000000"/>
          <w:sz w:val="28"/>
          <w:szCs w:val="28"/>
        </w:rPr>
        <w:t>- в судебном порядке.</w:t>
      </w:r>
    </w:p>
    <w:p w:rsidR="00053DB3" w:rsidRPr="00053DB3" w:rsidRDefault="00053DB3" w:rsidP="00496A9A">
      <w:pPr>
        <w:widowControl w:val="0"/>
        <w:autoSpaceDE w:val="0"/>
        <w:autoSpaceDN w:val="0"/>
        <w:adjustRightInd w:val="0"/>
        <w:ind w:firstLine="720"/>
        <w:jc w:val="both"/>
        <w:rPr>
          <w:color w:val="000000"/>
          <w:sz w:val="28"/>
          <w:szCs w:val="28"/>
        </w:rPr>
      </w:pPr>
      <w:r w:rsidRPr="00053DB3">
        <w:rPr>
          <w:color w:val="000000"/>
          <w:sz w:val="28"/>
          <w:szCs w:val="28"/>
        </w:rPr>
        <w:t>5.2. Заявитель может обж</w:t>
      </w:r>
      <w:r w:rsidR="00496A9A">
        <w:rPr>
          <w:color w:val="000000"/>
          <w:sz w:val="28"/>
          <w:szCs w:val="28"/>
        </w:rPr>
        <w:t>аловать действия (бездействия) муниципальных служащих</w:t>
      </w:r>
      <w:r w:rsidRPr="00053DB3">
        <w:rPr>
          <w:color w:val="000000"/>
          <w:sz w:val="28"/>
          <w:szCs w:val="28"/>
        </w:rPr>
        <w:t xml:space="preserve"> администрации</w:t>
      </w:r>
      <w:r w:rsidR="00496A9A">
        <w:rPr>
          <w:color w:val="000000"/>
          <w:sz w:val="28"/>
          <w:szCs w:val="28"/>
        </w:rPr>
        <w:t>, участвующих в предоставлении муниципальной услуги</w:t>
      </w:r>
      <w:r w:rsidRPr="00053DB3">
        <w:rPr>
          <w:color w:val="000000"/>
          <w:sz w:val="28"/>
          <w:szCs w:val="28"/>
        </w:rPr>
        <w:t xml:space="preserve"> - заместителю главы администрации и главе Администрации сельского поселения.</w:t>
      </w:r>
    </w:p>
    <w:p w:rsidR="00053DB3" w:rsidRPr="00053DB3" w:rsidRDefault="00053DB3" w:rsidP="00496A9A">
      <w:pPr>
        <w:widowControl w:val="0"/>
        <w:autoSpaceDE w:val="0"/>
        <w:autoSpaceDN w:val="0"/>
        <w:adjustRightInd w:val="0"/>
        <w:ind w:firstLine="720"/>
        <w:jc w:val="both"/>
        <w:rPr>
          <w:color w:val="000000"/>
          <w:sz w:val="28"/>
          <w:szCs w:val="28"/>
        </w:rPr>
      </w:pPr>
      <w:r w:rsidRPr="00053DB3">
        <w:rPr>
          <w:color w:val="000000"/>
          <w:sz w:val="28"/>
          <w:szCs w:val="28"/>
        </w:rPr>
        <w:t xml:space="preserve">5.3. Предметом досудебного (внесудебного) обжалования заявителем решений и действий (бездействий) администрации, должностного лица либо муниципального </w:t>
      </w:r>
      <w:r w:rsidRPr="00053DB3">
        <w:rPr>
          <w:color w:val="000000"/>
          <w:sz w:val="28"/>
          <w:szCs w:val="28"/>
        </w:rPr>
        <w:lastRenderedPageBreak/>
        <w:t>служащего может являться:</w:t>
      </w:r>
    </w:p>
    <w:p w:rsidR="00053DB3" w:rsidRPr="00053DB3" w:rsidRDefault="00053DB3" w:rsidP="00053DB3">
      <w:pPr>
        <w:widowControl w:val="0"/>
        <w:autoSpaceDE w:val="0"/>
        <w:autoSpaceDN w:val="0"/>
        <w:adjustRightInd w:val="0"/>
        <w:ind w:firstLine="720"/>
        <w:rPr>
          <w:color w:val="000000"/>
          <w:sz w:val="28"/>
          <w:szCs w:val="28"/>
        </w:rPr>
      </w:pPr>
      <w:r w:rsidRPr="00053DB3">
        <w:rPr>
          <w:color w:val="000000"/>
          <w:sz w:val="28"/>
          <w:szCs w:val="28"/>
        </w:rPr>
        <w:t xml:space="preserve">1) нарушение срока регистрации заявления о предоставлении муниципальной услуги; </w:t>
      </w:r>
    </w:p>
    <w:p w:rsidR="00053DB3" w:rsidRPr="00053DB3" w:rsidRDefault="00053DB3" w:rsidP="00053DB3">
      <w:pPr>
        <w:widowControl w:val="0"/>
        <w:autoSpaceDE w:val="0"/>
        <w:autoSpaceDN w:val="0"/>
        <w:adjustRightInd w:val="0"/>
        <w:ind w:firstLine="720"/>
        <w:rPr>
          <w:color w:val="000000"/>
          <w:sz w:val="28"/>
          <w:szCs w:val="28"/>
        </w:rPr>
      </w:pPr>
      <w:r w:rsidRPr="00053DB3">
        <w:rPr>
          <w:color w:val="000000"/>
          <w:sz w:val="28"/>
          <w:szCs w:val="28"/>
        </w:rPr>
        <w:t>2) нарушение срока предоставления муниципальной услуги;</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 у заявителя;</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Крым, муниципальными правовыми актами;</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и муниципальными правовыми актами;</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или нарушение установленного срока их исправлений.</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5.4. Основанием для начала процедуры досудебного (внесудебного) обжалования является жалоба заявителя. Жалоба подается в администрацию сельского поселения в письменной форме на бумажном носителе или в электронной форме с соблюдением требований к форме электронного документа, установленных действующим законодательством.</w:t>
      </w:r>
    </w:p>
    <w:p w:rsidR="00496A9A" w:rsidRDefault="00053DB3" w:rsidP="00496A9A">
      <w:pPr>
        <w:widowControl w:val="0"/>
        <w:autoSpaceDE w:val="0"/>
        <w:autoSpaceDN w:val="0"/>
        <w:adjustRightInd w:val="0"/>
        <w:ind w:firstLine="720"/>
        <w:jc w:val="both"/>
        <w:rPr>
          <w:rFonts w:cs="Arial"/>
          <w:sz w:val="28"/>
          <w:szCs w:val="28"/>
        </w:rPr>
      </w:pPr>
      <w:r w:rsidRPr="00053DB3">
        <w:rPr>
          <w:color w:val="000000"/>
          <w:sz w:val="28"/>
          <w:szCs w:val="28"/>
        </w:rPr>
        <w:t>5.5. Жалоба может</w:t>
      </w:r>
      <w:r w:rsidR="00496A9A">
        <w:rPr>
          <w:color w:val="000000"/>
          <w:sz w:val="28"/>
          <w:szCs w:val="28"/>
        </w:rPr>
        <w:t xml:space="preserve"> быть подана</w:t>
      </w:r>
      <w:r w:rsidRPr="00053DB3">
        <w:rPr>
          <w:color w:val="000000"/>
          <w:sz w:val="28"/>
          <w:szCs w:val="28"/>
        </w:rPr>
        <w:t xml:space="preserve"> </w:t>
      </w:r>
      <w:r w:rsidR="00496A9A" w:rsidRPr="00D378D5">
        <w:rPr>
          <w:rFonts w:cs="Arial"/>
          <w:sz w:val="28"/>
          <w:szCs w:val="28"/>
        </w:rPr>
        <w:t xml:space="preserve">в письменной форме, в том числе при личном приеме заявителя, или в электронном виде. </w:t>
      </w:r>
    </w:p>
    <w:p w:rsidR="00496A9A" w:rsidRPr="00D378D5" w:rsidRDefault="00496A9A" w:rsidP="00496A9A">
      <w:pPr>
        <w:spacing w:line="100" w:lineRule="atLeast"/>
        <w:ind w:firstLine="567"/>
        <w:jc w:val="both"/>
        <w:rPr>
          <w:rFonts w:cs="Arial"/>
          <w:sz w:val="28"/>
          <w:szCs w:val="28"/>
        </w:rPr>
      </w:pPr>
      <w:r w:rsidRPr="00D378D5">
        <w:rPr>
          <w:rFonts w:cs="Arial"/>
          <w:sz w:val="28"/>
          <w:szCs w:val="28"/>
        </w:rPr>
        <w:t xml:space="preserve">Прием жалоб в письменной форме осуществляется </w:t>
      </w:r>
      <w:r>
        <w:rPr>
          <w:rFonts w:cs="Arial"/>
          <w:sz w:val="28"/>
          <w:szCs w:val="28"/>
        </w:rPr>
        <w:t>а</w:t>
      </w:r>
      <w:r w:rsidRPr="00D378D5">
        <w:rPr>
          <w:rFonts w:cs="Arial"/>
          <w:sz w:val="28"/>
          <w:szCs w:val="28"/>
        </w:rPr>
        <w:t xml:space="preserve">дминистрацией </w:t>
      </w:r>
      <w:r w:rsidR="00E644DF">
        <w:rPr>
          <w:rFonts w:cs="Arial"/>
          <w:sz w:val="28"/>
          <w:szCs w:val="28"/>
        </w:rPr>
        <w:t xml:space="preserve">Дрофинского </w:t>
      </w:r>
      <w:r>
        <w:rPr>
          <w:rFonts w:cs="Arial"/>
          <w:sz w:val="28"/>
          <w:szCs w:val="28"/>
        </w:rPr>
        <w:t>сельского поселения</w:t>
      </w:r>
      <w:r w:rsidRPr="00D378D5">
        <w:rPr>
          <w:rFonts w:cs="Arial"/>
          <w:sz w:val="28"/>
          <w:szCs w:val="28"/>
        </w:rPr>
        <w:t xml:space="preserve">, в месте предоставления муниципальной услуги. </w:t>
      </w:r>
    </w:p>
    <w:p w:rsidR="00496A9A" w:rsidRPr="00D378D5" w:rsidRDefault="00496A9A" w:rsidP="00496A9A">
      <w:pPr>
        <w:spacing w:line="100" w:lineRule="atLeast"/>
        <w:ind w:firstLine="567"/>
        <w:jc w:val="both"/>
        <w:rPr>
          <w:rFonts w:cs="Arial"/>
          <w:sz w:val="28"/>
          <w:szCs w:val="28"/>
        </w:rPr>
      </w:pPr>
      <w:r w:rsidRPr="00D378D5">
        <w:rPr>
          <w:rFonts w:cs="Arial"/>
          <w:sz w:val="28"/>
          <w:szCs w:val="28"/>
        </w:rPr>
        <w:t xml:space="preserve">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496A9A" w:rsidRPr="00D378D5" w:rsidRDefault="00496A9A" w:rsidP="00496A9A">
      <w:pPr>
        <w:spacing w:line="100" w:lineRule="atLeast"/>
        <w:ind w:firstLine="567"/>
        <w:jc w:val="both"/>
        <w:rPr>
          <w:rFonts w:cs="Arial"/>
          <w:sz w:val="28"/>
          <w:szCs w:val="28"/>
        </w:rPr>
      </w:pPr>
      <w:r w:rsidRPr="00D378D5">
        <w:rPr>
          <w:rFonts w:cs="Arial"/>
          <w:sz w:val="28"/>
          <w:szCs w:val="28"/>
        </w:rPr>
        <w:t xml:space="preserve">В электронном виде жалоба может быть подана заявителем посредством: </w:t>
      </w:r>
    </w:p>
    <w:p w:rsidR="00496A9A" w:rsidRPr="00D378D5" w:rsidRDefault="00496A9A" w:rsidP="00496A9A">
      <w:pPr>
        <w:spacing w:line="100" w:lineRule="atLeast"/>
        <w:ind w:firstLine="567"/>
        <w:jc w:val="both"/>
        <w:rPr>
          <w:rFonts w:cs="Arial"/>
          <w:sz w:val="28"/>
          <w:szCs w:val="28"/>
        </w:rPr>
      </w:pPr>
      <w:r w:rsidRPr="00D378D5">
        <w:rPr>
          <w:rFonts w:cs="Arial"/>
          <w:sz w:val="28"/>
          <w:szCs w:val="28"/>
        </w:rPr>
        <w:t xml:space="preserve">1) официального сайта </w:t>
      </w:r>
      <w:r>
        <w:rPr>
          <w:rFonts w:cs="Arial"/>
          <w:sz w:val="28"/>
          <w:szCs w:val="28"/>
        </w:rPr>
        <w:t>а</w:t>
      </w:r>
      <w:r w:rsidRPr="00D378D5">
        <w:rPr>
          <w:rFonts w:cs="Arial"/>
          <w:sz w:val="28"/>
          <w:szCs w:val="28"/>
        </w:rPr>
        <w:t xml:space="preserve">дминистрации </w:t>
      </w:r>
      <w:r w:rsidR="00E644DF">
        <w:rPr>
          <w:rFonts w:cs="Arial"/>
          <w:sz w:val="28"/>
          <w:szCs w:val="28"/>
        </w:rPr>
        <w:t xml:space="preserve">Дрофинского </w:t>
      </w:r>
      <w:r>
        <w:rPr>
          <w:rFonts w:cs="Arial"/>
          <w:sz w:val="28"/>
          <w:szCs w:val="28"/>
        </w:rPr>
        <w:t>сельского поселения</w:t>
      </w:r>
      <w:r w:rsidRPr="00D378D5">
        <w:rPr>
          <w:rFonts w:cs="Arial"/>
          <w:sz w:val="28"/>
          <w:szCs w:val="28"/>
        </w:rPr>
        <w:t xml:space="preserve"> предоставляющего муниципальную услугу, в информационно-телекоммуникационной сети «Интернет»; </w:t>
      </w:r>
    </w:p>
    <w:p w:rsidR="00496A9A" w:rsidRPr="00D378D5" w:rsidRDefault="00496A9A" w:rsidP="00496A9A">
      <w:pPr>
        <w:spacing w:line="100" w:lineRule="atLeast"/>
        <w:ind w:firstLine="567"/>
        <w:jc w:val="both"/>
        <w:rPr>
          <w:rFonts w:cs="Arial"/>
          <w:sz w:val="28"/>
          <w:szCs w:val="28"/>
        </w:rPr>
      </w:pPr>
      <w:r w:rsidRPr="00D378D5">
        <w:rPr>
          <w:rFonts w:cs="Arial"/>
          <w:sz w:val="28"/>
          <w:szCs w:val="28"/>
        </w:rPr>
        <w:t xml:space="preserve">2)муниципальной информационной системы «Портал государственных и муниципальных услуг Республики Крым»; </w:t>
      </w:r>
    </w:p>
    <w:p w:rsidR="00496A9A" w:rsidRPr="00D378D5" w:rsidRDefault="00496A9A" w:rsidP="00496A9A">
      <w:pPr>
        <w:spacing w:line="100" w:lineRule="atLeast"/>
        <w:ind w:firstLine="567"/>
        <w:jc w:val="both"/>
        <w:rPr>
          <w:rFonts w:cs="Arial"/>
          <w:sz w:val="28"/>
          <w:szCs w:val="28"/>
        </w:rPr>
      </w:pPr>
      <w:r w:rsidRPr="00D378D5">
        <w:rPr>
          <w:rFonts w:cs="Arial"/>
          <w:sz w:val="28"/>
          <w:szCs w:val="28"/>
        </w:rPr>
        <w:t xml:space="preserve">3)интернет-приемной муниципальной информационной системы «Портал Правительства Республики Крым». </w:t>
      </w:r>
    </w:p>
    <w:p w:rsidR="00053DB3" w:rsidRPr="00053DB3" w:rsidRDefault="00053DB3" w:rsidP="00496A9A">
      <w:pPr>
        <w:widowControl w:val="0"/>
        <w:autoSpaceDE w:val="0"/>
        <w:autoSpaceDN w:val="0"/>
        <w:adjustRightInd w:val="0"/>
        <w:ind w:firstLine="720"/>
        <w:jc w:val="both"/>
        <w:rPr>
          <w:color w:val="000000"/>
          <w:sz w:val="28"/>
          <w:szCs w:val="28"/>
        </w:rPr>
      </w:pPr>
      <w:r w:rsidRPr="00053DB3">
        <w:rPr>
          <w:color w:val="000000"/>
          <w:sz w:val="28"/>
          <w:szCs w:val="28"/>
        </w:rPr>
        <w:lastRenderedPageBreak/>
        <w:t>5.6. Жалоба должна содержать:</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96A9A" w:rsidRPr="00D378D5" w:rsidRDefault="00053DB3" w:rsidP="00496A9A">
      <w:pPr>
        <w:spacing w:line="100" w:lineRule="atLeast"/>
        <w:ind w:firstLine="567"/>
        <w:jc w:val="both"/>
        <w:rPr>
          <w:rFonts w:cs="Arial"/>
          <w:sz w:val="28"/>
          <w:szCs w:val="28"/>
        </w:rPr>
      </w:pPr>
      <w:r w:rsidRPr="00053DB3">
        <w:rPr>
          <w:color w:val="000000"/>
          <w:sz w:val="28"/>
          <w:szCs w:val="28"/>
        </w:rPr>
        <w:t>5.7. </w:t>
      </w:r>
      <w:r w:rsidR="00496A9A" w:rsidRPr="00D378D5">
        <w:rPr>
          <w:rFonts w:cs="Arial"/>
          <w:sz w:val="28"/>
          <w:szCs w:val="28"/>
        </w:rPr>
        <w:t xml:space="preserve">Жалоба, поступившая в </w:t>
      </w:r>
      <w:r w:rsidR="00496A9A">
        <w:rPr>
          <w:rFonts w:cs="Arial"/>
          <w:sz w:val="28"/>
          <w:szCs w:val="28"/>
        </w:rPr>
        <w:t>а</w:t>
      </w:r>
      <w:r w:rsidR="00496A9A" w:rsidRPr="00D378D5">
        <w:rPr>
          <w:rFonts w:cs="Arial"/>
          <w:sz w:val="28"/>
          <w:szCs w:val="28"/>
        </w:rPr>
        <w:t xml:space="preserve">дминистрацию </w:t>
      </w:r>
      <w:r w:rsidR="00E644DF">
        <w:rPr>
          <w:rFonts w:cs="Arial"/>
          <w:sz w:val="28"/>
          <w:szCs w:val="28"/>
        </w:rPr>
        <w:t xml:space="preserve">Дрофинского </w:t>
      </w:r>
      <w:r w:rsidR="00496A9A">
        <w:rPr>
          <w:rFonts w:cs="Arial"/>
          <w:sz w:val="28"/>
          <w:szCs w:val="28"/>
        </w:rPr>
        <w:t>сельского поселения</w:t>
      </w:r>
      <w:r w:rsidR="00496A9A" w:rsidRPr="00D378D5">
        <w:rPr>
          <w:rFonts w:cs="Arial"/>
          <w:sz w:val="28"/>
          <w:szCs w:val="28"/>
        </w:rPr>
        <w:t xml:space="preserve">, подлежит регистрации не позднее следующего рабочего дня со дня её поступления. Жалоба рассматривается в течение 15 рабочих дней со дня её регистрации. В случае обжалования отказа </w:t>
      </w:r>
      <w:r w:rsidR="00496A9A">
        <w:rPr>
          <w:rFonts w:cs="Arial"/>
          <w:sz w:val="28"/>
          <w:szCs w:val="28"/>
        </w:rPr>
        <w:t>специалиста а</w:t>
      </w:r>
      <w:r w:rsidR="00496A9A" w:rsidRPr="00D378D5">
        <w:rPr>
          <w:rFonts w:cs="Arial"/>
          <w:sz w:val="28"/>
          <w:szCs w:val="28"/>
        </w:rPr>
        <w:t xml:space="preserve">дминистрации </w:t>
      </w:r>
      <w:r w:rsidR="00E644DF">
        <w:rPr>
          <w:rFonts w:cs="Arial"/>
          <w:sz w:val="28"/>
          <w:szCs w:val="28"/>
        </w:rPr>
        <w:t xml:space="preserve">Дрофинского </w:t>
      </w:r>
      <w:r w:rsidR="00496A9A">
        <w:rPr>
          <w:rFonts w:cs="Arial"/>
          <w:sz w:val="28"/>
          <w:szCs w:val="28"/>
        </w:rPr>
        <w:t>сельского поселения</w:t>
      </w:r>
      <w:r w:rsidR="00496A9A" w:rsidRPr="00D378D5">
        <w:rPr>
          <w:rFonts w:cs="Arial"/>
          <w:sz w:val="28"/>
          <w:szCs w:val="28"/>
        </w:rPr>
        <w:t xml:space="preserve">,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 </w:t>
      </w:r>
    </w:p>
    <w:p w:rsidR="00053DB3" w:rsidRPr="00053DB3" w:rsidRDefault="00053DB3" w:rsidP="008747B0">
      <w:pPr>
        <w:widowControl w:val="0"/>
        <w:autoSpaceDE w:val="0"/>
        <w:autoSpaceDN w:val="0"/>
        <w:adjustRightInd w:val="0"/>
        <w:ind w:firstLine="720"/>
        <w:jc w:val="both"/>
        <w:rPr>
          <w:color w:val="000000"/>
          <w:sz w:val="28"/>
          <w:szCs w:val="28"/>
        </w:rPr>
      </w:pPr>
      <w:r w:rsidRPr="00053DB3">
        <w:rPr>
          <w:color w:val="000000"/>
          <w:sz w:val="28"/>
          <w:szCs w:val="28"/>
        </w:rPr>
        <w:t>5.8. Жалоба не рассматривается по существу при наличии следующих оснований:</w:t>
      </w:r>
    </w:p>
    <w:p w:rsidR="00496A9A" w:rsidRPr="00D378D5" w:rsidRDefault="00496A9A" w:rsidP="00496A9A">
      <w:pPr>
        <w:spacing w:line="100" w:lineRule="atLeast"/>
        <w:ind w:firstLine="567"/>
        <w:jc w:val="both"/>
        <w:rPr>
          <w:rFonts w:cs="Arial"/>
          <w:sz w:val="28"/>
          <w:szCs w:val="28"/>
        </w:rPr>
      </w:pPr>
      <w:r w:rsidRPr="00D378D5">
        <w:rPr>
          <w:rFonts w:cs="Arial"/>
          <w:sz w:val="28"/>
          <w:szCs w:val="28"/>
        </w:rPr>
        <w:t xml:space="preserve">1) наличие в жалобе нецензурных либо оскорбительных выражений, угроз жизни, здоровью и имуществу должностного лица, а также членов его семьи; </w:t>
      </w:r>
    </w:p>
    <w:p w:rsidR="00496A9A" w:rsidRPr="00D378D5" w:rsidRDefault="00496A9A" w:rsidP="00496A9A">
      <w:pPr>
        <w:spacing w:line="100" w:lineRule="atLeast"/>
        <w:ind w:firstLine="567"/>
        <w:jc w:val="both"/>
        <w:rPr>
          <w:sz w:val="28"/>
          <w:szCs w:val="28"/>
        </w:rPr>
      </w:pPr>
      <w:r w:rsidRPr="00D378D5">
        <w:rPr>
          <w:rFonts w:cs="Arial"/>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Об отказе в рассмотрении жалобы по существу заявител</w:t>
      </w:r>
      <w:r w:rsidR="00496A9A">
        <w:rPr>
          <w:color w:val="000000"/>
          <w:sz w:val="28"/>
          <w:szCs w:val="28"/>
        </w:rPr>
        <w:t xml:space="preserve">ю сообщается в письменном виде </w:t>
      </w:r>
      <w:r w:rsidRPr="00053DB3">
        <w:rPr>
          <w:color w:val="000000"/>
          <w:sz w:val="28"/>
          <w:szCs w:val="28"/>
        </w:rPr>
        <w:t>в течение пяти рабочих дней со дня регистрации жалобы.</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5.9. Заявитель имеет право на получение информации и документов, необходимых для обоснования и рассмотрения жалобы.</w:t>
      </w:r>
    </w:p>
    <w:p w:rsidR="00053DB3" w:rsidRPr="00053DB3" w:rsidRDefault="00053DB3" w:rsidP="00053DB3">
      <w:pPr>
        <w:widowControl w:val="0"/>
        <w:autoSpaceDE w:val="0"/>
        <w:autoSpaceDN w:val="0"/>
        <w:adjustRightInd w:val="0"/>
        <w:ind w:firstLine="720"/>
        <w:jc w:val="both"/>
        <w:rPr>
          <w:color w:val="000000"/>
          <w:sz w:val="28"/>
          <w:szCs w:val="28"/>
        </w:rPr>
      </w:pPr>
      <w:r w:rsidRPr="00053DB3">
        <w:rPr>
          <w:color w:val="000000"/>
          <w:sz w:val="28"/>
          <w:szCs w:val="28"/>
        </w:rPr>
        <w:t>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53DB3" w:rsidRPr="00053DB3" w:rsidRDefault="00053DB3" w:rsidP="00496A9A">
      <w:pPr>
        <w:widowControl w:val="0"/>
        <w:tabs>
          <w:tab w:val="left" w:pos="142"/>
        </w:tabs>
        <w:autoSpaceDE w:val="0"/>
        <w:autoSpaceDN w:val="0"/>
        <w:adjustRightInd w:val="0"/>
        <w:ind w:firstLine="720"/>
        <w:jc w:val="both"/>
        <w:rPr>
          <w:color w:val="000000"/>
          <w:sz w:val="28"/>
          <w:szCs w:val="28"/>
        </w:rPr>
      </w:pPr>
      <w:r w:rsidRPr="00053DB3">
        <w:rPr>
          <w:color w:val="000000"/>
          <w:sz w:val="28"/>
          <w:szCs w:val="28"/>
        </w:rPr>
        <w:t>5.10. По результатам рассмотрения жалобы принимается одно из следующих решений:</w:t>
      </w:r>
    </w:p>
    <w:p w:rsidR="00053DB3" w:rsidRPr="00053DB3" w:rsidRDefault="00053DB3" w:rsidP="00496A9A">
      <w:pPr>
        <w:widowControl w:val="0"/>
        <w:autoSpaceDE w:val="0"/>
        <w:autoSpaceDN w:val="0"/>
        <w:adjustRightInd w:val="0"/>
        <w:ind w:firstLine="720"/>
        <w:jc w:val="both"/>
        <w:rPr>
          <w:color w:val="000000"/>
          <w:sz w:val="28"/>
          <w:szCs w:val="28"/>
        </w:rPr>
      </w:pPr>
      <w:r w:rsidRPr="00053DB3">
        <w:rPr>
          <w:color w:val="000000"/>
          <w:sz w:val="28"/>
          <w:szCs w:val="28"/>
        </w:rPr>
        <w:lastRenderedPageBreak/>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053DB3" w:rsidRDefault="00053DB3" w:rsidP="00496A9A">
      <w:pPr>
        <w:widowControl w:val="0"/>
        <w:autoSpaceDE w:val="0"/>
        <w:autoSpaceDN w:val="0"/>
        <w:adjustRightInd w:val="0"/>
        <w:ind w:firstLine="720"/>
        <w:jc w:val="both"/>
        <w:rPr>
          <w:color w:val="000000"/>
          <w:sz w:val="28"/>
          <w:szCs w:val="28"/>
        </w:rPr>
      </w:pPr>
      <w:r w:rsidRPr="00053DB3">
        <w:rPr>
          <w:color w:val="000000"/>
          <w:sz w:val="28"/>
          <w:szCs w:val="28"/>
        </w:rPr>
        <w:t>2) об отказе в удовлетворении жалобы.</w:t>
      </w:r>
    </w:p>
    <w:p w:rsidR="00496A9A" w:rsidRPr="00053DB3" w:rsidRDefault="00496A9A" w:rsidP="00496A9A">
      <w:pPr>
        <w:widowControl w:val="0"/>
        <w:autoSpaceDE w:val="0"/>
        <w:autoSpaceDN w:val="0"/>
        <w:adjustRightInd w:val="0"/>
        <w:ind w:firstLine="720"/>
        <w:jc w:val="both"/>
        <w:rPr>
          <w:color w:val="000000"/>
          <w:sz w:val="28"/>
          <w:szCs w:val="28"/>
        </w:rPr>
      </w:pPr>
      <w:r w:rsidRPr="00496A9A">
        <w:rPr>
          <w:color w:val="000000"/>
          <w:sz w:val="28"/>
          <w:szCs w:val="28"/>
        </w:rPr>
        <w:t xml:space="preserve">При удовлетворении жалобы администрация </w:t>
      </w:r>
      <w:r w:rsidR="00E644DF">
        <w:rPr>
          <w:rFonts w:cs="Arial"/>
          <w:sz w:val="28"/>
          <w:szCs w:val="28"/>
        </w:rPr>
        <w:t>Дрофинского</w:t>
      </w:r>
      <w:r w:rsidR="00E644DF">
        <w:rPr>
          <w:rFonts w:cs="Arial"/>
          <w:sz w:val="28"/>
          <w:szCs w:val="28"/>
        </w:rPr>
        <w:t xml:space="preserve"> </w:t>
      </w:r>
      <w:r w:rsidRPr="00496A9A">
        <w:rPr>
          <w:color w:val="000000"/>
          <w:sz w:val="28"/>
          <w:szCs w:val="28"/>
        </w:rPr>
        <w:t>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53DB3" w:rsidRDefault="00053DB3" w:rsidP="00496A9A">
      <w:pPr>
        <w:widowControl w:val="0"/>
        <w:autoSpaceDE w:val="0"/>
        <w:autoSpaceDN w:val="0"/>
        <w:adjustRightInd w:val="0"/>
        <w:ind w:firstLine="720"/>
        <w:jc w:val="both"/>
        <w:rPr>
          <w:color w:val="000000"/>
          <w:sz w:val="28"/>
          <w:szCs w:val="28"/>
        </w:rPr>
      </w:pPr>
      <w:r w:rsidRPr="00053DB3">
        <w:rPr>
          <w:color w:val="000000"/>
          <w:sz w:val="28"/>
          <w:szCs w:val="28"/>
        </w:rPr>
        <w:t>5.11. Не позднее дня, следующего за днем принятия решения, указанного в пункте 5.10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6A9A" w:rsidRPr="00D378D5" w:rsidRDefault="00496A9A" w:rsidP="00496A9A">
      <w:pPr>
        <w:spacing w:line="100" w:lineRule="atLeast"/>
        <w:ind w:firstLine="567"/>
        <w:jc w:val="both"/>
        <w:rPr>
          <w:rFonts w:cs="Arial"/>
          <w:sz w:val="28"/>
          <w:szCs w:val="28"/>
        </w:rPr>
      </w:pPr>
      <w:r w:rsidRPr="00D378D5">
        <w:rPr>
          <w:rFonts w:cs="Arial"/>
          <w:sz w:val="28"/>
          <w:szCs w:val="28"/>
        </w:rPr>
        <w:t xml:space="preserve">В ответе по результатам рассмотрения жалобы указываются: </w:t>
      </w:r>
    </w:p>
    <w:p w:rsidR="00496A9A" w:rsidRPr="00D378D5" w:rsidRDefault="00496A9A" w:rsidP="00496A9A">
      <w:pPr>
        <w:spacing w:line="100" w:lineRule="atLeast"/>
        <w:ind w:firstLine="567"/>
        <w:jc w:val="both"/>
        <w:rPr>
          <w:rFonts w:cs="Arial"/>
          <w:sz w:val="28"/>
          <w:szCs w:val="28"/>
        </w:rPr>
      </w:pPr>
      <w:r w:rsidRPr="00D378D5">
        <w:rPr>
          <w:rFonts w:cs="Arial"/>
          <w:sz w:val="28"/>
          <w:szCs w:val="28"/>
        </w:rPr>
        <w:t xml:space="preserve">1)наименование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 </w:t>
      </w:r>
    </w:p>
    <w:p w:rsidR="00496A9A" w:rsidRPr="00D378D5" w:rsidRDefault="00496A9A" w:rsidP="00496A9A">
      <w:pPr>
        <w:spacing w:line="100" w:lineRule="atLeast"/>
        <w:ind w:firstLine="567"/>
        <w:jc w:val="both"/>
        <w:rPr>
          <w:rFonts w:cs="Arial"/>
          <w:sz w:val="28"/>
          <w:szCs w:val="28"/>
        </w:rPr>
      </w:pPr>
      <w:r w:rsidRPr="00D378D5">
        <w:rPr>
          <w:rFonts w:cs="Arial"/>
          <w:sz w:val="28"/>
          <w:szCs w:val="28"/>
        </w:rPr>
        <w:t xml:space="preserve">2)номер, дата, место принятия решения, включая сведения о должностном лице, решение или действие (бездействие) которого обжалуется; </w:t>
      </w:r>
    </w:p>
    <w:p w:rsidR="00496A9A" w:rsidRPr="00D378D5" w:rsidRDefault="00496A9A" w:rsidP="00496A9A">
      <w:pPr>
        <w:spacing w:line="100" w:lineRule="atLeast"/>
        <w:ind w:firstLine="567"/>
        <w:jc w:val="both"/>
        <w:rPr>
          <w:rFonts w:cs="Arial"/>
          <w:sz w:val="28"/>
          <w:szCs w:val="28"/>
        </w:rPr>
      </w:pPr>
      <w:r w:rsidRPr="00D378D5">
        <w:rPr>
          <w:rFonts w:cs="Arial"/>
          <w:sz w:val="28"/>
          <w:szCs w:val="28"/>
        </w:rPr>
        <w:t xml:space="preserve">3)фамилия, имя, отчество (при наличии) или наименование заявителя; </w:t>
      </w:r>
    </w:p>
    <w:p w:rsidR="00496A9A" w:rsidRPr="00D378D5" w:rsidRDefault="00496A9A" w:rsidP="00496A9A">
      <w:pPr>
        <w:spacing w:line="100" w:lineRule="atLeast"/>
        <w:ind w:firstLine="567"/>
        <w:jc w:val="both"/>
        <w:rPr>
          <w:rFonts w:cs="Arial"/>
          <w:sz w:val="28"/>
          <w:szCs w:val="28"/>
        </w:rPr>
      </w:pPr>
      <w:r w:rsidRPr="00D378D5">
        <w:rPr>
          <w:rFonts w:cs="Arial"/>
          <w:sz w:val="28"/>
          <w:szCs w:val="28"/>
        </w:rPr>
        <w:t xml:space="preserve">4)основания для принятия решения по жалобе; </w:t>
      </w:r>
    </w:p>
    <w:p w:rsidR="00496A9A" w:rsidRPr="00D378D5" w:rsidRDefault="00496A9A" w:rsidP="00496A9A">
      <w:pPr>
        <w:spacing w:line="100" w:lineRule="atLeast"/>
        <w:ind w:firstLine="567"/>
        <w:jc w:val="both"/>
        <w:rPr>
          <w:rFonts w:cs="Arial"/>
          <w:sz w:val="28"/>
          <w:szCs w:val="28"/>
        </w:rPr>
      </w:pPr>
      <w:r w:rsidRPr="00D378D5">
        <w:rPr>
          <w:rFonts w:cs="Arial"/>
          <w:sz w:val="28"/>
          <w:szCs w:val="28"/>
        </w:rPr>
        <w:t xml:space="preserve">5)принятое по жалобе решение; </w:t>
      </w:r>
    </w:p>
    <w:p w:rsidR="00496A9A" w:rsidRPr="00D378D5" w:rsidRDefault="00496A9A" w:rsidP="00496A9A">
      <w:pPr>
        <w:spacing w:line="100" w:lineRule="atLeast"/>
        <w:ind w:firstLine="567"/>
        <w:jc w:val="both"/>
        <w:rPr>
          <w:rFonts w:cs="Arial"/>
          <w:sz w:val="28"/>
          <w:szCs w:val="28"/>
        </w:rPr>
      </w:pPr>
      <w:r w:rsidRPr="00D378D5">
        <w:rPr>
          <w:rFonts w:cs="Arial"/>
          <w:sz w:val="28"/>
          <w:szCs w:val="28"/>
        </w:rPr>
        <w:t xml:space="preserve">6)в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496A9A" w:rsidRPr="00D378D5" w:rsidRDefault="00496A9A" w:rsidP="00496A9A">
      <w:pPr>
        <w:spacing w:line="100" w:lineRule="atLeast"/>
        <w:ind w:firstLine="567"/>
        <w:jc w:val="both"/>
        <w:rPr>
          <w:rFonts w:cs="Arial"/>
          <w:sz w:val="28"/>
          <w:szCs w:val="28"/>
        </w:rPr>
      </w:pPr>
      <w:r w:rsidRPr="00D378D5">
        <w:rPr>
          <w:rFonts w:cs="Arial"/>
          <w:sz w:val="28"/>
          <w:szCs w:val="28"/>
        </w:rPr>
        <w:t xml:space="preserve">7)сведения о порядке обжалования принятого по жалобе решения. </w:t>
      </w:r>
    </w:p>
    <w:p w:rsidR="00496A9A" w:rsidRPr="00D378D5" w:rsidRDefault="00496A9A" w:rsidP="00496A9A">
      <w:pPr>
        <w:spacing w:line="100" w:lineRule="atLeast"/>
        <w:ind w:firstLine="567"/>
        <w:jc w:val="both"/>
        <w:rPr>
          <w:rFonts w:cs="Arial"/>
          <w:sz w:val="28"/>
          <w:szCs w:val="28"/>
        </w:rPr>
      </w:pPr>
      <w:r w:rsidRPr="00D378D5">
        <w:rPr>
          <w:rFonts w:cs="Arial"/>
          <w:sz w:val="28"/>
          <w:szCs w:val="28"/>
        </w:rPr>
        <w:t xml:space="preserve">Ответ по результатам рассмотрения жалобы подписывается </w:t>
      </w:r>
      <w:r>
        <w:rPr>
          <w:rFonts w:cs="Arial"/>
          <w:sz w:val="28"/>
          <w:szCs w:val="28"/>
        </w:rPr>
        <w:t xml:space="preserve">главой администрации </w:t>
      </w:r>
      <w:r w:rsidR="00E644DF">
        <w:rPr>
          <w:rFonts w:cs="Arial"/>
          <w:sz w:val="28"/>
          <w:szCs w:val="28"/>
        </w:rPr>
        <w:t>Дрофинского</w:t>
      </w:r>
      <w:bookmarkStart w:id="7" w:name="_GoBack"/>
      <w:bookmarkEnd w:id="7"/>
      <w:r>
        <w:rPr>
          <w:rFonts w:cs="Arial"/>
          <w:sz w:val="28"/>
          <w:szCs w:val="28"/>
        </w:rPr>
        <w:t>сельского поселения</w:t>
      </w:r>
      <w:r w:rsidRPr="00D378D5">
        <w:rPr>
          <w:rFonts w:cs="Arial"/>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053DB3" w:rsidRPr="00053DB3" w:rsidRDefault="00053DB3" w:rsidP="00496A9A">
      <w:pPr>
        <w:widowControl w:val="0"/>
        <w:autoSpaceDE w:val="0"/>
        <w:autoSpaceDN w:val="0"/>
        <w:adjustRightInd w:val="0"/>
        <w:ind w:firstLine="720"/>
        <w:jc w:val="both"/>
        <w:rPr>
          <w:color w:val="000000"/>
          <w:sz w:val="28"/>
          <w:szCs w:val="28"/>
        </w:rPr>
      </w:pPr>
      <w:r w:rsidRPr="00053DB3">
        <w:rPr>
          <w:color w:val="000000"/>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сельского поселения направляет имеющиеся материалы в органы прокуратуры.</w:t>
      </w:r>
    </w:p>
    <w:p w:rsidR="00053DB3" w:rsidRDefault="00053DB3">
      <w:pPr>
        <w:spacing w:after="200" w:line="276" w:lineRule="auto"/>
        <w:rPr>
          <w:b/>
          <w:bCs/>
          <w:color w:val="000000"/>
          <w:sz w:val="26"/>
          <w:szCs w:val="26"/>
        </w:rPr>
      </w:pPr>
      <w:r>
        <w:rPr>
          <w:b/>
          <w:bCs/>
          <w:color w:val="000000"/>
          <w:sz w:val="26"/>
          <w:szCs w:val="26"/>
        </w:rPr>
        <w:br w:type="page"/>
      </w:r>
    </w:p>
    <w:p w:rsidR="00053DB3" w:rsidRPr="00053DB3" w:rsidRDefault="008E1B89" w:rsidP="00053DB3">
      <w:pPr>
        <w:widowControl w:val="0"/>
        <w:autoSpaceDE w:val="0"/>
        <w:autoSpaceDN w:val="0"/>
        <w:adjustRightInd w:val="0"/>
        <w:ind w:firstLine="720"/>
        <w:jc w:val="right"/>
        <w:rPr>
          <w:color w:val="000000"/>
          <w:sz w:val="26"/>
          <w:szCs w:val="26"/>
        </w:rPr>
      </w:pPr>
      <w:r>
        <w:rPr>
          <w:b/>
          <w:bCs/>
          <w:color w:val="000000"/>
          <w:sz w:val="26"/>
          <w:szCs w:val="26"/>
        </w:rPr>
        <w:lastRenderedPageBreak/>
        <w:t>Приложение №</w:t>
      </w:r>
      <w:r w:rsidR="00053DB3" w:rsidRPr="00053DB3">
        <w:rPr>
          <w:b/>
          <w:bCs/>
          <w:color w:val="000000"/>
          <w:sz w:val="26"/>
          <w:szCs w:val="26"/>
        </w:rPr>
        <w:t> 1 к административному регламенту</w:t>
      </w:r>
    </w:p>
    <w:p w:rsidR="00053DB3" w:rsidRPr="00053DB3" w:rsidRDefault="00053DB3" w:rsidP="00053DB3">
      <w:pPr>
        <w:widowControl w:val="0"/>
        <w:autoSpaceDE w:val="0"/>
        <w:autoSpaceDN w:val="0"/>
        <w:adjustRightInd w:val="0"/>
        <w:ind w:firstLine="720"/>
        <w:jc w:val="right"/>
        <w:rPr>
          <w:b/>
          <w:bCs/>
          <w:color w:val="000000"/>
          <w:sz w:val="26"/>
          <w:szCs w:val="26"/>
        </w:rPr>
      </w:pPr>
      <w:r w:rsidRPr="00053DB3">
        <w:rPr>
          <w:b/>
          <w:bCs/>
          <w:color w:val="000000"/>
          <w:sz w:val="26"/>
          <w:szCs w:val="26"/>
        </w:rPr>
        <w:t>предо</w:t>
      </w:r>
      <w:r w:rsidR="008E1B89">
        <w:rPr>
          <w:b/>
          <w:bCs/>
          <w:color w:val="000000"/>
          <w:sz w:val="26"/>
          <w:szCs w:val="26"/>
        </w:rPr>
        <w:t>ставления муниципальной услуги «</w:t>
      </w:r>
      <w:r w:rsidRPr="00053DB3">
        <w:rPr>
          <w:b/>
          <w:bCs/>
          <w:color w:val="000000"/>
          <w:sz w:val="26"/>
          <w:szCs w:val="26"/>
        </w:rPr>
        <w:t xml:space="preserve">Постановка </w:t>
      </w:r>
    </w:p>
    <w:p w:rsidR="00053DB3" w:rsidRPr="00053DB3" w:rsidRDefault="00053DB3" w:rsidP="00053DB3">
      <w:pPr>
        <w:widowControl w:val="0"/>
        <w:autoSpaceDE w:val="0"/>
        <w:autoSpaceDN w:val="0"/>
        <w:adjustRightInd w:val="0"/>
        <w:ind w:firstLine="720"/>
        <w:jc w:val="right"/>
        <w:rPr>
          <w:b/>
          <w:bCs/>
          <w:color w:val="000000"/>
          <w:sz w:val="26"/>
          <w:szCs w:val="26"/>
        </w:rPr>
      </w:pPr>
      <w:r w:rsidRPr="00053DB3">
        <w:rPr>
          <w:b/>
          <w:bCs/>
          <w:color w:val="000000"/>
          <w:sz w:val="26"/>
          <w:szCs w:val="26"/>
        </w:rPr>
        <w:t xml:space="preserve">на учет льготной категории граждан, в целях, предоставления </w:t>
      </w:r>
    </w:p>
    <w:p w:rsidR="00053DB3" w:rsidRPr="00053DB3" w:rsidRDefault="00053DB3" w:rsidP="00053DB3">
      <w:pPr>
        <w:widowControl w:val="0"/>
        <w:autoSpaceDE w:val="0"/>
        <w:autoSpaceDN w:val="0"/>
        <w:adjustRightInd w:val="0"/>
        <w:ind w:firstLine="720"/>
        <w:jc w:val="right"/>
        <w:rPr>
          <w:b/>
          <w:bCs/>
          <w:color w:val="000000"/>
          <w:sz w:val="26"/>
          <w:szCs w:val="26"/>
        </w:rPr>
      </w:pPr>
      <w:r w:rsidRPr="00053DB3">
        <w:rPr>
          <w:b/>
          <w:bCs/>
          <w:color w:val="000000"/>
          <w:sz w:val="26"/>
          <w:szCs w:val="26"/>
        </w:rPr>
        <w:t>земельного участка бесплатно в собственность или аренду,</w:t>
      </w:r>
    </w:p>
    <w:p w:rsidR="00053DB3" w:rsidRPr="00053DB3" w:rsidRDefault="00053DB3" w:rsidP="00053DB3">
      <w:pPr>
        <w:widowControl w:val="0"/>
        <w:autoSpaceDE w:val="0"/>
        <w:autoSpaceDN w:val="0"/>
        <w:adjustRightInd w:val="0"/>
        <w:ind w:firstLine="720"/>
        <w:jc w:val="right"/>
        <w:rPr>
          <w:b/>
          <w:bCs/>
          <w:color w:val="000000"/>
          <w:sz w:val="26"/>
          <w:szCs w:val="26"/>
        </w:rPr>
      </w:pPr>
      <w:r w:rsidRPr="00053DB3">
        <w:rPr>
          <w:b/>
          <w:bCs/>
          <w:color w:val="000000"/>
          <w:sz w:val="26"/>
          <w:szCs w:val="26"/>
        </w:rPr>
        <w:t xml:space="preserve"> для индивидуального жилищного  строительства, ведения </w:t>
      </w:r>
    </w:p>
    <w:p w:rsidR="00053DB3" w:rsidRPr="00053DB3" w:rsidRDefault="00053DB3" w:rsidP="00053DB3">
      <w:pPr>
        <w:widowControl w:val="0"/>
        <w:autoSpaceDE w:val="0"/>
        <w:autoSpaceDN w:val="0"/>
        <w:adjustRightInd w:val="0"/>
        <w:ind w:firstLine="720"/>
        <w:jc w:val="right"/>
        <w:rPr>
          <w:b/>
          <w:bCs/>
          <w:color w:val="000000"/>
          <w:sz w:val="26"/>
          <w:szCs w:val="26"/>
        </w:rPr>
      </w:pPr>
      <w:r w:rsidRPr="00053DB3">
        <w:rPr>
          <w:b/>
          <w:bCs/>
          <w:color w:val="000000"/>
          <w:sz w:val="26"/>
          <w:szCs w:val="26"/>
        </w:rPr>
        <w:t xml:space="preserve">дачного хозяйства, садоводства или ведения </w:t>
      </w:r>
    </w:p>
    <w:p w:rsidR="00053DB3" w:rsidRPr="00053DB3" w:rsidRDefault="008E1B89" w:rsidP="00053DB3">
      <w:pPr>
        <w:widowControl w:val="0"/>
        <w:autoSpaceDE w:val="0"/>
        <w:autoSpaceDN w:val="0"/>
        <w:adjustRightInd w:val="0"/>
        <w:ind w:firstLine="720"/>
        <w:jc w:val="right"/>
        <w:rPr>
          <w:color w:val="000000"/>
          <w:sz w:val="26"/>
          <w:szCs w:val="26"/>
        </w:rPr>
      </w:pPr>
      <w:r>
        <w:rPr>
          <w:b/>
          <w:bCs/>
          <w:color w:val="000000"/>
          <w:sz w:val="26"/>
          <w:szCs w:val="26"/>
        </w:rPr>
        <w:t>личного подсобного хозяйства»</w:t>
      </w:r>
    </w:p>
    <w:p w:rsidR="00053DB3" w:rsidRPr="00053DB3" w:rsidRDefault="00053DB3" w:rsidP="00053DB3">
      <w:pPr>
        <w:widowControl w:val="0"/>
        <w:autoSpaceDE w:val="0"/>
        <w:autoSpaceDN w:val="0"/>
        <w:adjustRightInd w:val="0"/>
        <w:ind w:firstLine="720"/>
        <w:jc w:val="both"/>
        <w:rPr>
          <w:color w:val="000000"/>
          <w:sz w:val="26"/>
          <w:szCs w:val="26"/>
        </w:rPr>
      </w:pPr>
    </w:p>
    <w:p w:rsidR="00053DB3" w:rsidRPr="00053DB3" w:rsidRDefault="00053DB3" w:rsidP="00053DB3">
      <w:pPr>
        <w:widowControl w:val="0"/>
        <w:autoSpaceDE w:val="0"/>
        <w:autoSpaceDN w:val="0"/>
        <w:adjustRightInd w:val="0"/>
        <w:ind w:firstLine="698"/>
        <w:jc w:val="right"/>
        <w:rPr>
          <w:color w:val="000000"/>
          <w:sz w:val="26"/>
          <w:szCs w:val="26"/>
        </w:rPr>
      </w:pPr>
      <w:r w:rsidRPr="00053DB3">
        <w:rPr>
          <w:color w:val="000000"/>
          <w:sz w:val="26"/>
          <w:szCs w:val="26"/>
        </w:rPr>
        <w:t>(наименование органа местного самоуправления городского округа, городского или сельского поселения Республики Крым)</w:t>
      </w:r>
    </w:p>
    <w:p w:rsidR="00053DB3" w:rsidRPr="00053DB3" w:rsidRDefault="00053DB3" w:rsidP="00053DB3">
      <w:pPr>
        <w:widowControl w:val="0"/>
        <w:autoSpaceDE w:val="0"/>
        <w:autoSpaceDN w:val="0"/>
        <w:adjustRightInd w:val="0"/>
        <w:ind w:firstLine="720"/>
        <w:jc w:val="right"/>
        <w:rPr>
          <w:color w:val="000000"/>
          <w:sz w:val="26"/>
          <w:szCs w:val="26"/>
        </w:rPr>
      </w:pPr>
    </w:p>
    <w:p w:rsidR="00053DB3" w:rsidRPr="00053DB3" w:rsidRDefault="00053DB3" w:rsidP="00053DB3">
      <w:pPr>
        <w:widowControl w:val="0"/>
        <w:autoSpaceDE w:val="0"/>
        <w:autoSpaceDN w:val="0"/>
        <w:adjustRightInd w:val="0"/>
        <w:ind w:firstLine="698"/>
        <w:jc w:val="right"/>
        <w:rPr>
          <w:color w:val="000000"/>
          <w:sz w:val="26"/>
          <w:szCs w:val="26"/>
        </w:rPr>
      </w:pPr>
      <w:r w:rsidRPr="00053DB3">
        <w:rPr>
          <w:color w:val="000000"/>
          <w:sz w:val="26"/>
          <w:szCs w:val="26"/>
        </w:rPr>
        <w:t>документ, заявителя</w:t>
      </w:r>
    </w:p>
    <w:p w:rsidR="00053DB3" w:rsidRPr="00053DB3" w:rsidRDefault="00053DB3" w:rsidP="00053DB3">
      <w:pPr>
        <w:widowControl w:val="0"/>
        <w:autoSpaceDE w:val="0"/>
        <w:autoSpaceDN w:val="0"/>
        <w:adjustRightInd w:val="0"/>
        <w:jc w:val="right"/>
        <w:rPr>
          <w:color w:val="000000"/>
          <w:sz w:val="26"/>
          <w:szCs w:val="26"/>
        </w:rPr>
      </w:pPr>
      <w:r w:rsidRPr="00053DB3">
        <w:rPr>
          <w:color w:val="000000"/>
          <w:sz w:val="26"/>
          <w:szCs w:val="26"/>
        </w:rPr>
        <w:t>(фамилия, имя, отчество заявителя) удостоверяющий личность</w:t>
      </w:r>
    </w:p>
    <w:p w:rsidR="00053DB3" w:rsidRPr="00053DB3" w:rsidRDefault="00053DB3" w:rsidP="00053DB3">
      <w:pPr>
        <w:widowControl w:val="0"/>
        <w:autoSpaceDE w:val="0"/>
        <w:autoSpaceDN w:val="0"/>
        <w:adjustRightInd w:val="0"/>
        <w:ind w:firstLine="698"/>
        <w:jc w:val="right"/>
        <w:rPr>
          <w:color w:val="000000"/>
          <w:sz w:val="26"/>
          <w:szCs w:val="26"/>
        </w:rPr>
      </w:pPr>
      <w:r w:rsidRPr="00053DB3">
        <w:rPr>
          <w:color w:val="000000"/>
          <w:sz w:val="26"/>
          <w:szCs w:val="26"/>
        </w:rPr>
        <w:t>серия номер</w:t>
      </w:r>
    </w:p>
    <w:p w:rsidR="00053DB3" w:rsidRPr="00053DB3" w:rsidRDefault="00053DB3" w:rsidP="00053DB3">
      <w:pPr>
        <w:widowControl w:val="0"/>
        <w:autoSpaceDE w:val="0"/>
        <w:autoSpaceDN w:val="0"/>
        <w:adjustRightInd w:val="0"/>
        <w:ind w:firstLine="720"/>
        <w:jc w:val="right"/>
        <w:rPr>
          <w:color w:val="000000"/>
          <w:sz w:val="26"/>
          <w:szCs w:val="26"/>
        </w:rPr>
      </w:pPr>
    </w:p>
    <w:p w:rsidR="00053DB3" w:rsidRPr="00053DB3" w:rsidRDefault="00053DB3" w:rsidP="00053DB3">
      <w:pPr>
        <w:widowControl w:val="0"/>
        <w:autoSpaceDE w:val="0"/>
        <w:autoSpaceDN w:val="0"/>
        <w:adjustRightInd w:val="0"/>
        <w:ind w:firstLine="698"/>
        <w:jc w:val="right"/>
        <w:rPr>
          <w:color w:val="000000"/>
          <w:sz w:val="26"/>
          <w:szCs w:val="26"/>
        </w:rPr>
      </w:pPr>
      <w:r w:rsidRPr="00053DB3">
        <w:rPr>
          <w:color w:val="000000"/>
          <w:sz w:val="26"/>
          <w:szCs w:val="26"/>
        </w:rPr>
        <w:t>выдан " " года</w:t>
      </w:r>
    </w:p>
    <w:p w:rsidR="00053DB3" w:rsidRPr="00053DB3" w:rsidRDefault="00053DB3" w:rsidP="00053DB3">
      <w:pPr>
        <w:widowControl w:val="0"/>
        <w:autoSpaceDE w:val="0"/>
        <w:autoSpaceDN w:val="0"/>
        <w:adjustRightInd w:val="0"/>
        <w:ind w:firstLine="720"/>
        <w:jc w:val="right"/>
        <w:rPr>
          <w:color w:val="000000"/>
          <w:sz w:val="26"/>
          <w:szCs w:val="26"/>
        </w:rPr>
      </w:pPr>
    </w:p>
    <w:p w:rsidR="00053DB3" w:rsidRPr="00053DB3" w:rsidRDefault="00053DB3" w:rsidP="00053DB3">
      <w:pPr>
        <w:widowControl w:val="0"/>
        <w:autoSpaceDE w:val="0"/>
        <w:autoSpaceDN w:val="0"/>
        <w:adjustRightInd w:val="0"/>
        <w:ind w:firstLine="698"/>
        <w:jc w:val="right"/>
        <w:rPr>
          <w:color w:val="000000"/>
          <w:sz w:val="26"/>
          <w:szCs w:val="26"/>
        </w:rPr>
      </w:pPr>
      <w:r w:rsidRPr="00053DB3">
        <w:rPr>
          <w:color w:val="000000"/>
          <w:sz w:val="26"/>
          <w:szCs w:val="26"/>
        </w:rPr>
        <w:t>(адрес регистрации по месту жительства)</w:t>
      </w:r>
    </w:p>
    <w:p w:rsidR="00053DB3" w:rsidRPr="00053DB3" w:rsidRDefault="00053DB3" w:rsidP="00053DB3">
      <w:pPr>
        <w:widowControl w:val="0"/>
        <w:autoSpaceDE w:val="0"/>
        <w:autoSpaceDN w:val="0"/>
        <w:adjustRightInd w:val="0"/>
        <w:ind w:firstLine="720"/>
        <w:jc w:val="right"/>
        <w:rPr>
          <w:color w:val="000000"/>
          <w:sz w:val="26"/>
          <w:szCs w:val="26"/>
        </w:rPr>
      </w:pPr>
    </w:p>
    <w:p w:rsidR="00053DB3" w:rsidRPr="00053DB3" w:rsidRDefault="00053DB3" w:rsidP="00053DB3">
      <w:pPr>
        <w:widowControl w:val="0"/>
        <w:autoSpaceDE w:val="0"/>
        <w:autoSpaceDN w:val="0"/>
        <w:adjustRightInd w:val="0"/>
        <w:ind w:firstLine="698"/>
        <w:jc w:val="right"/>
        <w:rPr>
          <w:color w:val="000000"/>
          <w:sz w:val="26"/>
          <w:szCs w:val="26"/>
        </w:rPr>
      </w:pPr>
      <w:r w:rsidRPr="00053DB3">
        <w:rPr>
          <w:color w:val="000000"/>
          <w:sz w:val="26"/>
          <w:szCs w:val="26"/>
        </w:rPr>
        <w:t>контактный телефон</w:t>
      </w:r>
    </w:p>
    <w:p w:rsidR="00053DB3" w:rsidRPr="00053DB3" w:rsidRDefault="00053DB3" w:rsidP="00053DB3">
      <w:pPr>
        <w:widowControl w:val="0"/>
        <w:autoSpaceDE w:val="0"/>
        <w:autoSpaceDN w:val="0"/>
        <w:adjustRightInd w:val="0"/>
        <w:ind w:firstLine="720"/>
        <w:jc w:val="right"/>
        <w:rPr>
          <w:color w:val="000000"/>
          <w:sz w:val="26"/>
          <w:szCs w:val="26"/>
        </w:rPr>
      </w:pPr>
    </w:p>
    <w:p w:rsidR="00053DB3" w:rsidRPr="00053DB3" w:rsidRDefault="00053DB3" w:rsidP="00053DB3">
      <w:pPr>
        <w:widowControl w:val="0"/>
        <w:autoSpaceDE w:val="0"/>
        <w:autoSpaceDN w:val="0"/>
        <w:adjustRightInd w:val="0"/>
        <w:ind w:firstLine="698"/>
        <w:jc w:val="right"/>
        <w:rPr>
          <w:color w:val="000000"/>
          <w:sz w:val="26"/>
          <w:szCs w:val="26"/>
        </w:rPr>
      </w:pPr>
      <w:r w:rsidRPr="00053DB3">
        <w:rPr>
          <w:color w:val="000000"/>
          <w:sz w:val="26"/>
          <w:szCs w:val="26"/>
        </w:rPr>
        <w:t>Почтовый адрес для направления почтового сообщения (корреспонденции)</w:t>
      </w:r>
    </w:p>
    <w:p w:rsidR="00053DB3" w:rsidRPr="00053DB3" w:rsidRDefault="00053DB3" w:rsidP="00053DB3">
      <w:pPr>
        <w:widowControl w:val="0"/>
        <w:autoSpaceDE w:val="0"/>
        <w:autoSpaceDN w:val="0"/>
        <w:adjustRightInd w:val="0"/>
        <w:ind w:firstLine="720"/>
        <w:jc w:val="right"/>
        <w:rPr>
          <w:color w:val="000000"/>
          <w:sz w:val="26"/>
          <w:szCs w:val="26"/>
        </w:rPr>
      </w:pPr>
    </w:p>
    <w:p w:rsidR="00053DB3" w:rsidRPr="00053DB3" w:rsidRDefault="00053DB3" w:rsidP="00053DB3">
      <w:pPr>
        <w:widowControl w:val="0"/>
        <w:autoSpaceDE w:val="0"/>
        <w:autoSpaceDN w:val="0"/>
        <w:adjustRightInd w:val="0"/>
        <w:ind w:firstLine="698"/>
        <w:jc w:val="right"/>
        <w:rPr>
          <w:color w:val="000000"/>
          <w:sz w:val="26"/>
          <w:szCs w:val="26"/>
        </w:rPr>
      </w:pPr>
      <w:r w:rsidRPr="00053DB3">
        <w:rPr>
          <w:color w:val="000000"/>
          <w:sz w:val="26"/>
          <w:szCs w:val="26"/>
        </w:rPr>
        <w:t>(фамилия, имя, отчество представителя заявителя) документ, удостоверяющий личность представителя заявителя</w:t>
      </w:r>
    </w:p>
    <w:p w:rsidR="00053DB3" w:rsidRPr="00053DB3" w:rsidRDefault="00053DB3" w:rsidP="00053DB3">
      <w:pPr>
        <w:widowControl w:val="0"/>
        <w:autoSpaceDE w:val="0"/>
        <w:autoSpaceDN w:val="0"/>
        <w:adjustRightInd w:val="0"/>
        <w:ind w:firstLine="720"/>
        <w:jc w:val="right"/>
        <w:rPr>
          <w:color w:val="000000"/>
          <w:sz w:val="26"/>
          <w:szCs w:val="26"/>
        </w:rPr>
      </w:pPr>
    </w:p>
    <w:p w:rsidR="00053DB3" w:rsidRPr="00053DB3" w:rsidRDefault="00053DB3" w:rsidP="00053DB3">
      <w:pPr>
        <w:widowControl w:val="0"/>
        <w:autoSpaceDE w:val="0"/>
        <w:autoSpaceDN w:val="0"/>
        <w:adjustRightInd w:val="0"/>
        <w:ind w:firstLine="698"/>
        <w:jc w:val="right"/>
        <w:rPr>
          <w:color w:val="000000"/>
          <w:sz w:val="26"/>
          <w:szCs w:val="26"/>
        </w:rPr>
      </w:pPr>
      <w:r w:rsidRPr="00053DB3">
        <w:rPr>
          <w:color w:val="000000"/>
          <w:sz w:val="26"/>
          <w:szCs w:val="26"/>
        </w:rPr>
        <w:t>серия номер</w:t>
      </w:r>
    </w:p>
    <w:p w:rsidR="00053DB3" w:rsidRPr="00053DB3" w:rsidRDefault="00053DB3" w:rsidP="00053DB3">
      <w:pPr>
        <w:widowControl w:val="0"/>
        <w:autoSpaceDE w:val="0"/>
        <w:autoSpaceDN w:val="0"/>
        <w:adjustRightInd w:val="0"/>
        <w:ind w:firstLine="720"/>
        <w:jc w:val="right"/>
        <w:rPr>
          <w:color w:val="000000"/>
          <w:sz w:val="26"/>
          <w:szCs w:val="26"/>
        </w:rPr>
      </w:pPr>
    </w:p>
    <w:p w:rsidR="00053DB3" w:rsidRPr="00053DB3" w:rsidRDefault="00053DB3" w:rsidP="00053DB3">
      <w:pPr>
        <w:widowControl w:val="0"/>
        <w:autoSpaceDE w:val="0"/>
        <w:autoSpaceDN w:val="0"/>
        <w:adjustRightInd w:val="0"/>
        <w:ind w:firstLine="698"/>
        <w:jc w:val="right"/>
        <w:rPr>
          <w:color w:val="000000"/>
          <w:sz w:val="26"/>
          <w:szCs w:val="26"/>
        </w:rPr>
      </w:pPr>
      <w:r w:rsidRPr="00053DB3">
        <w:rPr>
          <w:color w:val="000000"/>
          <w:sz w:val="26"/>
          <w:szCs w:val="26"/>
        </w:rPr>
        <w:t>выдан " " года</w:t>
      </w:r>
    </w:p>
    <w:p w:rsidR="00053DB3" w:rsidRPr="00053DB3" w:rsidRDefault="00053DB3" w:rsidP="00053DB3">
      <w:pPr>
        <w:widowControl w:val="0"/>
        <w:autoSpaceDE w:val="0"/>
        <w:autoSpaceDN w:val="0"/>
        <w:adjustRightInd w:val="0"/>
        <w:ind w:firstLine="720"/>
        <w:jc w:val="right"/>
        <w:rPr>
          <w:color w:val="000000"/>
          <w:sz w:val="26"/>
          <w:szCs w:val="26"/>
        </w:rPr>
      </w:pPr>
    </w:p>
    <w:p w:rsidR="00053DB3" w:rsidRPr="00053DB3" w:rsidRDefault="00053DB3" w:rsidP="00053DB3">
      <w:pPr>
        <w:widowControl w:val="0"/>
        <w:autoSpaceDE w:val="0"/>
        <w:autoSpaceDN w:val="0"/>
        <w:adjustRightInd w:val="0"/>
        <w:ind w:firstLine="698"/>
        <w:jc w:val="right"/>
        <w:rPr>
          <w:color w:val="000000"/>
          <w:sz w:val="26"/>
          <w:szCs w:val="26"/>
        </w:rPr>
      </w:pPr>
      <w:r w:rsidRPr="00053DB3">
        <w:rPr>
          <w:color w:val="000000"/>
          <w:sz w:val="26"/>
          <w:szCs w:val="26"/>
        </w:rPr>
        <w:t>контактный телефон</w:t>
      </w:r>
    </w:p>
    <w:p w:rsidR="00053DB3" w:rsidRPr="00053DB3" w:rsidRDefault="00053DB3" w:rsidP="00053DB3">
      <w:pPr>
        <w:widowControl w:val="0"/>
        <w:autoSpaceDE w:val="0"/>
        <w:autoSpaceDN w:val="0"/>
        <w:adjustRightInd w:val="0"/>
        <w:ind w:firstLine="720"/>
        <w:jc w:val="right"/>
        <w:rPr>
          <w:color w:val="000000"/>
          <w:sz w:val="26"/>
          <w:szCs w:val="26"/>
        </w:rPr>
      </w:pPr>
    </w:p>
    <w:p w:rsidR="00053DB3" w:rsidRPr="00053DB3" w:rsidRDefault="00053DB3" w:rsidP="00053DB3">
      <w:pPr>
        <w:widowControl w:val="0"/>
        <w:autoSpaceDE w:val="0"/>
        <w:autoSpaceDN w:val="0"/>
        <w:adjustRightInd w:val="0"/>
        <w:ind w:firstLine="720"/>
        <w:jc w:val="center"/>
        <w:rPr>
          <w:color w:val="000000"/>
          <w:sz w:val="26"/>
          <w:szCs w:val="26"/>
        </w:rPr>
      </w:pPr>
      <w:r w:rsidRPr="00053DB3">
        <w:rPr>
          <w:b/>
          <w:bCs/>
          <w:color w:val="000000"/>
          <w:sz w:val="26"/>
          <w:szCs w:val="26"/>
        </w:rPr>
        <w:t>Заявление</w:t>
      </w:r>
    </w:p>
    <w:p w:rsidR="00053DB3" w:rsidRPr="00053DB3" w:rsidRDefault="00053DB3" w:rsidP="00053DB3">
      <w:pPr>
        <w:widowControl w:val="0"/>
        <w:autoSpaceDE w:val="0"/>
        <w:autoSpaceDN w:val="0"/>
        <w:adjustRightInd w:val="0"/>
        <w:spacing w:before="108" w:after="108"/>
        <w:jc w:val="center"/>
        <w:outlineLvl w:val="0"/>
        <w:rPr>
          <w:b/>
          <w:bCs/>
          <w:color w:val="000000"/>
          <w:sz w:val="26"/>
          <w:szCs w:val="26"/>
        </w:rPr>
      </w:pPr>
      <w:r w:rsidRPr="00053DB3">
        <w:rPr>
          <w:b/>
          <w:bCs/>
          <w:color w:val="000000"/>
          <w:sz w:val="26"/>
          <w:szCs w:val="26"/>
        </w:rPr>
        <w:t>о постановке в очередь и 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p>
    <w:p w:rsidR="00053DB3" w:rsidRPr="00053DB3" w:rsidRDefault="00053DB3" w:rsidP="00053DB3">
      <w:pPr>
        <w:widowControl w:val="0"/>
        <w:autoSpaceDE w:val="0"/>
        <w:autoSpaceDN w:val="0"/>
        <w:adjustRightInd w:val="0"/>
        <w:ind w:firstLine="720"/>
        <w:jc w:val="both"/>
        <w:rPr>
          <w:color w:val="000000"/>
          <w:sz w:val="26"/>
          <w:szCs w:val="26"/>
        </w:rPr>
      </w:pPr>
    </w:p>
    <w:p w:rsidR="00053DB3" w:rsidRPr="00053DB3" w:rsidRDefault="00053DB3" w:rsidP="00053DB3">
      <w:pPr>
        <w:widowControl w:val="0"/>
        <w:autoSpaceDE w:val="0"/>
        <w:autoSpaceDN w:val="0"/>
        <w:adjustRightInd w:val="0"/>
        <w:ind w:firstLine="720"/>
        <w:jc w:val="both"/>
        <w:rPr>
          <w:color w:val="000000"/>
          <w:sz w:val="26"/>
          <w:szCs w:val="26"/>
        </w:rPr>
      </w:pPr>
      <w:r w:rsidRPr="00053DB3">
        <w:rPr>
          <w:color w:val="000000"/>
          <w:sz w:val="26"/>
          <w:szCs w:val="26"/>
        </w:rPr>
        <w:t xml:space="preserve">На основании статей 3 - 6 Закона Республики Крым от 15 </w:t>
      </w:r>
      <w:r w:rsidR="008E1B89">
        <w:rPr>
          <w:color w:val="000000"/>
          <w:sz w:val="26"/>
          <w:szCs w:val="26"/>
        </w:rPr>
        <w:t>января 2015 года N 66-ЗРК/2015 «</w:t>
      </w:r>
      <w:r w:rsidRPr="00053DB3">
        <w:rPr>
          <w:color w:val="000000"/>
          <w:sz w:val="26"/>
          <w:szCs w:val="26"/>
        </w:rPr>
        <w:t>О предоставлении земельных участков, находящихся в государственной или муниципальной собственности, и некотор</w:t>
      </w:r>
      <w:r w:rsidR="008E1B89">
        <w:rPr>
          <w:color w:val="000000"/>
          <w:sz w:val="26"/>
          <w:szCs w:val="26"/>
        </w:rPr>
        <w:t>ых вопросах земельных отношений»</w:t>
      </w:r>
      <w:r w:rsidRPr="00053DB3">
        <w:rPr>
          <w:color w:val="000000"/>
          <w:sz w:val="26"/>
          <w:szCs w:val="26"/>
        </w:rPr>
        <w:t xml:space="preserve"> (далее - Закон) прошу поставить меня в очередь и предоставить земельный участок</w:t>
      </w:r>
    </w:p>
    <w:p w:rsidR="00053DB3" w:rsidRPr="00053DB3" w:rsidRDefault="00053DB3" w:rsidP="00053DB3">
      <w:pPr>
        <w:widowControl w:val="0"/>
        <w:autoSpaceDE w:val="0"/>
        <w:autoSpaceDN w:val="0"/>
        <w:adjustRightInd w:val="0"/>
        <w:ind w:firstLine="720"/>
        <w:jc w:val="both"/>
        <w:rPr>
          <w:color w:val="000000"/>
          <w:sz w:val="26"/>
          <w:szCs w:val="26"/>
        </w:rPr>
      </w:pPr>
    </w:p>
    <w:p w:rsidR="00053DB3" w:rsidRPr="00053DB3" w:rsidRDefault="00053DB3" w:rsidP="00053DB3">
      <w:pPr>
        <w:widowControl w:val="0"/>
        <w:autoSpaceDE w:val="0"/>
        <w:autoSpaceDN w:val="0"/>
        <w:adjustRightInd w:val="0"/>
        <w:ind w:firstLine="698"/>
        <w:jc w:val="center"/>
        <w:rPr>
          <w:color w:val="000000"/>
          <w:sz w:val="26"/>
          <w:szCs w:val="26"/>
        </w:rPr>
      </w:pPr>
      <w:r w:rsidRPr="00053DB3">
        <w:rPr>
          <w:color w:val="000000"/>
          <w:sz w:val="26"/>
          <w:szCs w:val="26"/>
        </w:rPr>
        <w:t>(указать - бесплатно в собственность или аренду)</w:t>
      </w:r>
    </w:p>
    <w:p w:rsidR="00053DB3" w:rsidRPr="00053DB3" w:rsidRDefault="00053DB3" w:rsidP="00053DB3">
      <w:pPr>
        <w:widowControl w:val="0"/>
        <w:autoSpaceDE w:val="0"/>
        <w:autoSpaceDN w:val="0"/>
        <w:adjustRightInd w:val="0"/>
        <w:ind w:firstLine="720"/>
        <w:jc w:val="both"/>
        <w:rPr>
          <w:color w:val="000000"/>
          <w:sz w:val="26"/>
          <w:szCs w:val="26"/>
        </w:rPr>
      </w:pPr>
    </w:p>
    <w:p w:rsidR="00053DB3" w:rsidRPr="00053DB3" w:rsidRDefault="00053DB3" w:rsidP="00053DB3">
      <w:pPr>
        <w:widowControl w:val="0"/>
        <w:autoSpaceDE w:val="0"/>
        <w:autoSpaceDN w:val="0"/>
        <w:adjustRightInd w:val="0"/>
        <w:ind w:firstLine="698"/>
        <w:jc w:val="center"/>
        <w:rPr>
          <w:color w:val="000000"/>
          <w:sz w:val="26"/>
          <w:szCs w:val="26"/>
        </w:rPr>
      </w:pPr>
      <w:r w:rsidRPr="00053DB3">
        <w:rPr>
          <w:color w:val="000000"/>
          <w:sz w:val="26"/>
          <w:szCs w:val="26"/>
        </w:rPr>
        <w:t>(указать вид разрешенного использования земельного участка: для индивидуального жилищного строительства, ведения дачного хозяйства, садоводства, для ведения личного подсобного хозяйства в границах населенного пункта)</w:t>
      </w:r>
    </w:p>
    <w:p w:rsidR="00053DB3" w:rsidRPr="00053DB3" w:rsidRDefault="00053DB3" w:rsidP="00053DB3">
      <w:pPr>
        <w:widowControl w:val="0"/>
        <w:autoSpaceDE w:val="0"/>
        <w:autoSpaceDN w:val="0"/>
        <w:adjustRightInd w:val="0"/>
        <w:ind w:firstLine="720"/>
        <w:jc w:val="both"/>
        <w:rPr>
          <w:color w:val="000000"/>
          <w:sz w:val="26"/>
          <w:szCs w:val="26"/>
        </w:rPr>
      </w:pPr>
    </w:p>
    <w:p w:rsidR="00053DB3" w:rsidRPr="00053DB3" w:rsidRDefault="00053DB3" w:rsidP="00053DB3">
      <w:pPr>
        <w:widowControl w:val="0"/>
        <w:autoSpaceDE w:val="0"/>
        <w:autoSpaceDN w:val="0"/>
        <w:adjustRightInd w:val="0"/>
        <w:ind w:firstLine="720"/>
        <w:jc w:val="both"/>
        <w:rPr>
          <w:color w:val="000000"/>
          <w:sz w:val="26"/>
          <w:szCs w:val="26"/>
        </w:rPr>
      </w:pPr>
      <w:r w:rsidRPr="00053DB3">
        <w:rPr>
          <w:color w:val="000000"/>
          <w:sz w:val="26"/>
          <w:szCs w:val="26"/>
        </w:rPr>
        <w:lastRenderedPageBreak/>
        <w:t>Я обладаю правом на бесплатное предоставление в собственность (аренду) земельного участка, поскольку в соответствии со статьей 4 Закона (нужное отметить):</w:t>
      </w:r>
    </w:p>
    <w:p w:rsidR="00053DB3" w:rsidRPr="00053DB3" w:rsidRDefault="00053DB3" w:rsidP="00053DB3">
      <w:pPr>
        <w:widowControl w:val="0"/>
        <w:autoSpaceDE w:val="0"/>
        <w:autoSpaceDN w:val="0"/>
        <w:adjustRightInd w:val="0"/>
        <w:ind w:firstLine="720"/>
        <w:jc w:val="both"/>
        <w:rPr>
          <w:color w:val="000000"/>
          <w:sz w:val="26"/>
          <w:szCs w:val="26"/>
        </w:rPr>
      </w:pPr>
    </w:p>
    <w:p w:rsidR="00053DB3" w:rsidRPr="00053DB3" w:rsidRDefault="00496A9A" w:rsidP="00053DB3">
      <w:pPr>
        <w:widowControl w:val="0"/>
        <w:autoSpaceDE w:val="0"/>
        <w:autoSpaceDN w:val="0"/>
        <w:adjustRightInd w:val="0"/>
        <w:ind w:left="559" w:firstLine="139"/>
        <w:rPr>
          <w:color w:val="000000"/>
          <w:sz w:val="26"/>
          <w:szCs w:val="26"/>
        </w:rPr>
      </w:pPr>
      <w:r>
        <w:rPr>
          <w:noProof/>
          <w:color w:val="000000"/>
          <w:sz w:val="26"/>
          <w:szCs w:val="26"/>
        </w:rPr>
        <mc:AlternateContent>
          <mc:Choice Requires="wps">
            <w:drawing>
              <wp:anchor distT="0" distB="0" distL="114300" distR="114300" simplePos="0" relativeHeight="251659264" behindDoc="0" locked="0" layoutInCell="1" allowOverlap="1" wp14:anchorId="3B0E6C79" wp14:editId="33643001">
                <wp:simplePos x="0" y="0"/>
                <wp:positionH relativeFrom="column">
                  <wp:posOffset>153367</wp:posOffset>
                </wp:positionH>
                <wp:positionV relativeFrom="paragraph">
                  <wp:posOffset>6852</wp:posOffset>
                </wp:positionV>
                <wp:extent cx="232012" cy="191069"/>
                <wp:effectExtent l="0" t="0" r="15875" b="19050"/>
                <wp:wrapNone/>
                <wp:docPr id="4" name="Прямоугольник 4"/>
                <wp:cNvGraphicFramePr/>
                <a:graphic xmlns:a="http://schemas.openxmlformats.org/drawingml/2006/main">
                  <a:graphicData uri="http://schemas.microsoft.com/office/word/2010/wordprocessingShape">
                    <wps:wsp>
                      <wps:cNvSpPr/>
                      <wps:spPr>
                        <a:xfrm>
                          <a:off x="0" y="0"/>
                          <a:ext cx="232012" cy="19106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12.1pt;margin-top:.55pt;width:18.25pt;height:1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" fillcolor="white [3212]" strokecolor="black [3213]" strokeweight="2pt"/>
            </w:pict>
          </mc:Fallback>
        </mc:AlternateContent>
      </w:r>
      <w:r w:rsidR="00053DB3" w:rsidRPr="00053DB3">
        <w:rPr>
          <w:color w:val="000000"/>
          <w:sz w:val="26"/>
          <w:szCs w:val="26"/>
        </w:rPr>
        <w:t>являюсь ветераном Великой Отечественной войны;</w:t>
      </w:r>
    </w:p>
    <w:p w:rsidR="00496A9A" w:rsidRDefault="00496A9A" w:rsidP="00496A9A">
      <w:pPr>
        <w:widowControl w:val="0"/>
        <w:autoSpaceDE w:val="0"/>
        <w:autoSpaceDN w:val="0"/>
        <w:adjustRightInd w:val="0"/>
        <w:ind w:firstLine="720"/>
        <w:jc w:val="both"/>
        <w:rPr>
          <w:color w:val="000000"/>
          <w:sz w:val="26"/>
          <w:szCs w:val="26"/>
        </w:rPr>
      </w:pPr>
      <w:r>
        <w:rPr>
          <w:noProof/>
          <w:color w:val="000000"/>
          <w:sz w:val="26"/>
          <w:szCs w:val="26"/>
        </w:rPr>
        <mc:AlternateContent>
          <mc:Choice Requires="wps">
            <w:drawing>
              <wp:anchor distT="0" distB="0" distL="114300" distR="114300" simplePos="0" relativeHeight="251661312" behindDoc="0" locked="0" layoutInCell="1" allowOverlap="1" wp14:anchorId="25926C3C" wp14:editId="7D4EF36A">
                <wp:simplePos x="0" y="0"/>
                <wp:positionH relativeFrom="column">
                  <wp:posOffset>154703</wp:posOffset>
                </wp:positionH>
                <wp:positionV relativeFrom="paragraph">
                  <wp:posOffset>158162</wp:posOffset>
                </wp:positionV>
                <wp:extent cx="231775" cy="190500"/>
                <wp:effectExtent l="0" t="0" r="15875" b="19050"/>
                <wp:wrapNone/>
                <wp:docPr id="5" name="Прямоугольник 5"/>
                <wp:cNvGraphicFramePr/>
                <a:graphic xmlns:a="http://schemas.openxmlformats.org/drawingml/2006/main">
                  <a:graphicData uri="http://schemas.microsoft.com/office/word/2010/wordprocessingShape">
                    <wps:wsp>
                      <wps:cNvSpPr/>
                      <wps:spPr>
                        <a:xfrm>
                          <a:off x="0" y="0"/>
                          <a:ext cx="23177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12.2pt;margin-top:12.45pt;width:18.2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" fillcolor="white [3212]" strokecolor="black [3213]" strokeweight="2pt"/>
            </w:pict>
          </mc:Fallback>
        </mc:AlternateContent>
      </w:r>
    </w:p>
    <w:p w:rsidR="00053DB3" w:rsidRPr="00053DB3" w:rsidRDefault="00053DB3" w:rsidP="00496A9A">
      <w:pPr>
        <w:widowControl w:val="0"/>
        <w:autoSpaceDE w:val="0"/>
        <w:autoSpaceDN w:val="0"/>
        <w:adjustRightInd w:val="0"/>
        <w:ind w:firstLine="720"/>
        <w:jc w:val="both"/>
        <w:rPr>
          <w:color w:val="000000"/>
          <w:sz w:val="26"/>
          <w:szCs w:val="26"/>
        </w:rPr>
      </w:pPr>
      <w:r w:rsidRPr="00053DB3">
        <w:rPr>
          <w:color w:val="000000"/>
          <w:sz w:val="26"/>
          <w:szCs w:val="26"/>
        </w:rPr>
        <w:t>являюсь инвалидом Великой Отечественной войны;</w:t>
      </w:r>
    </w:p>
    <w:p w:rsidR="00496A9A" w:rsidRDefault="00496A9A" w:rsidP="00053DB3">
      <w:pPr>
        <w:widowControl w:val="0"/>
        <w:autoSpaceDE w:val="0"/>
        <w:autoSpaceDN w:val="0"/>
        <w:adjustRightInd w:val="0"/>
        <w:ind w:left="559" w:firstLine="139"/>
        <w:rPr>
          <w:color w:val="000000"/>
          <w:sz w:val="26"/>
          <w:szCs w:val="26"/>
        </w:rPr>
      </w:pPr>
    </w:p>
    <w:p w:rsidR="00053DB3" w:rsidRPr="00053DB3" w:rsidRDefault="00496A9A" w:rsidP="00053DB3">
      <w:pPr>
        <w:widowControl w:val="0"/>
        <w:autoSpaceDE w:val="0"/>
        <w:autoSpaceDN w:val="0"/>
        <w:adjustRightInd w:val="0"/>
        <w:ind w:left="559" w:firstLine="139"/>
        <w:rPr>
          <w:color w:val="000000"/>
          <w:sz w:val="26"/>
          <w:szCs w:val="26"/>
        </w:rPr>
      </w:pPr>
      <w:r>
        <w:rPr>
          <w:noProof/>
          <w:color w:val="000000"/>
          <w:sz w:val="26"/>
          <w:szCs w:val="26"/>
        </w:rPr>
        <mc:AlternateContent>
          <mc:Choice Requires="wps">
            <w:drawing>
              <wp:anchor distT="0" distB="0" distL="114300" distR="114300" simplePos="0" relativeHeight="251663360" behindDoc="0" locked="0" layoutInCell="1" allowOverlap="1" wp14:anchorId="58DD1D7F" wp14:editId="35C171DF">
                <wp:simplePos x="0" y="0"/>
                <wp:positionH relativeFrom="column">
                  <wp:posOffset>154940</wp:posOffset>
                </wp:positionH>
                <wp:positionV relativeFrom="paragraph">
                  <wp:posOffset>-1270</wp:posOffset>
                </wp:positionV>
                <wp:extent cx="231775" cy="190500"/>
                <wp:effectExtent l="0" t="0" r="15875" b="19050"/>
                <wp:wrapNone/>
                <wp:docPr id="6" name="Прямоугольник 6"/>
                <wp:cNvGraphicFramePr/>
                <a:graphic xmlns:a="http://schemas.openxmlformats.org/drawingml/2006/main">
                  <a:graphicData uri="http://schemas.microsoft.com/office/word/2010/wordprocessingShape">
                    <wps:wsp>
                      <wps:cNvSpPr/>
                      <wps:spPr>
                        <a:xfrm>
                          <a:off x="0" y="0"/>
                          <a:ext cx="23177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26" style="position:absolute;margin-left:12.2pt;margin-top:-.1pt;width:18.2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" fillcolor="white [3212]" strokecolor="black [3213]" strokeweight="2pt"/>
            </w:pict>
          </mc:Fallback>
        </mc:AlternateContent>
      </w:r>
      <w:r w:rsidR="00053DB3" w:rsidRPr="00053DB3">
        <w:rPr>
          <w:color w:val="000000"/>
          <w:sz w:val="26"/>
          <w:szCs w:val="26"/>
        </w:rPr>
        <w:t>являюсь ветераном боевых действий;</w:t>
      </w:r>
    </w:p>
    <w:p w:rsidR="00053DB3" w:rsidRPr="00053DB3" w:rsidRDefault="00496A9A" w:rsidP="00053DB3">
      <w:pPr>
        <w:widowControl w:val="0"/>
        <w:autoSpaceDE w:val="0"/>
        <w:autoSpaceDN w:val="0"/>
        <w:adjustRightInd w:val="0"/>
        <w:ind w:firstLine="720"/>
        <w:jc w:val="both"/>
        <w:rPr>
          <w:color w:val="000000"/>
          <w:sz w:val="26"/>
          <w:szCs w:val="26"/>
        </w:rPr>
      </w:pPr>
      <w:r>
        <w:rPr>
          <w:noProof/>
          <w:color w:val="000000"/>
          <w:sz w:val="26"/>
          <w:szCs w:val="26"/>
        </w:rPr>
        <mc:AlternateContent>
          <mc:Choice Requires="wps">
            <w:drawing>
              <wp:anchor distT="0" distB="0" distL="114300" distR="114300" simplePos="0" relativeHeight="251665408" behindDoc="0" locked="0" layoutInCell="1" allowOverlap="1" wp14:anchorId="593A3E98" wp14:editId="2A802B1B">
                <wp:simplePos x="0" y="0"/>
                <wp:positionH relativeFrom="column">
                  <wp:posOffset>154940</wp:posOffset>
                </wp:positionH>
                <wp:positionV relativeFrom="paragraph">
                  <wp:posOffset>177800</wp:posOffset>
                </wp:positionV>
                <wp:extent cx="231775" cy="190500"/>
                <wp:effectExtent l="0" t="0" r="15875" b="19050"/>
                <wp:wrapNone/>
                <wp:docPr id="7" name="Прямоугольник 7"/>
                <wp:cNvGraphicFramePr/>
                <a:graphic xmlns:a="http://schemas.openxmlformats.org/drawingml/2006/main">
                  <a:graphicData uri="http://schemas.microsoft.com/office/word/2010/wordprocessingShape">
                    <wps:wsp>
                      <wps:cNvSpPr/>
                      <wps:spPr>
                        <a:xfrm>
                          <a:off x="0" y="0"/>
                          <a:ext cx="23177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26" style="position:absolute;margin-left:12.2pt;margin-top:14pt;width:18.2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" fillcolor="white [3212]" strokecolor="black [3213]" strokeweight="2pt"/>
            </w:pict>
          </mc:Fallback>
        </mc:AlternateContent>
      </w:r>
    </w:p>
    <w:p w:rsidR="00053DB3" w:rsidRPr="00053DB3" w:rsidRDefault="00053DB3" w:rsidP="00053DB3">
      <w:pPr>
        <w:widowControl w:val="0"/>
        <w:autoSpaceDE w:val="0"/>
        <w:autoSpaceDN w:val="0"/>
        <w:adjustRightInd w:val="0"/>
        <w:ind w:left="559" w:firstLine="139"/>
        <w:rPr>
          <w:color w:val="000000"/>
          <w:sz w:val="26"/>
          <w:szCs w:val="26"/>
        </w:rPr>
      </w:pPr>
      <w:r w:rsidRPr="00053DB3">
        <w:rPr>
          <w:color w:val="000000"/>
          <w:sz w:val="26"/>
          <w:szCs w:val="26"/>
        </w:rPr>
        <w:t>являюсь инвалидом боевых действий;</w:t>
      </w:r>
    </w:p>
    <w:p w:rsidR="00053DB3" w:rsidRPr="00053DB3" w:rsidRDefault="00496A9A" w:rsidP="00053DB3">
      <w:pPr>
        <w:widowControl w:val="0"/>
        <w:autoSpaceDE w:val="0"/>
        <w:autoSpaceDN w:val="0"/>
        <w:adjustRightInd w:val="0"/>
        <w:ind w:firstLine="720"/>
        <w:jc w:val="both"/>
        <w:rPr>
          <w:color w:val="000000"/>
          <w:sz w:val="26"/>
          <w:szCs w:val="26"/>
        </w:rPr>
      </w:pPr>
      <w:r>
        <w:rPr>
          <w:noProof/>
          <w:color w:val="000000"/>
          <w:sz w:val="26"/>
          <w:szCs w:val="26"/>
        </w:rPr>
        <mc:AlternateContent>
          <mc:Choice Requires="wps">
            <w:drawing>
              <wp:anchor distT="0" distB="0" distL="114300" distR="114300" simplePos="0" relativeHeight="251667456" behindDoc="0" locked="0" layoutInCell="1" allowOverlap="1" wp14:anchorId="12027524" wp14:editId="0354A0C0">
                <wp:simplePos x="0" y="0"/>
                <wp:positionH relativeFrom="column">
                  <wp:posOffset>154940</wp:posOffset>
                </wp:positionH>
                <wp:positionV relativeFrom="paragraph">
                  <wp:posOffset>167005</wp:posOffset>
                </wp:positionV>
                <wp:extent cx="231775" cy="190500"/>
                <wp:effectExtent l="0" t="0" r="15875" b="19050"/>
                <wp:wrapNone/>
                <wp:docPr id="8" name="Прямоугольник 8"/>
                <wp:cNvGraphicFramePr/>
                <a:graphic xmlns:a="http://schemas.openxmlformats.org/drawingml/2006/main">
                  <a:graphicData uri="http://schemas.microsoft.com/office/word/2010/wordprocessingShape">
                    <wps:wsp>
                      <wps:cNvSpPr/>
                      <wps:spPr>
                        <a:xfrm>
                          <a:off x="0" y="0"/>
                          <a:ext cx="23177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26" style="position:absolute;margin-left:12.2pt;margin-top:13.15pt;width:18.2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" fillcolor="white [3212]" strokecolor="black [3213]" strokeweight="2pt"/>
            </w:pict>
          </mc:Fallback>
        </mc:AlternateContent>
      </w:r>
    </w:p>
    <w:p w:rsidR="00053DB3" w:rsidRPr="00053DB3" w:rsidRDefault="00053DB3" w:rsidP="00053DB3">
      <w:pPr>
        <w:widowControl w:val="0"/>
        <w:autoSpaceDE w:val="0"/>
        <w:autoSpaceDN w:val="0"/>
        <w:adjustRightInd w:val="0"/>
        <w:ind w:left="559" w:firstLine="139"/>
        <w:rPr>
          <w:color w:val="000000"/>
          <w:sz w:val="26"/>
          <w:szCs w:val="26"/>
        </w:rPr>
      </w:pPr>
      <w:r w:rsidRPr="00053DB3">
        <w:rPr>
          <w:color w:val="000000"/>
          <w:sz w:val="26"/>
          <w:szCs w:val="26"/>
        </w:rPr>
        <w:t xml:space="preserve">являюсь Героем </w:t>
      </w:r>
      <w:r w:rsidR="008E1B89">
        <w:rPr>
          <w:color w:val="000000"/>
          <w:sz w:val="26"/>
          <w:szCs w:val="26"/>
        </w:rPr>
        <w:t>Нижнегорского</w:t>
      </w:r>
      <w:r w:rsidRPr="00053DB3">
        <w:rPr>
          <w:color w:val="000000"/>
          <w:sz w:val="26"/>
          <w:szCs w:val="26"/>
        </w:rPr>
        <w:t xml:space="preserve"> Союза/Героем Российской Федерации/полным кавалером ордена Славы;</w:t>
      </w:r>
    </w:p>
    <w:p w:rsidR="00053DB3" w:rsidRPr="00053DB3" w:rsidRDefault="00496A9A" w:rsidP="00053DB3">
      <w:pPr>
        <w:widowControl w:val="0"/>
        <w:autoSpaceDE w:val="0"/>
        <w:autoSpaceDN w:val="0"/>
        <w:adjustRightInd w:val="0"/>
        <w:ind w:firstLine="720"/>
        <w:jc w:val="both"/>
        <w:rPr>
          <w:color w:val="000000"/>
          <w:sz w:val="26"/>
          <w:szCs w:val="26"/>
        </w:rPr>
      </w:pPr>
      <w:r>
        <w:rPr>
          <w:noProof/>
          <w:color w:val="000000"/>
          <w:sz w:val="26"/>
          <w:szCs w:val="26"/>
        </w:rPr>
        <mc:AlternateContent>
          <mc:Choice Requires="wps">
            <w:drawing>
              <wp:anchor distT="0" distB="0" distL="114300" distR="114300" simplePos="0" relativeHeight="251669504" behindDoc="0" locked="0" layoutInCell="1" allowOverlap="1" wp14:anchorId="60A7A1D7" wp14:editId="19F8A8E0">
                <wp:simplePos x="0" y="0"/>
                <wp:positionH relativeFrom="column">
                  <wp:posOffset>154931</wp:posOffset>
                </wp:positionH>
                <wp:positionV relativeFrom="paragraph">
                  <wp:posOffset>170180</wp:posOffset>
                </wp:positionV>
                <wp:extent cx="231775" cy="190500"/>
                <wp:effectExtent l="0" t="0" r="15875" b="19050"/>
                <wp:wrapNone/>
                <wp:docPr id="9" name="Прямоугольник 9"/>
                <wp:cNvGraphicFramePr/>
                <a:graphic xmlns:a="http://schemas.openxmlformats.org/drawingml/2006/main">
                  <a:graphicData uri="http://schemas.microsoft.com/office/word/2010/wordprocessingShape">
                    <wps:wsp>
                      <wps:cNvSpPr/>
                      <wps:spPr>
                        <a:xfrm>
                          <a:off x="0" y="0"/>
                          <a:ext cx="23177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26" style="position:absolute;margin-left:12.2pt;margin-top:13.4pt;width:18.2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" fillcolor="white [3212]" strokecolor="black [3213]" strokeweight="2pt"/>
            </w:pict>
          </mc:Fallback>
        </mc:AlternateContent>
      </w:r>
    </w:p>
    <w:p w:rsidR="00053DB3" w:rsidRDefault="00053DB3" w:rsidP="00496A9A">
      <w:pPr>
        <w:widowControl w:val="0"/>
        <w:autoSpaceDE w:val="0"/>
        <w:autoSpaceDN w:val="0"/>
        <w:adjustRightInd w:val="0"/>
        <w:ind w:left="694"/>
        <w:rPr>
          <w:color w:val="000000"/>
          <w:sz w:val="26"/>
          <w:szCs w:val="26"/>
        </w:rPr>
      </w:pPr>
      <w:r w:rsidRPr="00053DB3">
        <w:rPr>
          <w:color w:val="000000"/>
          <w:sz w:val="26"/>
          <w:szCs w:val="26"/>
        </w:rPr>
        <w:t xml:space="preserve">являюсь подвергшимся политическим репрессиям и подлежащим реабилитации </w:t>
      </w:r>
      <w:r w:rsidR="00496A9A">
        <w:rPr>
          <w:color w:val="000000"/>
          <w:sz w:val="26"/>
          <w:szCs w:val="26"/>
        </w:rPr>
        <w:t xml:space="preserve">  </w:t>
      </w:r>
      <w:r w:rsidRPr="00053DB3">
        <w:rPr>
          <w:color w:val="000000"/>
          <w:sz w:val="26"/>
          <w:szCs w:val="26"/>
        </w:rPr>
        <w:t>либо пострадавшим от политических репрессий;</w:t>
      </w:r>
    </w:p>
    <w:p w:rsidR="00496A9A" w:rsidRPr="00053DB3" w:rsidRDefault="00496A9A" w:rsidP="00496A9A">
      <w:pPr>
        <w:widowControl w:val="0"/>
        <w:autoSpaceDE w:val="0"/>
        <w:autoSpaceDN w:val="0"/>
        <w:adjustRightInd w:val="0"/>
        <w:ind w:left="694"/>
        <w:rPr>
          <w:color w:val="000000"/>
          <w:sz w:val="26"/>
          <w:szCs w:val="26"/>
        </w:rPr>
      </w:pPr>
      <w:r>
        <w:rPr>
          <w:noProof/>
          <w:color w:val="000000"/>
          <w:sz w:val="26"/>
          <w:szCs w:val="26"/>
        </w:rPr>
        <mc:AlternateContent>
          <mc:Choice Requires="wps">
            <w:drawing>
              <wp:anchor distT="0" distB="0" distL="114300" distR="114300" simplePos="0" relativeHeight="251671552" behindDoc="0" locked="0" layoutInCell="1" allowOverlap="1" wp14:anchorId="737355D7" wp14:editId="2AB1095A">
                <wp:simplePos x="0" y="0"/>
                <wp:positionH relativeFrom="column">
                  <wp:posOffset>154940</wp:posOffset>
                </wp:positionH>
                <wp:positionV relativeFrom="paragraph">
                  <wp:posOffset>173355</wp:posOffset>
                </wp:positionV>
                <wp:extent cx="231775" cy="190500"/>
                <wp:effectExtent l="0" t="0" r="15875" b="19050"/>
                <wp:wrapNone/>
                <wp:docPr id="10" name="Прямоугольник 10"/>
                <wp:cNvGraphicFramePr/>
                <a:graphic xmlns:a="http://schemas.openxmlformats.org/drawingml/2006/main">
                  <a:graphicData uri="http://schemas.microsoft.com/office/word/2010/wordprocessingShape">
                    <wps:wsp>
                      <wps:cNvSpPr/>
                      <wps:spPr>
                        <a:xfrm>
                          <a:off x="0" y="0"/>
                          <a:ext cx="23177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 o:spid="_x0000_s1026" style="position:absolute;margin-left:12.2pt;margin-top:13.65pt;width:18.2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" fillcolor="white [3212]" strokecolor="black [3213]" strokeweight="2pt"/>
            </w:pict>
          </mc:Fallback>
        </mc:AlternateContent>
      </w:r>
    </w:p>
    <w:p w:rsidR="00053DB3" w:rsidRPr="00053DB3" w:rsidRDefault="00053DB3" w:rsidP="00496A9A">
      <w:pPr>
        <w:widowControl w:val="0"/>
        <w:autoSpaceDE w:val="0"/>
        <w:autoSpaceDN w:val="0"/>
        <w:adjustRightInd w:val="0"/>
        <w:ind w:left="559" w:firstLine="139"/>
        <w:rPr>
          <w:color w:val="000000"/>
          <w:sz w:val="26"/>
          <w:szCs w:val="26"/>
        </w:rPr>
      </w:pPr>
      <w:r w:rsidRPr="00053DB3">
        <w:rPr>
          <w:color w:val="000000"/>
          <w:sz w:val="26"/>
          <w:szCs w:val="26"/>
        </w:rPr>
        <w:t>являюсь бывшим несовершеннолетним узником концлагерей, гетто, других мест принудительного содержания,</w:t>
      </w:r>
      <w:r w:rsidR="00496A9A">
        <w:rPr>
          <w:color w:val="000000"/>
          <w:sz w:val="26"/>
          <w:szCs w:val="26"/>
        </w:rPr>
        <w:t xml:space="preserve"> </w:t>
      </w:r>
      <w:r w:rsidRPr="00053DB3">
        <w:rPr>
          <w:color w:val="000000"/>
          <w:sz w:val="26"/>
          <w:szCs w:val="26"/>
        </w:rPr>
        <w:t>созданных фашистами и их союзниками в период второй мировой войны, и инвалидом вследствие общего заболевания, трудового увечья и других причин (за исключением лиц, инвалидность которых наступила вследствие их</w:t>
      </w:r>
      <w:r w:rsidR="00496A9A">
        <w:rPr>
          <w:color w:val="000000"/>
          <w:sz w:val="26"/>
          <w:szCs w:val="26"/>
        </w:rPr>
        <w:t xml:space="preserve"> </w:t>
      </w:r>
      <w:r w:rsidRPr="00053DB3">
        <w:rPr>
          <w:color w:val="000000"/>
          <w:sz w:val="26"/>
          <w:szCs w:val="26"/>
        </w:rPr>
        <w:t>противоправных действий);</w:t>
      </w:r>
    </w:p>
    <w:p w:rsidR="00053DB3" w:rsidRPr="00053DB3" w:rsidRDefault="00496A9A" w:rsidP="00053DB3">
      <w:pPr>
        <w:widowControl w:val="0"/>
        <w:autoSpaceDE w:val="0"/>
        <w:autoSpaceDN w:val="0"/>
        <w:adjustRightInd w:val="0"/>
        <w:ind w:firstLine="720"/>
        <w:jc w:val="both"/>
        <w:rPr>
          <w:color w:val="000000"/>
          <w:sz w:val="26"/>
          <w:szCs w:val="26"/>
        </w:rPr>
      </w:pPr>
      <w:r>
        <w:rPr>
          <w:noProof/>
          <w:color w:val="000000"/>
          <w:sz w:val="26"/>
          <w:szCs w:val="26"/>
        </w:rPr>
        <mc:AlternateContent>
          <mc:Choice Requires="wps">
            <w:drawing>
              <wp:anchor distT="0" distB="0" distL="114300" distR="114300" simplePos="0" relativeHeight="251673600" behindDoc="0" locked="0" layoutInCell="1" allowOverlap="1" wp14:anchorId="64C07911" wp14:editId="46F163EE">
                <wp:simplePos x="0" y="0"/>
                <wp:positionH relativeFrom="column">
                  <wp:posOffset>154940</wp:posOffset>
                </wp:positionH>
                <wp:positionV relativeFrom="paragraph">
                  <wp:posOffset>168275</wp:posOffset>
                </wp:positionV>
                <wp:extent cx="231775" cy="190500"/>
                <wp:effectExtent l="0" t="0" r="15875" b="19050"/>
                <wp:wrapNone/>
                <wp:docPr id="11" name="Прямоугольник 11"/>
                <wp:cNvGraphicFramePr/>
                <a:graphic xmlns:a="http://schemas.openxmlformats.org/drawingml/2006/main">
                  <a:graphicData uri="http://schemas.microsoft.com/office/word/2010/wordprocessingShape">
                    <wps:wsp>
                      <wps:cNvSpPr/>
                      <wps:spPr>
                        <a:xfrm>
                          <a:off x="0" y="0"/>
                          <a:ext cx="23177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1" o:spid="_x0000_s1026" style="position:absolute;margin-left:12.2pt;margin-top:13.25pt;width:18.2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" fillcolor="white [3212]" strokecolor="black [3213]" strokeweight="2pt"/>
            </w:pict>
          </mc:Fallback>
        </mc:AlternateContent>
      </w:r>
    </w:p>
    <w:p w:rsidR="00053DB3" w:rsidRPr="00053DB3" w:rsidRDefault="00053DB3" w:rsidP="00053DB3">
      <w:pPr>
        <w:widowControl w:val="0"/>
        <w:autoSpaceDE w:val="0"/>
        <w:autoSpaceDN w:val="0"/>
        <w:adjustRightInd w:val="0"/>
        <w:ind w:left="559" w:firstLine="139"/>
        <w:rPr>
          <w:color w:val="000000"/>
          <w:sz w:val="26"/>
          <w:szCs w:val="26"/>
        </w:rPr>
      </w:pPr>
      <w:r w:rsidRPr="00053DB3">
        <w:rPr>
          <w:color w:val="000000"/>
          <w:sz w:val="26"/>
          <w:szCs w:val="26"/>
        </w:rPr>
        <w:t>являюсь инвалидом вследствие Чернобыльской катастрофы;</w:t>
      </w:r>
    </w:p>
    <w:p w:rsidR="00053DB3" w:rsidRPr="00053DB3" w:rsidRDefault="00496A9A" w:rsidP="00053DB3">
      <w:pPr>
        <w:widowControl w:val="0"/>
        <w:autoSpaceDE w:val="0"/>
        <w:autoSpaceDN w:val="0"/>
        <w:adjustRightInd w:val="0"/>
        <w:ind w:firstLine="720"/>
        <w:jc w:val="both"/>
        <w:rPr>
          <w:color w:val="000000"/>
          <w:sz w:val="26"/>
          <w:szCs w:val="26"/>
        </w:rPr>
      </w:pPr>
      <w:r>
        <w:rPr>
          <w:noProof/>
          <w:color w:val="000000"/>
          <w:sz w:val="26"/>
          <w:szCs w:val="26"/>
        </w:rPr>
        <mc:AlternateContent>
          <mc:Choice Requires="wps">
            <w:drawing>
              <wp:anchor distT="0" distB="0" distL="114300" distR="114300" simplePos="0" relativeHeight="251675648" behindDoc="0" locked="0" layoutInCell="1" allowOverlap="1" wp14:anchorId="35938ABC" wp14:editId="783E3000">
                <wp:simplePos x="0" y="0"/>
                <wp:positionH relativeFrom="column">
                  <wp:posOffset>156845</wp:posOffset>
                </wp:positionH>
                <wp:positionV relativeFrom="paragraph">
                  <wp:posOffset>131445</wp:posOffset>
                </wp:positionV>
                <wp:extent cx="231775" cy="190500"/>
                <wp:effectExtent l="0" t="0" r="15875" b="19050"/>
                <wp:wrapNone/>
                <wp:docPr id="12" name="Прямоугольник 12"/>
                <wp:cNvGraphicFramePr/>
                <a:graphic xmlns:a="http://schemas.openxmlformats.org/drawingml/2006/main">
                  <a:graphicData uri="http://schemas.microsoft.com/office/word/2010/wordprocessingShape">
                    <wps:wsp>
                      <wps:cNvSpPr/>
                      <wps:spPr>
                        <a:xfrm>
                          <a:off x="0" y="0"/>
                          <a:ext cx="23177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2" o:spid="_x0000_s1026" style="position:absolute;margin-left:12.35pt;margin-top:10.35pt;width:18.2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" fillcolor="white [3212]" strokecolor="black [3213]" strokeweight="2pt"/>
            </w:pict>
          </mc:Fallback>
        </mc:AlternateContent>
      </w:r>
    </w:p>
    <w:p w:rsidR="00F3668E" w:rsidRDefault="00053DB3" w:rsidP="00496A9A">
      <w:pPr>
        <w:widowControl w:val="0"/>
        <w:autoSpaceDE w:val="0"/>
        <w:autoSpaceDN w:val="0"/>
        <w:adjustRightInd w:val="0"/>
        <w:ind w:left="559" w:firstLine="139"/>
        <w:rPr>
          <w:color w:val="000000"/>
          <w:sz w:val="26"/>
          <w:szCs w:val="26"/>
        </w:rPr>
      </w:pPr>
      <w:r w:rsidRPr="00053DB3">
        <w:rPr>
          <w:color w:val="000000"/>
          <w:sz w:val="26"/>
          <w:szCs w:val="26"/>
        </w:rPr>
        <w:t xml:space="preserve">принадлежу к числу лиц, воспитывающих трех и более детей в возрасте до 18 лет, </w:t>
      </w:r>
      <w:r w:rsidR="00496A9A">
        <w:rPr>
          <w:color w:val="000000"/>
          <w:sz w:val="26"/>
          <w:szCs w:val="26"/>
        </w:rPr>
        <w:t xml:space="preserve"> </w:t>
      </w:r>
      <w:r w:rsidRPr="00053DB3">
        <w:rPr>
          <w:color w:val="000000"/>
          <w:sz w:val="26"/>
          <w:szCs w:val="26"/>
        </w:rPr>
        <w:t>включая усыновленных и</w:t>
      </w:r>
      <w:r w:rsidR="00496A9A">
        <w:rPr>
          <w:color w:val="000000"/>
          <w:sz w:val="26"/>
          <w:szCs w:val="26"/>
        </w:rPr>
        <w:t xml:space="preserve"> </w:t>
      </w:r>
      <w:r w:rsidRPr="00053DB3">
        <w:rPr>
          <w:color w:val="000000"/>
          <w:sz w:val="26"/>
          <w:szCs w:val="26"/>
        </w:rPr>
        <w:t>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w:t>
      </w:r>
      <w:r w:rsidR="00496A9A">
        <w:rPr>
          <w:color w:val="000000"/>
          <w:sz w:val="26"/>
          <w:szCs w:val="26"/>
        </w:rPr>
        <w:t xml:space="preserve"> </w:t>
      </w:r>
      <w:r w:rsidRPr="00053DB3">
        <w:rPr>
          <w:color w:val="000000"/>
          <w:sz w:val="26"/>
          <w:szCs w:val="26"/>
        </w:rPr>
        <w:t>обучения, но не более чем до достижения ими возраста 23 лет;</w:t>
      </w:r>
      <w:r w:rsidR="00F3668E" w:rsidRPr="00F3668E">
        <w:rPr>
          <w:color w:val="000000"/>
          <w:sz w:val="26"/>
          <w:szCs w:val="26"/>
        </w:rPr>
        <w:t xml:space="preserve"> </w:t>
      </w:r>
    </w:p>
    <w:p w:rsidR="00F3668E" w:rsidRDefault="00F3668E" w:rsidP="00496A9A">
      <w:pPr>
        <w:widowControl w:val="0"/>
        <w:autoSpaceDE w:val="0"/>
        <w:autoSpaceDN w:val="0"/>
        <w:adjustRightInd w:val="0"/>
        <w:ind w:left="559" w:firstLine="139"/>
        <w:rPr>
          <w:color w:val="000000"/>
          <w:sz w:val="26"/>
          <w:szCs w:val="26"/>
        </w:rPr>
      </w:pPr>
    </w:p>
    <w:p w:rsidR="00F3668E" w:rsidRDefault="00F3668E" w:rsidP="00496A9A">
      <w:pPr>
        <w:widowControl w:val="0"/>
        <w:autoSpaceDE w:val="0"/>
        <w:autoSpaceDN w:val="0"/>
        <w:adjustRightInd w:val="0"/>
        <w:ind w:left="559" w:firstLine="139"/>
        <w:rPr>
          <w:color w:val="000000"/>
          <w:sz w:val="26"/>
          <w:szCs w:val="26"/>
        </w:rPr>
      </w:pPr>
      <w:r>
        <w:rPr>
          <w:noProof/>
          <w:color w:val="000000"/>
          <w:sz w:val="26"/>
          <w:szCs w:val="26"/>
        </w:rPr>
        <mc:AlternateContent>
          <mc:Choice Requires="wps">
            <w:drawing>
              <wp:anchor distT="0" distB="0" distL="114300" distR="114300" simplePos="0" relativeHeight="251677696" behindDoc="0" locked="0" layoutInCell="1" allowOverlap="1" wp14:anchorId="04C46AD0" wp14:editId="7E4255F2">
                <wp:simplePos x="0" y="0"/>
                <wp:positionH relativeFrom="column">
                  <wp:posOffset>156845</wp:posOffset>
                </wp:positionH>
                <wp:positionV relativeFrom="paragraph">
                  <wp:posOffset>126365</wp:posOffset>
                </wp:positionV>
                <wp:extent cx="231775" cy="190500"/>
                <wp:effectExtent l="0" t="0" r="15875" b="19050"/>
                <wp:wrapNone/>
                <wp:docPr id="13" name="Прямоугольник 13"/>
                <wp:cNvGraphicFramePr/>
                <a:graphic xmlns:a="http://schemas.openxmlformats.org/drawingml/2006/main">
                  <a:graphicData uri="http://schemas.microsoft.com/office/word/2010/wordprocessingShape">
                    <wps:wsp>
                      <wps:cNvSpPr/>
                      <wps:spPr>
                        <a:xfrm>
                          <a:off x="0" y="0"/>
                          <a:ext cx="23177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3" o:spid="_x0000_s1026" style="position:absolute;margin-left:12.35pt;margin-top:9.95pt;width:18.2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" fillcolor="white [3212]" strokecolor="black [3213]" strokeweight="2pt"/>
            </w:pict>
          </mc:Fallback>
        </mc:AlternateContent>
      </w:r>
    </w:p>
    <w:p w:rsidR="00053DB3" w:rsidRPr="00053DB3" w:rsidRDefault="00F3668E" w:rsidP="00F3668E">
      <w:pPr>
        <w:widowControl w:val="0"/>
        <w:autoSpaceDE w:val="0"/>
        <w:autoSpaceDN w:val="0"/>
        <w:adjustRightInd w:val="0"/>
        <w:ind w:left="559" w:firstLine="139"/>
        <w:rPr>
          <w:color w:val="000000"/>
          <w:sz w:val="26"/>
          <w:szCs w:val="26"/>
        </w:rPr>
      </w:pPr>
      <w:r w:rsidRPr="00053DB3">
        <w:rPr>
          <w:color w:val="000000"/>
          <w:sz w:val="26"/>
          <w:szCs w:val="26"/>
        </w:rPr>
        <w:t>имею обеспеченность общей площадью жилого помещения не более 10 квадратных метров в</w:t>
      </w:r>
      <w:r>
        <w:rPr>
          <w:color w:val="000000"/>
          <w:sz w:val="26"/>
          <w:szCs w:val="26"/>
        </w:rPr>
        <w:t xml:space="preserve"> </w:t>
      </w:r>
      <w:r w:rsidR="00053DB3" w:rsidRPr="00053DB3">
        <w:rPr>
          <w:color w:val="000000"/>
          <w:sz w:val="26"/>
          <w:szCs w:val="26"/>
        </w:rPr>
        <w:t>расчете на меня и каждого совместно проживающего со мной члена моей семьи, и соответствую следующим условиям (нужное отметить):</w:t>
      </w:r>
    </w:p>
    <w:p w:rsidR="00053DB3" w:rsidRPr="00053DB3" w:rsidRDefault="00053DB3" w:rsidP="00053DB3">
      <w:pPr>
        <w:widowControl w:val="0"/>
        <w:autoSpaceDE w:val="0"/>
        <w:autoSpaceDN w:val="0"/>
        <w:adjustRightInd w:val="0"/>
        <w:ind w:firstLine="720"/>
        <w:jc w:val="both"/>
        <w:rPr>
          <w:color w:val="000000"/>
          <w:sz w:val="26"/>
          <w:szCs w:val="26"/>
        </w:rPr>
      </w:pPr>
    </w:p>
    <w:p w:rsidR="00053DB3" w:rsidRDefault="00053DB3" w:rsidP="00053DB3">
      <w:pPr>
        <w:widowControl w:val="0"/>
        <w:autoSpaceDE w:val="0"/>
        <w:autoSpaceDN w:val="0"/>
        <w:adjustRightInd w:val="0"/>
        <w:ind w:left="559" w:firstLine="139"/>
        <w:rPr>
          <w:color w:val="000000"/>
          <w:sz w:val="26"/>
          <w:szCs w:val="26"/>
        </w:rPr>
      </w:pPr>
      <w:r w:rsidRPr="00053DB3">
        <w:rPr>
          <w:color w:val="000000"/>
          <w:sz w:val="26"/>
          <w:szCs w:val="26"/>
        </w:rPr>
        <w:t>постоянно проживаю на территории</w:t>
      </w:r>
      <w:r w:rsidR="00F3668E">
        <w:rPr>
          <w:color w:val="000000"/>
          <w:sz w:val="26"/>
          <w:szCs w:val="26"/>
        </w:rPr>
        <w:t xml:space="preserve"> ________________________________________</w:t>
      </w:r>
    </w:p>
    <w:p w:rsidR="00F3668E" w:rsidRPr="00053DB3" w:rsidRDefault="00F3668E" w:rsidP="00053DB3">
      <w:pPr>
        <w:widowControl w:val="0"/>
        <w:autoSpaceDE w:val="0"/>
        <w:autoSpaceDN w:val="0"/>
        <w:adjustRightInd w:val="0"/>
        <w:ind w:left="559" w:firstLine="139"/>
        <w:rPr>
          <w:color w:val="000000"/>
          <w:sz w:val="26"/>
          <w:szCs w:val="26"/>
        </w:rPr>
      </w:pPr>
      <w:r>
        <w:rPr>
          <w:color w:val="000000"/>
          <w:sz w:val="26"/>
          <w:szCs w:val="26"/>
        </w:rPr>
        <w:t>________________________________________________________________________</w:t>
      </w:r>
    </w:p>
    <w:p w:rsidR="00053DB3" w:rsidRPr="00053DB3" w:rsidRDefault="00053DB3" w:rsidP="00053DB3">
      <w:pPr>
        <w:widowControl w:val="0"/>
        <w:autoSpaceDE w:val="0"/>
        <w:autoSpaceDN w:val="0"/>
        <w:adjustRightInd w:val="0"/>
        <w:ind w:firstLine="698"/>
        <w:jc w:val="center"/>
        <w:rPr>
          <w:color w:val="000000"/>
          <w:sz w:val="26"/>
          <w:szCs w:val="26"/>
        </w:rPr>
      </w:pPr>
      <w:r w:rsidRPr="00053DB3">
        <w:rPr>
          <w:color w:val="000000"/>
          <w:sz w:val="26"/>
          <w:szCs w:val="26"/>
        </w:rPr>
        <w:t>(указать соответствующий муниципальный район, городской округ Республики Крым)</w:t>
      </w:r>
    </w:p>
    <w:p w:rsidR="00053DB3" w:rsidRPr="00053DB3" w:rsidRDefault="00053DB3" w:rsidP="00F3668E">
      <w:pPr>
        <w:widowControl w:val="0"/>
        <w:autoSpaceDE w:val="0"/>
        <w:autoSpaceDN w:val="0"/>
        <w:adjustRightInd w:val="0"/>
        <w:ind w:left="698"/>
        <w:rPr>
          <w:color w:val="000000"/>
          <w:sz w:val="26"/>
          <w:szCs w:val="26"/>
        </w:rPr>
      </w:pPr>
      <w:r w:rsidRPr="00053DB3">
        <w:rPr>
          <w:color w:val="000000"/>
          <w:sz w:val="26"/>
          <w:szCs w:val="26"/>
        </w:rPr>
        <w:t>более пяти лет, предшествующих дате подачи заявления о предоставлении земельного участка;</w:t>
      </w:r>
    </w:p>
    <w:p w:rsidR="00053DB3" w:rsidRPr="00053DB3" w:rsidRDefault="00053DB3" w:rsidP="00053DB3">
      <w:pPr>
        <w:widowControl w:val="0"/>
        <w:autoSpaceDE w:val="0"/>
        <w:autoSpaceDN w:val="0"/>
        <w:adjustRightInd w:val="0"/>
        <w:ind w:firstLine="720"/>
        <w:jc w:val="both"/>
        <w:rPr>
          <w:color w:val="000000"/>
          <w:sz w:val="26"/>
          <w:szCs w:val="26"/>
        </w:rPr>
      </w:pPr>
    </w:p>
    <w:p w:rsidR="00053DB3" w:rsidRDefault="00053DB3" w:rsidP="00053DB3">
      <w:pPr>
        <w:widowControl w:val="0"/>
        <w:autoSpaceDE w:val="0"/>
        <w:autoSpaceDN w:val="0"/>
        <w:adjustRightInd w:val="0"/>
        <w:ind w:left="559" w:firstLine="139"/>
        <w:rPr>
          <w:color w:val="000000"/>
          <w:sz w:val="26"/>
          <w:szCs w:val="26"/>
        </w:rPr>
      </w:pPr>
      <w:r w:rsidRPr="00053DB3">
        <w:rPr>
          <w:color w:val="000000"/>
          <w:sz w:val="26"/>
          <w:szCs w:val="26"/>
        </w:rPr>
        <w:t>я,</w:t>
      </w:r>
      <w:r w:rsidR="00F3668E">
        <w:rPr>
          <w:color w:val="000000"/>
          <w:sz w:val="26"/>
          <w:szCs w:val="26"/>
        </w:rPr>
        <w:t xml:space="preserve"> _______________________________________________________________________ </w:t>
      </w:r>
    </w:p>
    <w:p w:rsidR="00F3668E" w:rsidRPr="00053DB3" w:rsidRDefault="00F3668E" w:rsidP="00053DB3">
      <w:pPr>
        <w:widowControl w:val="0"/>
        <w:autoSpaceDE w:val="0"/>
        <w:autoSpaceDN w:val="0"/>
        <w:adjustRightInd w:val="0"/>
        <w:ind w:left="559" w:firstLine="139"/>
        <w:rPr>
          <w:color w:val="000000"/>
          <w:sz w:val="26"/>
          <w:szCs w:val="26"/>
        </w:rPr>
      </w:pPr>
      <w:r>
        <w:rPr>
          <w:color w:val="000000"/>
          <w:sz w:val="26"/>
          <w:szCs w:val="26"/>
        </w:rPr>
        <w:t>_________________________________________________________________________</w:t>
      </w:r>
    </w:p>
    <w:p w:rsidR="00053DB3" w:rsidRPr="00053DB3" w:rsidRDefault="00053DB3" w:rsidP="00053DB3">
      <w:pPr>
        <w:widowControl w:val="0"/>
        <w:autoSpaceDE w:val="0"/>
        <w:autoSpaceDN w:val="0"/>
        <w:adjustRightInd w:val="0"/>
        <w:ind w:firstLine="698"/>
        <w:jc w:val="center"/>
        <w:rPr>
          <w:color w:val="000000"/>
          <w:sz w:val="26"/>
          <w:szCs w:val="26"/>
        </w:rPr>
      </w:pPr>
      <w:r w:rsidRPr="00053DB3">
        <w:rPr>
          <w:color w:val="000000"/>
          <w:sz w:val="26"/>
          <w:szCs w:val="26"/>
        </w:rPr>
        <w:t>(указать членов семьи: супруг, мои совместно проживающие несовершеннолетние дети и (или) совершеннолетние дети)</w:t>
      </w:r>
    </w:p>
    <w:p w:rsidR="00053DB3" w:rsidRPr="00053DB3" w:rsidRDefault="00053DB3" w:rsidP="00053DB3">
      <w:pPr>
        <w:widowControl w:val="0"/>
        <w:autoSpaceDE w:val="0"/>
        <w:autoSpaceDN w:val="0"/>
        <w:adjustRightInd w:val="0"/>
        <w:ind w:left="139" w:firstLine="559"/>
        <w:jc w:val="both"/>
        <w:rPr>
          <w:color w:val="000000"/>
          <w:sz w:val="26"/>
          <w:szCs w:val="26"/>
        </w:rPr>
      </w:pPr>
      <w:r w:rsidRPr="00053DB3">
        <w:rPr>
          <w:color w:val="000000"/>
          <w:sz w:val="26"/>
          <w:szCs w:val="26"/>
        </w:rPr>
        <w:t xml:space="preserve">не имею (ем) иного земельного участка, пригодного для индивидуального </w:t>
      </w:r>
      <w:r w:rsidRPr="00053DB3">
        <w:rPr>
          <w:color w:val="000000"/>
          <w:sz w:val="26"/>
          <w:szCs w:val="26"/>
        </w:rPr>
        <w:lastRenderedPageBreak/>
        <w:t>жилищного строительства, ведения дачного хозяйства, садоводства, а также для ведения личного подсобного хозяйства в границах населенного пункта, и в отношении меня (нас) не принималось решение о предоставлении (передаче)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в соответствии с законодательством;</w:t>
      </w:r>
    </w:p>
    <w:p w:rsidR="00053DB3" w:rsidRPr="00053DB3" w:rsidRDefault="00053DB3" w:rsidP="00053DB3">
      <w:pPr>
        <w:widowControl w:val="0"/>
        <w:autoSpaceDE w:val="0"/>
        <w:autoSpaceDN w:val="0"/>
        <w:adjustRightInd w:val="0"/>
        <w:ind w:firstLine="720"/>
        <w:jc w:val="both"/>
        <w:rPr>
          <w:color w:val="000000"/>
          <w:sz w:val="26"/>
          <w:szCs w:val="26"/>
        </w:rPr>
      </w:pPr>
    </w:p>
    <w:p w:rsidR="00053DB3" w:rsidRPr="00053DB3" w:rsidRDefault="00053DB3" w:rsidP="00053DB3">
      <w:pPr>
        <w:widowControl w:val="0"/>
        <w:autoSpaceDE w:val="0"/>
        <w:autoSpaceDN w:val="0"/>
        <w:adjustRightInd w:val="0"/>
        <w:ind w:left="559" w:firstLine="139"/>
        <w:rPr>
          <w:color w:val="000000"/>
          <w:sz w:val="26"/>
          <w:szCs w:val="26"/>
        </w:rPr>
      </w:pPr>
      <w:r w:rsidRPr="00053DB3">
        <w:rPr>
          <w:color w:val="000000"/>
          <w:sz w:val="26"/>
          <w:szCs w:val="26"/>
        </w:rPr>
        <w:t>я,</w:t>
      </w:r>
      <w:r w:rsidR="00F3668E">
        <w:rPr>
          <w:color w:val="000000"/>
          <w:sz w:val="26"/>
          <w:szCs w:val="26"/>
        </w:rPr>
        <w:t>________________________________________________________________________________________________________________________________________________</w:t>
      </w:r>
    </w:p>
    <w:p w:rsidR="00053DB3" w:rsidRPr="00053DB3" w:rsidRDefault="00053DB3" w:rsidP="00053DB3">
      <w:pPr>
        <w:widowControl w:val="0"/>
        <w:autoSpaceDE w:val="0"/>
        <w:autoSpaceDN w:val="0"/>
        <w:adjustRightInd w:val="0"/>
        <w:ind w:firstLine="698"/>
        <w:jc w:val="center"/>
        <w:rPr>
          <w:color w:val="000000"/>
          <w:sz w:val="26"/>
          <w:szCs w:val="26"/>
        </w:rPr>
      </w:pPr>
      <w:r w:rsidRPr="00053DB3">
        <w:rPr>
          <w:color w:val="000000"/>
          <w:sz w:val="26"/>
          <w:szCs w:val="26"/>
        </w:rPr>
        <w:t>(указать членов семьи: супруг, мои совместно проживающие несовершеннолетние дети и (или) совершеннолетние дети)</w:t>
      </w:r>
    </w:p>
    <w:p w:rsidR="00053DB3" w:rsidRPr="00053DB3" w:rsidRDefault="00053DB3" w:rsidP="00053DB3">
      <w:pPr>
        <w:widowControl w:val="0"/>
        <w:autoSpaceDE w:val="0"/>
        <w:autoSpaceDN w:val="0"/>
        <w:adjustRightInd w:val="0"/>
        <w:ind w:left="139" w:firstLine="559"/>
        <w:jc w:val="both"/>
        <w:rPr>
          <w:color w:val="000000"/>
          <w:sz w:val="26"/>
          <w:szCs w:val="26"/>
        </w:rPr>
      </w:pPr>
      <w:r w:rsidRPr="00053DB3">
        <w:rPr>
          <w:color w:val="000000"/>
          <w:sz w:val="26"/>
          <w:szCs w:val="26"/>
        </w:rPr>
        <w:t>не имею (ем) в собственности жилого помещения, в том числе жилого дома, либо не использую (ем) жилое помещение на условиях социального найма (данное условие не распространяется на льготную категорию граждан, указанную в пункте 10 статьи 4 Закона);</w:t>
      </w:r>
    </w:p>
    <w:p w:rsidR="00053DB3" w:rsidRPr="00053DB3" w:rsidRDefault="00053DB3" w:rsidP="00053DB3">
      <w:pPr>
        <w:widowControl w:val="0"/>
        <w:autoSpaceDE w:val="0"/>
        <w:autoSpaceDN w:val="0"/>
        <w:adjustRightInd w:val="0"/>
        <w:ind w:firstLine="720"/>
        <w:jc w:val="both"/>
        <w:rPr>
          <w:color w:val="000000"/>
          <w:sz w:val="26"/>
          <w:szCs w:val="26"/>
        </w:rPr>
      </w:pPr>
    </w:p>
    <w:p w:rsidR="00053DB3" w:rsidRDefault="00053DB3" w:rsidP="00053DB3">
      <w:pPr>
        <w:widowControl w:val="0"/>
        <w:autoSpaceDE w:val="0"/>
        <w:autoSpaceDN w:val="0"/>
        <w:adjustRightInd w:val="0"/>
        <w:ind w:left="559" w:firstLine="139"/>
        <w:rPr>
          <w:color w:val="000000"/>
          <w:sz w:val="26"/>
          <w:szCs w:val="26"/>
        </w:rPr>
      </w:pPr>
      <w:r w:rsidRPr="00053DB3">
        <w:rPr>
          <w:color w:val="000000"/>
          <w:sz w:val="26"/>
          <w:szCs w:val="26"/>
        </w:rPr>
        <w:t>я,</w:t>
      </w:r>
      <w:r w:rsidR="00F3668E">
        <w:rPr>
          <w:color w:val="000000"/>
          <w:sz w:val="26"/>
          <w:szCs w:val="26"/>
        </w:rPr>
        <w:t xml:space="preserve"> _______________________________________________________________________</w:t>
      </w:r>
    </w:p>
    <w:p w:rsidR="00F3668E" w:rsidRPr="00053DB3" w:rsidRDefault="00F3668E" w:rsidP="00053DB3">
      <w:pPr>
        <w:widowControl w:val="0"/>
        <w:autoSpaceDE w:val="0"/>
        <w:autoSpaceDN w:val="0"/>
        <w:adjustRightInd w:val="0"/>
        <w:ind w:left="559" w:firstLine="139"/>
        <w:rPr>
          <w:color w:val="000000"/>
          <w:sz w:val="26"/>
          <w:szCs w:val="26"/>
        </w:rPr>
      </w:pPr>
      <w:r>
        <w:rPr>
          <w:color w:val="000000"/>
          <w:sz w:val="26"/>
          <w:szCs w:val="26"/>
        </w:rPr>
        <w:t>_________________________________________________________________________</w:t>
      </w:r>
    </w:p>
    <w:p w:rsidR="00053DB3" w:rsidRPr="00053DB3" w:rsidRDefault="00053DB3" w:rsidP="00053DB3">
      <w:pPr>
        <w:widowControl w:val="0"/>
        <w:autoSpaceDE w:val="0"/>
        <w:autoSpaceDN w:val="0"/>
        <w:adjustRightInd w:val="0"/>
        <w:ind w:firstLine="698"/>
        <w:jc w:val="center"/>
        <w:rPr>
          <w:color w:val="000000"/>
          <w:sz w:val="26"/>
          <w:szCs w:val="26"/>
        </w:rPr>
      </w:pPr>
      <w:r w:rsidRPr="00053DB3">
        <w:rPr>
          <w:color w:val="000000"/>
          <w:sz w:val="26"/>
          <w:szCs w:val="26"/>
        </w:rPr>
        <w:t>(указать членов семьи: супруг, мои совместно проживающие несовершеннолетние дети и (или) совершеннолетние дети)</w:t>
      </w:r>
    </w:p>
    <w:p w:rsidR="00053DB3" w:rsidRPr="00053DB3" w:rsidRDefault="00053DB3" w:rsidP="00053DB3">
      <w:pPr>
        <w:widowControl w:val="0"/>
        <w:autoSpaceDE w:val="0"/>
        <w:autoSpaceDN w:val="0"/>
        <w:adjustRightInd w:val="0"/>
        <w:ind w:left="139" w:firstLine="559"/>
        <w:rPr>
          <w:color w:val="000000"/>
          <w:sz w:val="26"/>
          <w:szCs w:val="26"/>
        </w:rPr>
      </w:pPr>
      <w:r w:rsidRPr="00053DB3">
        <w:rPr>
          <w:color w:val="000000"/>
          <w:sz w:val="26"/>
          <w:szCs w:val="26"/>
        </w:rPr>
        <w:t>не отчуждал (и) недвижимое имущество (земельный участок, жилое помещение, в том числе жилой дом)</w:t>
      </w:r>
    </w:p>
    <w:p w:rsidR="00053DB3" w:rsidRPr="00053DB3" w:rsidRDefault="00053DB3" w:rsidP="00053DB3">
      <w:pPr>
        <w:widowControl w:val="0"/>
        <w:autoSpaceDE w:val="0"/>
        <w:autoSpaceDN w:val="0"/>
        <w:adjustRightInd w:val="0"/>
        <w:ind w:firstLine="720"/>
        <w:jc w:val="both"/>
        <w:rPr>
          <w:color w:val="000000"/>
          <w:sz w:val="26"/>
          <w:szCs w:val="26"/>
        </w:rPr>
      </w:pPr>
    </w:p>
    <w:p w:rsidR="00053DB3" w:rsidRPr="00053DB3" w:rsidRDefault="00053DB3" w:rsidP="00F3668E">
      <w:pPr>
        <w:widowControl w:val="0"/>
        <w:autoSpaceDE w:val="0"/>
        <w:autoSpaceDN w:val="0"/>
        <w:adjustRightInd w:val="0"/>
        <w:ind w:left="139" w:firstLine="559"/>
        <w:jc w:val="both"/>
        <w:rPr>
          <w:color w:val="000000"/>
          <w:sz w:val="26"/>
          <w:szCs w:val="26"/>
        </w:rPr>
      </w:pPr>
      <w:r w:rsidRPr="00053DB3">
        <w:rPr>
          <w:color w:val="000000"/>
          <w:sz w:val="26"/>
          <w:szCs w:val="26"/>
        </w:rPr>
        <w:t xml:space="preserve">Настоящим подтверждаю достоверность указанных в заявлении сведений, прилагаемых документов, а также соответствие условиям бесплатного предоставления земельного </w:t>
      </w:r>
      <w:r w:rsidR="00F3668E" w:rsidRPr="00053DB3">
        <w:rPr>
          <w:color w:val="000000"/>
          <w:sz w:val="26"/>
          <w:szCs w:val="26"/>
        </w:rPr>
        <w:t>участка</w:t>
      </w:r>
      <w:r w:rsidR="00F3668E">
        <w:rPr>
          <w:color w:val="000000"/>
          <w:sz w:val="26"/>
          <w:szCs w:val="26"/>
        </w:rPr>
        <w:t>,</w:t>
      </w:r>
      <w:r w:rsidR="00F3668E" w:rsidRPr="00053DB3">
        <w:rPr>
          <w:color w:val="000000"/>
          <w:sz w:val="26"/>
          <w:szCs w:val="26"/>
        </w:rPr>
        <w:t xml:space="preserve"> </w:t>
      </w:r>
      <w:r w:rsidRPr="00053DB3">
        <w:rPr>
          <w:color w:val="000000"/>
          <w:sz w:val="26"/>
          <w:szCs w:val="26"/>
        </w:rPr>
        <w:t>установленным статьей 5 Закона.</w:t>
      </w:r>
    </w:p>
    <w:p w:rsidR="00F3668E" w:rsidRDefault="00F3668E" w:rsidP="00F3668E">
      <w:pPr>
        <w:autoSpaceDE w:val="0"/>
        <w:autoSpaceDN w:val="0"/>
        <w:adjustRightInd w:val="0"/>
        <w:ind w:left="142"/>
        <w:jc w:val="both"/>
        <w:rPr>
          <w:rFonts w:ascii="Courier New" w:hAnsi="Courier New" w:cs="Courier New"/>
          <w:sz w:val="20"/>
          <w:szCs w:val="20"/>
        </w:rPr>
      </w:pPr>
    </w:p>
    <w:p w:rsidR="00F3668E" w:rsidRPr="00F3668E" w:rsidRDefault="00F3668E" w:rsidP="00F3668E">
      <w:pPr>
        <w:autoSpaceDE w:val="0"/>
        <w:autoSpaceDN w:val="0"/>
        <w:adjustRightInd w:val="0"/>
        <w:ind w:left="142"/>
        <w:jc w:val="both"/>
        <w:rPr>
          <w:sz w:val="26"/>
          <w:szCs w:val="26"/>
        </w:rPr>
      </w:pPr>
      <w:r w:rsidRPr="00F3668E">
        <w:rPr>
          <w:sz w:val="26"/>
          <w:szCs w:val="26"/>
        </w:rPr>
        <w:t>"___" ________________ ____ г. ____________________________________________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 xml:space="preserve">                                 </w:t>
      </w:r>
      <w:r>
        <w:rPr>
          <w:sz w:val="26"/>
          <w:szCs w:val="26"/>
        </w:rPr>
        <w:t xml:space="preserve">                             </w:t>
      </w:r>
      <w:r w:rsidRPr="00F3668E">
        <w:rPr>
          <w:sz w:val="26"/>
          <w:szCs w:val="26"/>
        </w:rPr>
        <w:t>(подпись, фамилия и инициалы заявителя)</w:t>
      </w:r>
    </w:p>
    <w:p w:rsidR="00F3668E" w:rsidRDefault="00F3668E" w:rsidP="00F3668E">
      <w:pPr>
        <w:autoSpaceDE w:val="0"/>
        <w:autoSpaceDN w:val="0"/>
        <w:adjustRightInd w:val="0"/>
        <w:ind w:left="142"/>
        <w:jc w:val="both"/>
        <w:rPr>
          <w:sz w:val="26"/>
          <w:szCs w:val="26"/>
        </w:rPr>
      </w:pPr>
    </w:p>
    <w:p w:rsidR="00F3668E" w:rsidRPr="00F3668E" w:rsidRDefault="00F3668E" w:rsidP="00F3668E">
      <w:pPr>
        <w:autoSpaceDE w:val="0"/>
        <w:autoSpaceDN w:val="0"/>
        <w:adjustRightInd w:val="0"/>
        <w:ind w:left="142"/>
        <w:jc w:val="both"/>
        <w:rPr>
          <w:sz w:val="26"/>
          <w:szCs w:val="26"/>
        </w:rPr>
      </w:pPr>
      <w:r w:rsidRPr="00F3668E">
        <w:rPr>
          <w:sz w:val="26"/>
          <w:szCs w:val="26"/>
        </w:rPr>
        <w:t>________ час _______ мин. "___" ________________ ____ г.</w:t>
      </w:r>
    </w:p>
    <w:p w:rsidR="00F3668E" w:rsidRPr="00F3668E" w:rsidRDefault="00F3668E" w:rsidP="00F3668E">
      <w:pPr>
        <w:autoSpaceDE w:val="0"/>
        <w:autoSpaceDN w:val="0"/>
        <w:adjustRightInd w:val="0"/>
        <w:ind w:left="142"/>
        <w:jc w:val="both"/>
        <w:rPr>
          <w:sz w:val="26"/>
          <w:szCs w:val="26"/>
        </w:rPr>
      </w:pPr>
      <w:r w:rsidRPr="00F3668E">
        <w:rPr>
          <w:sz w:val="26"/>
          <w:szCs w:val="26"/>
        </w:rPr>
        <w:t>(время и дата принятия заявления заполняется лицом, принявшим заявление)</w:t>
      </w:r>
    </w:p>
    <w:p w:rsidR="00F3668E" w:rsidRPr="00F3668E" w:rsidRDefault="00F3668E" w:rsidP="00F3668E">
      <w:pPr>
        <w:autoSpaceDE w:val="0"/>
        <w:autoSpaceDN w:val="0"/>
        <w:adjustRightInd w:val="0"/>
        <w:ind w:left="142"/>
        <w:jc w:val="both"/>
        <w:outlineLvl w:val="0"/>
        <w:rPr>
          <w:sz w:val="26"/>
          <w:szCs w:val="26"/>
        </w:rPr>
      </w:pPr>
    </w:p>
    <w:p w:rsidR="00F3668E" w:rsidRPr="00F3668E" w:rsidRDefault="00F3668E" w:rsidP="00F3668E">
      <w:pPr>
        <w:autoSpaceDE w:val="0"/>
        <w:autoSpaceDN w:val="0"/>
        <w:adjustRightInd w:val="0"/>
        <w:ind w:left="142"/>
        <w:jc w:val="both"/>
        <w:rPr>
          <w:sz w:val="26"/>
          <w:szCs w:val="26"/>
        </w:rPr>
      </w:pPr>
      <w:r w:rsidRPr="00F3668E">
        <w:rPr>
          <w:sz w:val="26"/>
          <w:szCs w:val="26"/>
        </w:rPr>
        <w:t>___________________________________________________________________________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 xml:space="preserve">  (должность, фамилия, инициалы лица, принявшего заявление, его подпись)</w:t>
      </w:r>
    </w:p>
    <w:p w:rsidR="00F3668E" w:rsidRPr="00F3668E" w:rsidRDefault="00F3668E" w:rsidP="00F3668E">
      <w:pPr>
        <w:autoSpaceDE w:val="0"/>
        <w:autoSpaceDN w:val="0"/>
        <w:adjustRightInd w:val="0"/>
        <w:ind w:left="142"/>
        <w:jc w:val="both"/>
        <w:rPr>
          <w:sz w:val="26"/>
          <w:szCs w:val="26"/>
        </w:rPr>
      </w:pPr>
      <w:r w:rsidRPr="00F3668E">
        <w:rPr>
          <w:sz w:val="26"/>
          <w:szCs w:val="26"/>
        </w:rPr>
        <w:t>Настоящим заявлением я, ___________________________________________________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 xml:space="preserve">                                      </w:t>
      </w:r>
      <w:r>
        <w:rPr>
          <w:sz w:val="26"/>
          <w:szCs w:val="26"/>
        </w:rPr>
        <w:t xml:space="preserve">                             </w:t>
      </w:r>
      <w:r w:rsidRPr="00F3668E">
        <w:rPr>
          <w:sz w:val="26"/>
          <w:szCs w:val="26"/>
        </w:rPr>
        <w:t>(фамилия, имя, отчество)</w:t>
      </w:r>
    </w:p>
    <w:p w:rsidR="00F3668E" w:rsidRPr="00F3668E" w:rsidRDefault="00F3668E" w:rsidP="00F3668E">
      <w:pPr>
        <w:autoSpaceDE w:val="0"/>
        <w:autoSpaceDN w:val="0"/>
        <w:adjustRightInd w:val="0"/>
        <w:ind w:left="142"/>
        <w:jc w:val="both"/>
        <w:rPr>
          <w:sz w:val="26"/>
          <w:szCs w:val="26"/>
        </w:rPr>
      </w:pPr>
      <w:r w:rsidRPr="00F3668E">
        <w:rPr>
          <w:sz w:val="26"/>
          <w:szCs w:val="26"/>
        </w:rPr>
        <w:t xml:space="preserve">в  соответствии  с  Федеральным  </w:t>
      </w:r>
      <w:hyperlink r:id="rId18" w:history="1">
        <w:r w:rsidRPr="00F3668E">
          <w:rPr>
            <w:sz w:val="26"/>
            <w:szCs w:val="26"/>
          </w:rPr>
          <w:t>законом</w:t>
        </w:r>
      </w:hyperlink>
      <w:r w:rsidR="008E1B89">
        <w:rPr>
          <w:sz w:val="26"/>
          <w:szCs w:val="26"/>
        </w:rPr>
        <w:t xml:space="preserve">  от  27 июля 2006 года №</w:t>
      </w:r>
      <w:r w:rsidRPr="00F3668E">
        <w:rPr>
          <w:sz w:val="26"/>
          <w:szCs w:val="26"/>
        </w:rPr>
        <w:t xml:space="preserve"> 152-ФЗ </w:t>
      </w:r>
      <w:r w:rsidR="008E1B89">
        <w:rPr>
          <w:sz w:val="26"/>
          <w:szCs w:val="26"/>
        </w:rPr>
        <w:t>«</w:t>
      </w:r>
      <w:r w:rsidRPr="00F3668E">
        <w:rPr>
          <w:sz w:val="26"/>
          <w:szCs w:val="26"/>
        </w:rPr>
        <w:t>О</w:t>
      </w:r>
    </w:p>
    <w:p w:rsidR="00F3668E" w:rsidRPr="00F3668E" w:rsidRDefault="008E1B89" w:rsidP="00F3668E">
      <w:pPr>
        <w:autoSpaceDE w:val="0"/>
        <w:autoSpaceDN w:val="0"/>
        <w:adjustRightInd w:val="0"/>
        <w:ind w:left="142"/>
        <w:jc w:val="both"/>
        <w:rPr>
          <w:sz w:val="26"/>
          <w:szCs w:val="26"/>
        </w:rPr>
      </w:pPr>
      <w:r>
        <w:rPr>
          <w:sz w:val="26"/>
          <w:szCs w:val="26"/>
        </w:rPr>
        <w:t>персональных данных»</w:t>
      </w:r>
      <w:r w:rsidR="00F3668E" w:rsidRPr="00F3668E">
        <w:rPr>
          <w:sz w:val="26"/>
          <w:szCs w:val="26"/>
        </w:rPr>
        <w:t xml:space="preserve"> даю согласие на обработку предоставленных персональных</w:t>
      </w:r>
    </w:p>
    <w:p w:rsidR="00F3668E" w:rsidRPr="00F3668E" w:rsidRDefault="00F3668E" w:rsidP="00F3668E">
      <w:pPr>
        <w:autoSpaceDE w:val="0"/>
        <w:autoSpaceDN w:val="0"/>
        <w:adjustRightInd w:val="0"/>
        <w:ind w:left="142"/>
        <w:jc w:val="both"/>
        <w:rPr>
          <w:sz w:val="26"/>
          <w:szCs w:val="26"/>
        </w:rPr>
      </w:pPr>
      <w:r w:rsidRPr="00F3668E">
        <w:rPr>
          <w:sz w:val="26"/>
          <w:szCs w:val="26"/>
        </w:rPr>
        <w:t>данных, в том числе автоматизированную, а также их распространение.</w:t>
      </w:r>
    </w:p>
    <w:p w:rsidR="00F3668E" w:rsidRPr="00F3668E" w:rsidRDefault="00F3668E" w:rsidP="00F3668E">
      <w:pPr>
        <w:autoSpaceDE w:val="0"/>
        <w:autoSpaceDN w:val="0"/>
        <w:adjustRightInd w:val="0"/>
        <w:ind w:left="142"/>
        <w:jc w:val="both"/>
        <w:rPr>
          <w:sz w:val="26"/>
          <w:szCs w:val="26"/>
        </w:rPr>
      </w:pPr>
    </w:p>
    <w:p w:rsidR="00F3668E" w:rsidRPr="00F3668E" w:rsidRDefault="00F3668E" w:rsidP="00F3668E">
      <w:pPr>
        <w:autoSpaceDE w:val="0"/>
        <w:autoSpaceDN w:val="0"/>
        <w:adjustRightInd w:val="0"/>
        <w:ind w:left="142"/>
        <w:jc w:val="both"/>
        <w:rPr>
          <w:sz w:val="26"/>
          <w:szCs w:val="26"/>
        </w:rPr>
      </w:pPr>
      <w:r w:rsidRPr="00F3668E">
        <w:rPr>
          <w:sz w:val="26"/>
          <w:szCs w:val="26"/>
        </w:rPr>
        <w:t>"___" ________________ ____ г. ____________________________________________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 xml:space="preserve">                 (подпись, фамилия и инициалы субъекта персональных данных)</w:t>
      </w:r>
    </w:p>
    <w:p w:rsidR="00F3668E" w:rsidRPr="00F3668E" w:rsidRDefault="00F3668E" w:rsidP="00F3668E">
      <w:pPr>
        <w:autoSpaceDE w:val="0"/>
        <w:autoSpaceDN w:val="0"/>
        <w:adjustRightInd w:val="0"/>
        <w:ind w:left="142"/>
        <w:jc w:val="both"/>
        <w:rPr>
          <w:sz w:val="26"/>
          <w:szCs w:val="26"/>
        </w:rPr>
      </w:pPr>
      <w:r w:rsidRPr="00F3668E">
        <w:rPr>
          <w:sz w:val="26"/>
          <w:szCs w:val="26"/>
        </w:rPr>
        <w:t>Приложение к заявлению гражданина _________________________________________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 xml:space="preserve">                                                    </w:t>
      </w:r>
      <w:r>
        <w:rPr>
          <w:sz w:val="26"/>
          <w:szCs w:val="26"/>
        </w:rPr>
        <w:t xml:space="preserve">                                              </w:t>
      </w:r>
      <w:r w:rsidRPr="00F3668E">
        <w:rPr>
          <w:sz w:val="26"/>
          <w:szCs w:val="26"/>
        </w:rPr>
        <w:t>(Ф.И.О.)</w:t>
      </w:r>
    </w:p>
    <w:p w:rsidR="00F3668E" w:rsidRPr="00F3668E" w:rsidRDefault="00F3668E" w:rsidP="00F3668E">
      <w:pPr>
        <w:autoSpaceDE w:val="0"/>
        <w:autoSpaceDN w:val="0"/>
        <w:adjustRightInd w:val="0"/>
        <w:ind w:left="142"/>
        <w:jc w:val="both"/>
        <w:rPr>
          <w:sz w:val="26"/>
          <w:szCs w:val="26"/>
        </w:rPr>
      </w:pPr>
      <w:r w:rsidRPr="00F3668E">
        <w:rPr>
          <w:sz w:val="26"/>
          <w:szCs w:val="26"/>
        </w:rPr>
        <w:lastRenderedPageBreak/>
        <w:t>___________________________________________________________________________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(Перечисляются  копии  документов,  прилагаемые к заявлению, подтверждающие</w:t>
      </w:r>
    </w:p>
    <w:p w:rsidR="00F3668E" w:rsidRPr="00F3668E" w:rsidRDefault="00F3668E" w:rsidP="00F3668E">
      <w:pPr>
        <w:autoSpaceDE w:val="0"/>
        <w:autoSpaceDN w:val="0"/>
        <w:adjustRightInd w:val="0"/>
        <w:ind w:left="142"/>
        <w:jc w:val="both"/>
        <w:rPr>
          <w:sz w:val="26"/>
          <w:szCs w:val="26"/>
        </w:rPr>
      </w:pPr>
      <w:r w:rsidRPr="00F3668E">
        <w:rPr>
          <w:sz w:val="26"/>
          <w:szCs w:val="26"/>
        </w:rPr>
        <w:t>право  гражданина на получение земельного участка бесплатно в собственность</w:t>
      </w:r>
    </w:p>
    <w:p w:rsidR="00F3668E" w:rsidRPr="00F3668E" w:rsidRDefault="00F3668E" w:rsidP="00F3668E">
      <w:pPr>
        <w:autoSpaceDE w:val="0"/>
        <w:autoSpaceDN w:val="0"/>
        <w:adjustRightInd w:val="0"/>
        <w:ind w:left="142"/>
        <w:jc w:val="both"/>
        <w:rPr>
          <w:sz w:val="26"/>
          <w:szCs w:val="26"/>
        </w:rPr>
      </w:pPr>
      <w:r w:rsidRPr="00F3668E">
        <w:rPr>
          <w:sz w:val="26"/>
          <w:szCs w:val="26"/>
        </w:rPr>
        <w:t xml:space="preserve">(аренду),   в   том   числе   при   необходимости:   </w:t>
      </w:r>
      <w:hyperlink r:id="rId19" w:history="1">
        <w:r w:rsidRPr="00F3668E">
          <w:rPr>
            <w:sz w:val="26"/>
            <w:szCs w:val="26"/>
          </w:rPr>
          <w:t>расписка</w:t>
        </w:r>
      </w:hyperlink>
      <w:r w:rsidRPr="00F3668E">
        <w:rPr>
          <w:sz w:val="26"/>
          <w:szCs w:val="26"/>
        </w:rPr>
        <w:t xml:space="preserve">   супруга   и</w:t>
      </w:r>
    </w:p>
    <w:p w:rsidR="00F3668E" w:rsidRPr="00F3668E" w:rsidRDefault="00F3668E" w:rsidP="00F3668E">
      <w:pPr>
        <w:autoSpaceDE w:val="0"/>
        <w:autoSpaceDN w:val="0"/>
        <w:adjustRightInd w:val="0"/>
        <w:ind w:left="142"/>
        <w:jc w:val="both"/>
        <w:rPr>
          <w:sz w:val="26"/>
          <w:szCs w:val="26"/>
        </w:rPr>
      </w:pPr>
      <w:r w:rsidRPr="00F3668E">
        <w:rPr>
          <w:sz w:val="26"/>
          <w:szCs w:val="26"/>
        </w:rPr>
        <w:t>совершеннолетних  детей:  документ, удостоверяющий полномочия представителя</w:t>
      </w:r>
    </w:p>
    <w:p w:rsidR="00F3668E" w:rsidRPr="00F3668E" w:rsidRDefault="00F3668E" w:rsidP="00F3668E">
      <w:pPr>
        <w:autoSpaceDE w:val="0"/>
        <w:autoSpaceDN w:val="0"/>
        <w:adjustRightInd w:val="0"/>
        <w:ind w:left="142"/>
        <w:jc w:val="both"/>
        <w:rPr>
          <w:sz w:val="26"/>
          <w:szCs w:val="26"/>
        </w:rPr>
      </w:pPr>
      <w:r w:rsidRPr="00F3668E">
        <w:rPr>
          <w:sz w:val="26"/>
          <w:szCs w:val="26"/>
        </w:rPr>
        <w:t>физического лица, если с заявлением обращается представитель заявителя.</w:t>
      </w:r>
    </w:p>
    <w:p w:rsidR="00F3668E" w:rsidRPr="00F3668E" w:rsidRDefault="00F3668E" w:rsidP="00F3668E">
      <w:pPr>
        <w:autoSpaceDE w:val="0"/>
        <w:autoSpaceDN w:val="0"/>
        <w:adjustRightInd w:val="0"/>
        <w:ind w:left="142"/>
        <w:jc w:val="both"/>
        <w:rPr>
          <w:sz w:val="26"/>
          <w:szCs w:val="26"/>
        </w:rPr>
      </w:pPr>
      <w:r w:rsidRPr="00F3668E">
        <w:rPr>
          <w:sz w:val="26"/>
          <w:szCs w:val="26"/>
        </w:rPr>
        <w:t>Указать  вид документа, на чье имя он выдан, дату его выдачи, серию и номер</w:t>
      </w:r>
    </w:p>
    <w:p w:rsidR="00F3668E" w:rsidRPr="00F3668E" w:rsidRDefault="00F3668E" w:rsidP="00F3668E">
      <w:pPr>
        <w:autoSpaceDE w:val="0"/>
        <w:autoSpaceDN w:val="0"/>
        <w:adjustRightInd w:val="0"/>
        <w:ind w:left="142"/>
        <w:jc w:val="both"/>
        <w:rPr>
          <w:sz w:val="26"/>
          <w:szCs w:val="26"/>
        </w:rPr>
      </w:pPr>
      <w:r w:rsidRPr="00F3668E">
        <w:rPr>
          <w:sz w:val="26"/>
          <w:szCs w:val="26"/>
        </w:rPr>
        <w:t>- при наличии):</w:t>
      </w:r>
    </w:p>
    <w:p w:rsidR="00F3668E" w:rsidRPr="00F3668E" w:rsidRDefault="00F3668E" w:rsidP="00F3668E">
      <w:pPr>
        <w:autoSpaceDE w:val="0"/>
        <w:autoSpaceDN w:val="0"/>
        <w:adjustRightInd w:val="0"/>
        <w:ind w:left="142"/>
        <w:jc w:val="both"/>
        <w:rPr>
          <w:sz w:val="26"/>
          <w:szCs w:val="26"/>
        </w:rPr>
      </w:pPr>
      <w:r w:rsidRPr="00F3668E">
        <w:rPr>
          <w:sz w:val="26"/>
          <w:szCs w:val="26"/>
        </w:rPr>
        <w:t>___________________________________________________________________________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___________________________________________________________________________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___________________________________________________________________________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___________________________________________________________________________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___________________________________________________________________________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___________________________________________________________________________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___________________________________________________________________________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___________________________________________________________________________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___________________________________________________________________________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___________________________________________________________________________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___________________________________________________________________________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___________________________________________________________________________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___________________________________________________________________________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___________________________________________________________________________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___________________________________________________________________________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___________________________________________________________________________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___________________________________________________________________________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___________________________________________________________________________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___________________________________________________________________________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___________________________________________________________________________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___________________________________________________________________________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___________________________________________________________________________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___________________________________________________________________________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___________________________________________________________________________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___________________________________________________________________________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___________________________________________________________________________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___________________________________________________________________________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___________________________________________________________________________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___________________________________________________________________________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___________________________________________________________________________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___________________________________________________________________________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___________________________________________________________________________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___________________________________________________________________________</w:t>
      </w:r>
    </w:p>
    <w:p w:rsidR="00F3668E" w:rsidRDefault="00F3668E" w:rsidP="00F3668E">
      <w:pPr>
        <w:autoSpaceDE w:val="0"/>
        <w:autoSpaceDN w:val="0"/>
        <w:adjustRightInd w:val="0"/>
        <w:ind w:left="142"/>
        <w:jc w:val="both"/>
        <w:rPr>
          <w:sz w:val="26"/>
          <w:szCs w:val="26"/>
        </w:rPr>
      </w:pPr>
    </w:p>
    <w:p w:rsidR="00F3668E" w:rsidRPr="00F3668E" w:rsidRDefault="00F3668E" w:rsidP="00F3668E">
      <w:pPr>
        <w:autoSpaceDE w:val="0"/>
        <w:autoSpaceDN w:val="0"/>
        <w:adjustRightInd w:val="0"/>
        <w:ind w:left="142"/>
        <w:jc w:val="both"/>
        <w:rPr>
          <w:sz w:val="26"/>
          <w:szCs w:val="26"/>
        </w:rPr>
      </w:pPr>
      <w:r w:rsidRPr="00F3668E">
        <w:rPr>
          <w:sz w:val="26"/>
          <w:szCs w:val="26"/>
        </w:rPr>
        <w:t>Общее количество листов прилагаемых документов: ___________________________</w:t>
      </w:r>
    </w:p>
    <w:p w:rsidR="00F3668E" w:rsidRPr="00F3668E" w:rsidRDefault="00F3668E" w:rsidP="00F3668E">
      <w:pPr>
        <w:autoSpaceDE w:val="0"/>
        <w:autoSpaceDN w:val="0"/>
        <w:adjustRightInd w:val="0"/>
        <w:ind w:left="142"/>
        <w:jc w:val="both"/>
        <w:rPr>
          <w:sz w:val="26"/>
          <w:szCs w:val="26"/>
        </w:rPr>
      </w:pPr>
      <w:r w:rsidRPr="00F3668E">
        <w:rPr>
          <w:sz w:val="26"/>
          <w:szCs w:val="26"/>
        </w:rPr>
        <w:t xml:space="preserve">                                                         (указать)</w:t>
      </w:r>
    </w:p>
    <w:p w:rsidR="00F3668E" w:rsidRPr="00F3668E" w:rsidRDefault="00F3668E" w:rsidP="00F3668E">
      <w:pPr>
        <w:autoSpaceDE w:val="0"/>
        <w:autoSpaceDN w:val="0"/>
        <w:adjustRightInd w:val="0"/>
        <w:ind w:left="142"/>
        <w:jc w:val="both"/>
        <w:rPr>
          <w:sz w:val="26"/>
          <w:szCs w:val="26"/>
        </w:rPr>
      </w:pPr>
    </w:p>
    <w:p w:rsidR="00F3668E" w:rsidRPr="00F3668E" w:rsidRDefault="00F3668E" w:rsidP="00F3668E">
      <w:pPr>
        <w:autoSpaceDE w:val="0"/>
        <w:autoSpaceDN w:val="0"/>
        <w:adjustRightInd w:val="0"/>
        <w:ind w:left="142"/>
        <w:jc w:val="both"/>
        <w:rPr>
          <w:sz w:val="26"/>
          <w:szCs w:val="26"/>
        </w:rPr>
      </w:pPr>
      <w:r w:rsidRPr="00F3668E">
        <w:rPr>
          <w:sz w:val="26"/>
          <w:szCs w:val="26"/>
        </w:rPr>
        <w:t>Заявитель               _______________________________________ ___________</w:t>
      </w:r>
    </w:p>
    <w:p w:rsidR="00F3668E" w:rsidRPr="00F3668E" w:rsidRDefault="00F3668E" w:rsidP="00F3668E">
      <w:pPr>
        <w:autoSpaceDE w:val="0"/>
        <w:autoSpaceDN w:val="0"/>
        <w:adjustRightInd w:val="0"/>
        <w:ind w:left="142"/>
        <w:jc w:val="both"/>
        <w:rPr>
          <w:sz w:val="26"/>
          <w:szCs w:val="26"/>
        </w:rPr>
      </w:pPr>
      <w:r w:rsidRPr="00F3668E">
        <w:rPr>
          <w:sz w:val="26"/>
          <w:szCs w:val="26"/>
        </w:rPr>
        <w:t xml:space="preserve">(или доверенное лицо)              (указать Ф.И.О.)            </w:t>
      </w:r>
      <w:r>
        <w:rPr>
          <w:sz w:val="26"/>
          <w:szCs w:val="26"/>
        </w:rPr>
        <w:t xml:space="preserve">                 </w:t>
      </w:r>
      <w:r w:rsidRPr="00F3668E">
        <w:rPr>
          <w:sz w:val="26"/>
          <w:szCs w:val="26"/>
        </w:rPr>
        <w:t xml:space="preserve">  (подпись)</w:t>
      </w:r>
    </w:p>
    <w:p w:rsidR="00053DB3" w:rsidRPr="00053DB3" w:rsidRDefault="00F3668E" w:rsidP="00053DB3">
      <w:pPr>
        <w:widowControl w:val="0"/>
        <w:autoSpaceDE w:val="0"/>
        <w:autoSpaceDN w:val="0"/>
        <w:adjustRightInd w:val="0"/>
        <w:ind w:firstLine="720"/>
        <w:jc w:val="right"/>
        <w:rPr>
          <w:b/>
          <w:bCs/>
          <w:color w:val="000000"/>
          <w:sz w:val="26"/>
          <w:szCs w:val="26"/>
        </w:rPr>
      </w:pPr>
      <w:r>
        <w:rPr>
          <w:b/>
          <w:bCs/>
          <w:color w:val="000000"/>
          <w:sz w:val="26"/>
          <w:szCs w:val="26"/>
        </w:rPr>
        <w:t xml:space="preserve"> </w:t>
      </w:r>
    </w:p>
    <w:p w:rsidR="00053DB3" w:rsidRPr="00053DB3" w:rsidRDefault="008E1B89" w:rsidP="00053DB3">
      <w:pPr>
        <w:widowControl w:val="0"/>
        <w:autoSpaceDE w:val="0"/>
        <w:autoSpaceDN w:val="0"/>
        <w:adjustRightInd w:val="0"/>
        <w:ind w:firstLine="720"/>
        <w:jc w:val="right"/>
        <w:rPr>
          <w:color w:val="000000"/>
          <w:sz w:val="26"/>
          <w:szCs w:val="26"/>
        </w:rPr>
      </w:pPr>
      <w:r>
        <w:rPr>
          <w:b/>
          <w:bCs/>
          <w:color w:val="000000"/>
          <w:sz w:val="26"/>
          <w:szCs w:val="26"/>
        </w:rPr>
        <w:lastRenderedPageBreak/>
        <w:t>Приложение №</w:t>
      </w:r>
      <w:r w:rsidR="00053DB3" w:rsidRPr="00053DB3">
        <w:rPr>
          <w:b/>
          <w:bCs/>
          <w:color w:val="000000"/>
          <w:sz w:val="26"/>
          <w:szCs w:val="26"/>
        </w:rPr>
        <w:t> 2 к административному регламенту</w:t>
      </w:r>
    </w:p>
    <w:p w:rsidR="00053DB3" w:rsidRPr="00053DB3" w:rsidRDefault="00053DB3" w:rsidP="00053DB3">
      <w:pPr>
        <w:widowControl w:val="0"/>
        <w:autoSpaceDE w:val="0"/>
        <w:autoSpaceDN w:val="0"/>
        <w:adjustRightInd w:val="0"/>
        <w:ind w:firstLine="720"/>
        <w:jc w:val="right"/>
        <w:rPr>
          <w:color w:val="000000"/>
          <w:sz w:val="26"/>
          <w:szCs w:val="26"/>
        </w:rPr>
      </w:pPr>
      <w:r w:rsidRPr="00053DB3">
        <w:rPr>
          <w:b/>
          <w:bCs/>
          <w:color w:val="000000"/>
          <w:sz w:val="26"/>
          <w:szCs w:val="26"/>
        </w:rPr>
        <w:t>предо</w:t>
      </w:r>
      <w:r w:rsidR="008E1B89">
        <w:rPr>
          <w:b/>
          <w:bCs/>
          <w:color w:val="000000"/>
          <w:sz w:val="26"/>
          <w:szCs w:val="26"/>
        </w:rPr>
        <w:t>ставления муниципальной услуги «</w:t>
      </w:r>
      <w:r w:rsidRPr="00053DB3">
        <w:rPr>
          <w:b/>
          <w:bCs/>
          <w:color w:val="000000"/>
          <w:sz w:val="26"/>
          <w:szCs w:val="26"/>
        </w:rPr>
        <w:t>Постановка на учет льготной категории граждан,</w:t>
      </w:r>
    </w:p>
    <w:p w:rsidR="00053DB3" w:rsidRPr="00053DB3" w:rsidRDefault="00053DB3" w:rsidP="00053DB3">
      <w:pPr>
        <w:widowControl w:val="0"/>
        <w:autoSpaceDE w:val="0"/>
        <w:autoSpaceDN w:val="0"/>
        <w:adjustRightInd w:val="0"/>
        <w:ind w:firstLine="720"/>
        <w:jc w:val="right"/>
        <w:rPr>
          <w:color w:val="000000"/>
          <w:sz w:val="26"/>
          <w:szCs w:val="26"/>
        </w:rPr>
      </w:pPr>
      <w:r w:rsidRPr="00053DB3">
        <w:rPr>
          <w:b/>
          <w:bCs/>
          <w:color w:val="000000"/>
          <w:sz w:val="26"/>
          <w:szCs w:val="26"/>
        </w:rPr>
        <w:t>в целях, предоставления земельного участка бесплатно в собственность или аренду, для индивидуального жилищного</w:t>
      </w:r>
    </w:p>
    <w:p w:rsidR="00053DB3" w:rsidRPr="00053DB3" w:rsidRDefault="00053DB3" w:rsidP="00053DB3">
      <w:pPr>
        <w:widowControl w:val="0"/>
        <w:autoSpaceDE w:val="0"/>
        <w:autoSpaceDN w:val="0"/>
        <w:adjustRightInd w:val="0"/>
        <w:ind w:firstLine="720"/>
        <w:jc w:val="right"/>
        <w:rPr>
          <w:color w:val="000000"/>
          <w:sz w:val="26"/>
          <w:szCs w:val="26"/>
        </w:rPr>
      </w:pPr>
      <w:r w:rsidRPr="00053DB3">
        <w:rPr>
          <w:b/>
          <w:bCs/>
          <w:color w:val="000000"/>
          <w:sz w:val="26"/>
          <w:szCs w:val="26"/>
        </w:rPr>
        <w:t>строительства, ведения дачного хозяйства, садоводства или веден</w:t>
      </w:r>
      <w:r w:rsidR="008E1B89">
        <w:rPr>
          <w:b/>
          <w:bCs/>
          <w:color w:val="000000"/>
          <w:sz w:val="26"/>
          <w:szCs w:val="26"/>
        </w:rPr>
        <w:t>ия личного подсобного хозяйства»</w:t>
      </w:r>
    </w:p>
    <w:p w:rsidR="00053DB3" w:rsidRPr="00053DB3" w:rsidRDefault="00053DB3" w:rsidP="00053DB3">
      <w:pPr>
        <w:widowControl w:val="0"/>
        <w:autoSpaceDE w:val="0"/>
        <w:autoSpaceDN w:val="0"/>
        <w:adjustRightInd w:val="0"/>
        <w:ind w:firstLine="720"/>
        <w:jc w:val="both"/>
        <w:rPr>
          <w:color w:val="000000"/>
          <w:sz w:val="26"/>
          <w:szCs w:val="26"/>
        </w:rPr>
      </w:pPr>
    </w:p>
    <w:p w:rsidR="00053DB3" w:rsidRPr="00053DB3" w:rsidRDefault="00053DB3" w:rsidP="00053DB3">
      <w:pPr>
        <w:widowControl w:val="0"/>
        <w:autoSpaceDE w:val="0"/>
        <w:autoSpaceDN w:val="0"/>
        <w:adjustRightInd w:val="0"/>
        <w:ind w:firstLine="720"/>
        <w:jc w:val="center"/>
        <w:rPr>
          <w:color w:val="000000"/>
          <w:sz w:val="26"/>
          <w:szCs w:val="26"/>
        </w:rPr>
      </w:pPr>
      <w:r w:rsidRPr="00053DB3">
        <w:rPr>
          <w:b/>
          <w:bCs/>
          <w:color w:val="000000"/>
          <w:sz w:val="26"/>
          <w:szCs w:val="26"/>
        </w:rPr>
        <w:t>БЛОК-СХЕМА ПОСЛЕДОВАТЕЛЬНОСТИ ПРЕДОСТАВЛЕНИЯ МУНИЦИПАЛЬНОЙ УСЛУГИ</w:t>
      </w:r>
    </w:p>
    <w:p w:rsidR="00053DB3" w:rsidRPr="00053DB3" w:rsidRDefault="00053DB3" w:rsidP="00053DB3">
      <w:pPr>
        <w:widowControl w:val="0"/>
        <w:autoSpaceDE w:val="0"/>
        <w:autoSpaceDN w:val="0"/>
        <w:adjustRightInd w:val="0"/>
        <w:ind w:firstLine="720"/>
        <w:jc w:val="center"/>
        <w:rPr>
          <w:color w:val="000000"/>
          <w:sz w:val="26"/>
          <w:szCs w:val="26"/>
        </w:rPr>
      </w:pPr>
    </w:p>
    <w:p w:rsidR="00053DB3" w:rsidRPr="00053DB3" w:rsidRDefault="00053DB3" w:rsidP="00053DB3">
      <w:pPr>
        <w:widowControl w:val="0"/>
        <w:autoSpaceDE w:val="0"/>
        <w:autoSpaceDN w:val="0"/>
        <w:adjustRightInd w:val="0"/>
        <w:ind w:firstLine="698"/>
        <w:jc w:val="center"/>
        <w:rPr>
          <w:color w:val="000000"/>
          <w:sz w:val="26"/>
          <w:szCs w:val="26"/>
        </w:rPr>
      </w:pPr>
      <w:r w:rsidRPr="00053DB3">
        <w:rPr>
          <w:color w:val="000000"/>
          <w:sz w:val="26"/>
          <w:szCs w:val="26"/>
        </w:rPr>
        <w:t>Прием заявления для постановки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дачного хозяйства, садоводства или ведения личного подсобного хозяйства и регистрация заявления посредством внесения данных в автоматизированную информационную систему (АИС)</w:t>
      </w:r>
    </w:p>
    <w:p w:rsidR="00053DB3" w:rsidRPr="00053DB3" w:rsidRDefault="00053DB3" w:rsidP="00053DB3">
      <w:pPr>
        <w:widowControl w:val="0"/>
        <w:autoSpaceDE w:val="0"/>
        <w:autoSpaceDN w:val="0"/>
        <w:adjustRightInd w:val="0"/>
        <w:ind w:firstLine="720"/>
        <w:jc w:val="both"/>
        <w:rPr>
          <w:color w:val="000000"/>
          <w:sz w:val="26"/>
          <w:szCs w:val="26"/>
        </w:rPr>
      </w:pPr>
    </w:p>
    <w:p w:rsidR="00053DB3" w:rsidRPr="00053DB3" w:rsidRDefault="00053DB3" w:rsidP="00053DB3">
      <w:pPr>
        <w:widowControl w:val="0"/>
        <w:autoSpaceDE w:val="0"/>
        <w:autoSpaceDN w:val="0"/>
        <w:adjustRightInd w:val="0"/>
        <w:ind w:left="1957" w:hanging="1259"/>
        <w:rPr>
          <w:color w:val="000000"/>
          <w:sz w:val="26"/>
          <w:szCs w:val="26"/>
        </w:rPr>
      </w:pPr>
      <w:r w:rsidRPr="00053DB3">
        <w:rPr>
          <w:color w:val="000000"/>
          <w:sz w:val="26"/>
          <w:szCs w:val="26"/>
        </w:rPr>
        <w:t>Рассмотрение заявления и приложенных к нему документов</w:t>
      </w:r>
    </w:p>
    <w:p w:rsidR="00053DB3" w:rsidRPr="00053DB3" w:rsidRDefault="00053DB3" w:rsidP="00053DB3">
      <w:pPr>
        <w:widowControl w:val="0"/>
        <w:autoSpaceDE w:val="0"/>
        <w:autoSpaceDN w:val="0"/>
        <w:adjustRightInd w:val="0"/>
        <w:ind w:firstLine="720"/>
        <w:jc w:val="both"/>
        <w:rPr>
          <w:color w:val="000000"/>
          <w:sz w:val="26"/>
          <w:szCs w:val="26"/>
        </w:rPr>
      </w:pPr>
    </w:p>
    <w:p w:rsidR="00053DB3" w:rsidRPr="00053DB3" w:rsidRDefault="00053DB3" w:rsidP="00053DB3">
      <w:pPr>
        <w:widowControl w:val="0"/>
        <w:autoSpaceDE w:val="0"/>
        <w:autoSpaceDN w:val="0"/>
        <w:adjustRightInd w:val="0"/>
        <w:ind w:firstLine="720"/>
        <w:jc w:val="both"/>
        <w:rPr>
          <w:color w:val="000000"/>
          <w:sz w:val="26"/>
          <w:szCs w:val="26"/>
        </w:rPr>
      </w:pPr>
      <w:r w:rsidRPr="00053DB3">
        <w:rPr>
          <w:color w:val="000000"/>
          <w:sz w:val="26"/>
          <w:szCs w:val="26"/>
        </w:rPr>
        <w:t>При установлении соответствия представленных документов требованиям, указанным в пунктах 2.10 раздела 2 регламента</w:t>
      </w:r>
    </w:p>
    <w:p w:rsidR="00053DB3" w:rsidRPr="00053DB3" w:rsidRDefault="00053DB3" w:rsidP="00053DB3">
      <w:pPr>
        <w:widowControl w:val="0"/>
        <w:autoSpaceDE w:val="0"/>
        <w:autoSpaceDN w:val="0"/>
        <w:adjustRightInd w:val="0"/>
        <w:ind w:firstLine="720"/>
        <w:jc w:val="both"/>
        <w:rPr>
          <w:color w:val="000000"/>
          <w:sz w:val="26"/>
          <w:szCs w:val="26"/>
        </w:rPr>
      </w:pPr>
    </w:p>
    <w:p w:rsidR="00053DB3" w:rsidRPr="00053DB3" w:rsidRDefault="00053DB3" w:rsidP="00053DB3">
      <w:pPr>
        <w:widowControl w:val="0"/>
        <w:autoSpaceDE w:val="0"/>
        <w:autoSpaceDN w:val="0"/>
        <w:adjustRightInd w:val="0"/>
        <w:ind w:firstLine="720"/>
        <w:jc w:val="both"/>
        <w:rPr>
          <w:color w:val="000000"/>
          <w:sz w:val="26"/>
          <w:szCs w:val="26"/>
        </w:rPr>
      </w:pPr>
      <w:r w:rsidRPr="00053DB3">
        <w:rPr>
          <w:color w:val="000000"/>
          <w:sz w:val="26"/>
          <w:szCs w:val="26"/>
        </w:rPr>
        <w:t>Подготовка постановления о постановке на учет</w:t>
      </w:r>
    </w:p>
    <w:p w:rsidR="00053DB3" w:rsidRPr="00053DB3" w:rsidRDefault="00053DB3" w:rsidP="00053DB3">
      <w:pPr>
        <w:widowControl w:val="0"/>
        <w:autoSpaceDE w:val="0"/>
        <w:autoSpaceDN w:val="0"/>
        <w:adjustRightInd w:val="0"/>
        <w:ind w:firstLine="720"/>
        <w:jc w:val="both"/>
        <w:rPr>
          <w:color w:val="000000"/>
          <w:sz w:val="26"/>
          <w:szCs w:val="26"/>
        </w:rPr>
      </w:pPr>
    </w:p>
    <w:p w:rsidR="00053DB3" w:rsidRPr="00053DB3" w:rsidRDefault="00053DB3" w:rsidP="00053DB3">
      <w:pPr>
        <w:widowControl w:val="0"/>
        <w:autoSpaceDE w:val="0"/>
        <w:autoSpaceDN w:val="0"/>
        <w:adjustRightInd w:val="0"/>
        <w:ind w:firstLine="720"/>
        <w:jc w:val="both"/>
        <w:rPr>
          <w:color w:val="000000"/>
          <w:sz w:val="26"/>
          <w:szCs w:val="26"/>
        </w:rPr>
      </w:pPr>
      <w:r w:rsidRPr="00053DB3">
        <w:rPr>
          <w:color w:val="000000"/>
          <w:sz w:val="26"/>
          <w:szCs w:val="26"/>
        </w:rPr>
        <w:t>При наличии оснований, указанных в пункте 2.12. раздела 2 регламента</w:t>
      </w:r>
    </w:p>
    <w:p w:rsidR="00053DB3" w:rsidRPr="00053DB3" w:rsidRDefault="00053DB3" w:rsidP="00053DB3">
      <w:pPr>
        <w:widowControl w:val="0"/>
        <w:autoSpaceDE w:val="0"/>
        <w:autoSpaceDN w:val="0"/>
        <w:adjustRightInd w:val="0"/>
        <w:ind w:firstLine="720"/>
        <w:jc w:val="both"/>
        <w:rPr>
          <w:color w:val="000000"/>
          <w:sz w:val="26"/>
          <w:szCs w:val="26"/>
        </w:rPr>
      </w:pPr>
    </w:p>
    <w:p w:rsidR="00053DB3" w:rsidRPr="00053DB3" w:rsidRDefault="00053DB3" w:rsidP="00053DB3">
      <w:pPr>
        <w:widowControl w:val="0"/>
        <w:autoSpaceDE w:val="0"/>
        <w:autoSpaceDN w:val="0"/>
        <w:adjustRightInd w:val="0"/>
        <w:ind w:left="698"/>
        <w:rPr>
          <w:color w:val="000000"/>
          <w:sz w:val="26"/>
          <w:szCs w:val="26"/>
        </w:rPr>
      </w:pPr>
      <w:r w:rsidRPr="00053DB3">
        <w:rPr>
          <w:color w:val="000000"/>
          <w:sz w:val="26"/>
          <w:szCs w:val="26"/>
        </w:rPr>
        <w:t>Подготовка постановления об отказе в постановке на учет</w:t>
      </w:r>
    </w:p>
    <w:p w:rsidR="00053DB3" w:rsidRPr="00053DB3" w:rsidRDefault="00053DB3" w:rsidP="00053DB3">
      <w:pPr>
        <w:widowControl w:val="0"/>
        <w:autoSpaceDE w:val="0"/>
        <w:autoSpaceDN w:val="0"/>
        <w:adjustRightInd w:val="0"/>
        <w:ind w:left="2935" w:hanging="2237"/>
        <w:jc w:val="both"/>
        <w:rPr>
          <w:color w:val="000000"/>
          <w:sz w:val="26"/>
          <w:szCs w:val="26"/>
        </w:rPr>
      </w:pPr>
    </w:p>
    <w:p w:rsidR="00053DB3" w:rsidRPr="00053DB3" w:rsidRDefault="00053DB3" w:rsidP="00053DB3">
      <w:pPr>
        <w:widowControl w:val="0"/>
        <w:autoSpaceDE w:val="0"/>
        <w:autoSpaceDN w:val="0"/>
        <w:adjustRightInd w:val="0"/>
        <w:ind w:left="2935" w:hanging="2237"/>
        <w:jc w:val="both"/>
        <w:rPr>
          <w:color w:val="000000"/>
          <w:sz w:val="26"/>
          <w:szCs w:val="26"/>
        </w:rPr>
      </w:pPr>
      <w:r w:rsidRPr="00053DB3">
        <w:rPr>
          <w:color w:val="000000"/>
          <w:sz w:val="26"/>
          <w:szCs w:val="26"/>
        </w:rPr>
        <w:t>Выдача заявителю постановления и внесение сведений о принятом решении в автоматизированную информационную систему (АИС)</w:t>
      </w:r>
    </w:p>
    <w:p w:rsidR="00053DB3" w:rsidRPr="00053DB3" w:rsidRDefault="00053DB3" w:rsidP="00053DB3">
      <w:pPr>
        <w:widowControl w:val="0"/>
        <w:autoSpaceDE w:val="0"/>
        <w:autoSpaceDN w:val="0"/>
        <w:adjustRightInd w:val="0"/>
        <w:ind w:firstLine="720"/>
        <w:jc w:val="right"/>
        <w:rPr>
          <w:b/>
          <w:bCs/>
          <w:color w:val="000000"/>
          <w:sz w:val="26"/>
          <w:szCs w:val="26"/>
        </w:rPr>
      </w:pPr>
    </w:p>
    <w:p w:rsidR="00055490" w:rsidRDefault="00055490">
      <w:pPr>
        <w:spacing w:after="200" w:line="276" w:lineRule="auto"/>
        <w:rPr>
          <w:b/>
          <w:bCs/>
          <w:color w:val="000000"/>
          <w:sz w:val="26"/>
          <w:szCs w:val="26"/>
        </w:rPr>
      </w:pPr>
      <w:r>
        <w:rPr>
          <w:b/>
          <w:bCs/>
          <w:color w:val="000000"/>
          <w:sz w:val="26"/>
          <w:szCs w:val="26"/>
        </w:rPr>
        <w:br w:type="page"/>
      </w:r>
    </w:p>
    <w:p w:rsidR="00053DB3" w:rsidRPr="00053DB3" w:rsidRDefault="00053DB3" w:rsidP="00053DB3">
      <w:pPr>
        <w:widowControl w:val="0"/>
        <w:autoSpaceDE w:val="0"/>
        <w:autoSpaceDN w:val="0"/>
        <w:adjustRightInd w:val="0"/>
        <w:ind w:firstLine="720"/>
        <w:jc w:val="right"/>
        <w:rPr>
          <w:b/>
          <w:bCs/>
          <w:color w:val="000000"/>
          <w:sz w:val="26"/>
          <w:szCs w:val="26"/>
        </w:rPr>
      </w:pPr>
    </w:p>
    <w:p w:rsidR="00053DB3" w:rsidRPr="00053DB3" w:rsidRDefault="00053DB3" w:rsidP="00053DB3">
      <w:pPr>
        <w:widowControl w:val="0"/>
        <w:autoSpaceDE w:val="0"/>
        <w:autoSpaceDN w:val="0"/>
        <w:adjustRightInd w:val="0"/>
        <w:ind w:firstLine="720"/>
        <w:jc w:val="right"/>
        <w:rPr>
          <w:color w:val="000000"/>
          <w:sz w:val="26"/>
          <w:szCs w:val="26"/>
        </w:rPr>
      </w:pPr>
      <w:r w:rsidRPr="00053DB3">
        <w:rPr>
          <w:b/>
          <w:bCs/>
          <w:color w:val="000000"/>
          <w:sz w:val="26"/>
          <w:szCs w:val="26"/>
        </w:rPr>
        <w:t>Приложение N 3 к административному регламенту</w:t>
      </w:r>
    </w:p>
    <w:p w:rsidR="00053DB3" w:rsidRPr="00053DB3" w:rsidRDefault="00053DB3" w:rsidP="00053DB3">
      <w:pPr>
        <w:widowControl w:val="0"/>
        <w:autoSpaceDE w:val="0"/>
        <w:autoSpaceDN w:val="0"/>
        <w:adjustRightInd w:val="0"/>
        <w:ind w:firstLine="720"/>
        <w:jc w:val="right"/>
        <w:rPr>
          <w:color w:val="000000"/>
          <w:sz w:val="26"/>
          <w:szCs w:val="26"/>
        </w:rPr>
      </w:pPr>
      <w:r w:rsidRPr="00053DB3">
        <w:rPr>
          <w:b/>
          <w:bCs/>
          <w:color w:val="000000"/>
          <w:sz w:val="26"/>
          <w:szCs w:val="26"/>
        </w:rPr>
        <w:t>предоставления муниципальной услуги "Постановка на учет льготной категории граждан,</w:t>
      </w:r>
    </w:p>
    <w:p w:rsidR="00053DB3" w:rsidRPr="00053DB3" w:rsidRDefault="00053DB3" w:rsidP="00053DB3">
      <w:pPr>
        <w:widowControl w:val="0"/>
        <w:autoSpaceDE w:val="0"/>
        <w:autoSpaceDN w:val="0"/>
        <w:adjustRightInd w:val="0"/>
        <w:ind w:firstLine="720"/>
        <w:jc w:val="right"/>
        <w:rPr>
          <w:color w:val="000000"/>
          <w:sz w:val="26"/>
          <w:szCs w:val="26"/>
        </w:rPr>
      </w:pPr>
      <w:r w:rsidRPr="00053DB3">
        <w:rPr>
          <w:b/>
          <w:bCs/>
          <w:color w:val="000000"/>
          <w:sz w:val="26"/>
          <w:szCs w:val="26"/>
        </w:rPr>
        <w:t>в целях, предоставления земельного участка бесплатно в собственность или аренду, для индивидуального жилищного</w:t>
      </w:r>
    </w:p>
    <w:p w:rsidR="00053DB3" w:rsidRPr="00053DB3" w:rsidRDefault="00053DB3" w:rsidP="00053DB3">
      <w:pPr>
        <w:widowControl w:val="0"/>
        <w:autoSpaceDE w:val="0"/>
        <w:autoSpaceDN w:val="0"/>
        <w:adjustRightInd w:val="0"/>
        <w:ind w:firstLine="720"/>
        <w:jc w:val="right"/>
        <w:rPr>
          <w:color w:val="000000"/>
          <w:sz w:val="26"/>
          <w:szCs w:val="26"/>
        </w:rPr>
      </w:pPr>
      <w:r w:rsidRPr="00053DB3">
        <w:rPr>
          <w:b/>
          <w:bCs/>
          <w:color w:val="000000"/>
          <w:sz w:val="26"/>
          <w:szCs w:val="26"/>
        </w:rPr>
        <w:t>строительства, ведения дачного хозяйства, садоводства или ведения личного подсобного хозяйства"</w:t>
      </w:r>
    </w:p>
    <w:p w:rsidR="00053DB3" w:rsidRPr="00053DB3" w:rsidRDefault="00053DB3" w:rsidP="00053DB3">
      <w:pPr>
        <w:widowControl w:val="0"/>
        <w:autoSpaceDE w:val="0"/>
        <w:autoSpaceDN w:val="0"/>
        <w:adjustRightInd w:val="0"/>
        <w:ind w:firstLine="720"/>
        <w:jc w:val="right"/>
        <w:rPr>
          <w:color w:val="000000"/>
          <w:sz w:val="26"/>
          <w:szCs w:val="26"/>
        </w:rPr>
      </w:pPr>
    </w:p>
    <w:p w:rsidR="00053DB3" w:rsidRPr="00053DB3" w:rsidRDefault="00053DB3" w:rsidP="00055490">
      <w:pPr>
        <w:widowControl w:val="0"/>
        <w:autoSpaceDE w:val="0"/>
        <w:autoSpaceDN w:val="0"/>
        <w:adjustRightInd w:val="0"/>
        <w:ind w:firstLine="698"/>
        <w:jc w:val="right"/>
        <w:rPr>
          <w:color w:val="000000"/>
          <w:sz w:val="26"/>
          <w:szCs w:val="26"/>
        </w:rPr>
      </w:pPr>
      <w:r w:rsidRPr="00053DB3">
        <w:rPr>
          <w:color w:val="000000"/>
          <w:sz w:val="26"/>
          <w:szCs w:val="26"/>
        </w:rPr>
        <w:t>(наименование органа местного самоуправления городского округа, городского или сельского поселения Республики Крым)</w:t>
      </w:r>
    </w:p>
    <w:p w:rsidR="00053DB3" w:rsidRPr="00053DB3" w:rsidRDefault="00053DB3" w:rsidP="00055490">
      <w:pPr>
        <w:widowControl w:val="0"/>
        <w:autoSpaceDE w:val="0"/>
        <w:autoSpaceDN w:val="0"/>
        <w:adjustRightInd w:val="0"/>
        <w:ind w:firstLine="720"/>
        <w:jc w:val="right"/>
        <w:rPr>
          <w:color w:val="000000"/>
          <w:sz w:val="26"/>
          <w:szCs w:val="26"/>
        </w:rPr>
      </w:pPr>
    </w:p>
    <w:p w:rsidR="00053DB3" w:rsidRPr="00053DB3" w:rsidRDefault="00053DB3" w:rsidP="00055490">
      <w:pPr>
        <w:widowControl w:val="0"/>
        <w:autoSpaceDE w:val="0"/>
        <w:autoSpaceDN w:val="0"/>
        <w:adjustRightInd w:val="0"/>
        <w:ind w:firstLine="698"/>
        <w:jc w:val="right"/>
        <w:rPr>
          <w:color w:val="000000"/>
          <w:sz w:val="26"/>
          <w:szCs w:val="26"/>
        </w:rPr>
      </w:pPr>
      <w:r w:rsidRPr="00053DB3">
        <w:rPr>
          <w:color w:val="000000"/>
          <w:sz w:val="26"/>
          <w:szCs w:val="26"/>
        </w:rPr>
        <w:t>документ, заявителя</w:t>
      </w:r>
    </w:p>
    <w:p w:rsidR="00053DB3" w:rsidRPr="00053DB3" w:rsidRDefault="00053DB3" w:rsidP="00055490">
      <w:pPr>
        <w:widowControl w:val="0"/>
        <w:autoSpaceDE w:val="0"/>
        <w:autoSpaceDN w:val="0"/>
        <w:adjustRightInd w:val="0"/>
        <w:ind w:left="139"/>
        <w:jc w:val="right"/>
        <w:rPr>
          <w:color w:val="000000"/>
          <w:sz w:val="26"/>
          <w:szCs w:val="26"/>
        </w:rPr>
      </w:pPr>
      <w:r w:rsidRPr="00053DB3">
        <w:rPr>
          <w:color w:val="000000"/>
          <w:sz w:val="26"/>
          <w:szCs w:val="26"/>
        </w:rPr>
        <w:t>(фамилия, имя, отчество заявителя) удостоверяющий личность</w:t>
      </w:r>
    </w:p>
    <w:p w:rsidR="00053DB3" w:rsidRPr="00053DB3" w:rsidRDefault="00053DB3" w:rsidP="00055490">
      <w:pPr>
        <w:widowControl w:val="0"/>
        <w:autoSpaceDE w:val="0"/>
        <w:autoSpaceDN w:val="0"/>
        <w:adjustRightInd w:val="0"/>
        <w:ind w:left="2795"/>
        <w:jc w:val="right"/>
        <w:rPr>
          <w:color w:val="000000"/>
          <w:sz w:val="26"/>
          <w:szCs w:val="26"/>
        </w:rPr>
      </w:pPr>
      <w:r w:rsidRPr="00053DB3">
        <w:rPr>
          <w:color w:val="000000"/>
          <w:sz w:val="26"/>
          <w:szCs w:val="26"/>
        </w:rPr>
        <w:t>серия номе р</w:t>
      </w:r>
    </w:p>
    <w:p w:rsidR="00053DB3" w:rsidRPr="00053DB3" w:rsidRDefault="00053DB3" w:rsidP="00055490">
      <w:pPr>
        <w:widowControl w:val="0"/>
        <w:autoSpaceDE w:val="0"/>
        <w:autoSpaceDN w:val="0"/>
        <w:adjustRightInd w:val="0"/>
        <w:ind w:firstLine="720"/>
        <w:jc w:val="right"/>
        <w:rPr>
          <w:color w:val="000000"/>
          <w:sz w:val="26"/>
          <w:szCs w:val="26"/>
        </w:rPr>
      </w:pPr>
      <w:r w:rsidRPr="00053DB3">
        <w:rPr>
          <w:color w:val="000000"/>
          <w:sz w:val="26"/>
          <w:szCs w:val="26"/>
        </w:rPr>
        <w:t>выда " " года н</w:t>
      </w:r>
    </w:p>
    <w:p w:rsidR="00053DB3" w:rsidRPr="00053DB3" w:rsidRDefault="00053DB3" w:rsidP="00055490">
      <w:pPr>
        <w:widowControl w:val="0"/>
        <w:autoSpaceDE w:val="0"/>
        <w:autoSpaceDN w:val="0"/>
        <w:adjustRightInd w:val="0"/>
        <w:ind w:firstLine="720"/>
        <w:jc w:val="right"/>
        <w:rPr>
          <w:color w:val="000000"/>
          <w:sz w:val="26"/>
          <w:szCs w:val="26"/>
        </w:rPr>
      </w:pPr>
    </w:p>
    <w:p w:rsidR="00053DB3" w:rsidRPr="00053DB3" w:rsidRDefault="00053DB3" w:rsidP="00055490">
      <w:pPr>
        <w:widowControl w:val="0"/>
        <w:autoSpaceDE w:val="0"/>
        <w:autoSpaceDN w:val="0"/>
        <w:adjustRightInd w:val="0"/>
        <w:ind w:left="978" w:hanging="280"/>
        <w:jc w:val="right"/>
        <w:rPr>
          <w:color w:val="000000"/>
          <w:sz w:val="26"/>
          <w:szCs w:val="26"/>
        </w:rPr>
      </w:pPr>
      <w:r w:rsidRPr="00053DB3">
        <w:rPr>
          <w:color w:val="000000"/>
          <w:sz w:val="26"/>
          <w:szCs w:val="26"/>
        </w:rPr>
        <w:t>(адрес регистрации по месту жительства)</w:t>
      </w:r>
    </w:p>
    <w:p w:rsidR="00053DB3" w:rsidRPr="00053DB3" w:rsidRDefault="00053DB3" w:rsidP="00055490">
      <w:pPr>
        <w:widowControl w:val="0"/>
        <w:autoSpaceDE w:val="0"/>
        <w:autoSpaceDN w:val="0"/>
        <w:adjustRightInd w:val="0"/>
        <w:ind w:firstLine="720"/>
        <w:jc w:val="right"/>
        <w:rPr>
          <w:color w:val="000000"/>
          <w:sz w:val="26"/>
          <w:szCs w:val="26"/>
        </w:rPr>
      </w:pPr>
    </w:p>
    <w:p w:rsidR="00053DB3" w:rsidRPr="00053DB3" w:rsidRDefault="00053DB3" w:rsidP="00055490">
      <w:pPr>
        <w:widowControl w:val="0"/>
        <w:autoSpaceDE w:val="0"/>
        <w:autoSpaceDN w:val="0"/>
        <w:adjustRightInd w:val="0"/>
        <w:ind w:firstLine="720"/>
        <w:jc w:val="right"/>
        <w:rPr>
          <w:color w:val="000000"/>
          <w:sz w:val="26"/>
          <w:szCs w:val="26"/>
        </w:rPr>
      </w:pPr>
      <w:r w:rsidRPr="00053DB3">
        <w:rPr>
          <w:color w:val="000000"/>
          <w:sz w:val="26"/>
          <w:szCs w:val="26"/>
        </w:rPr>
        <w:t>контактный телефон</w:t>
      </w:r>
    </w:p>
    <w:p w:rsidR="00053DB3" w:rsidRPr="00053DB3" w:rsidRDefault="00053DB3" w:rsidP="00055490">
      <w:pPr>
        <w:widowControl w:val="0"/>
        <w:autoSpaceDE w:val="0"/>
        <w:autoSpaceDN w:val="0"/>
        <w:adjustRightInd w:val="0"/>
        <w:ind w:firstLine="720"/>
        <w:jc w:val="right"/>
        <w:rPr>
          <w:color w:val="000000"/>
          <w:sz w:val="26"/>
          <w:szCs w:val="26"/>
        </w:rPr>
      </w:pPr>
      <w:r w:rsidRPr="00053DB3">
        <w:rPr>
          <w:color w:val="000000"/>
          <w:sz w:val="26"/>
          <w:szCs w:val="26"/>
        </w:rPr>
        <w:t>Почтовый адрес для направления почтового сообщения (корреспонденц</w:t>
      </w:r>
    </w:p>
    <w:p w:rsidR="00053DB3" w:rsidRPr="00053DB3" w:rsidRDefault="00053DB3" w:rsidP="00055490">
      <w:pPr>
        <w:widowControl w:val="0"/>
        <w:autoSpaceDE w:val="0"/>
        <w:autoSpaceDN w:val="0"/>
        <w:adjustRightInd w:val="0"/>
        <w:ind w:firstLine="720"/>
        <w:jc w:val="right"/>
        <w:rPr>
          <w:color w:val="000000"/>
          <w:sz w:val="26"/>
          <w:szCs w:val="26"/>
        </w:rPr>
      </w:pPr>
      <w:r w:rsidRPr="00053DB3">
        <w:rPr>
          <w:color w:val="000000"/>
          <w:sz w:val="26"/>
          <w:szCs w:val="26"/>
        </w:rPr>
        <w:t>ии)</w:t>
      </w:r>
    </w:p>
    <w:p w:rsidR="00053DB3" w:rsidRPr="00053DB3" w:rsidRDefault="00053DB3" w:rsidP="00055490">
      <w:pPr>
        <w:widowControl w:val="0"/>
        <w:autoSpaceDE w:val="0"/>
        <w:autoSpaceDN w:val="0"/>
        <w:adjustRightInd w:val="0"/>
        <w:ind w:firstLine="720"/>
        <w:jc w:val="right"/>
        <w:rPr>
          <w:color w:val="000000"/>
          <w:sz w:val="26"/>
          <w:szCs w:val="26"/>
        </w:rPr>
      </w:pPr>
    </w:p>
    <w:p w:rsidR="00053DB3" w:rsidRPr="00053DB3" w:rsidRDefault="00053DB3" w:rsidP="00055490">
      <w:pPr>
        <w:widowControl w:val="0"/>
        <w:autoSpaceDE w:val="0"/>
        <w:autoSpaceDN w:val="0"/>
        <w:adjustRightInd w:val="0"/>
        <w:ind w:firstLine="720"/>
        <w:jc w:val="right"/>
        <w:rPr>
          <w:color w:val="000000"/>
          <w:sz w:val="26"/>
          <w:szCs w:val="26"/>
        </w:rPr>
      </w:pPr>
      <w:r w:rsidRPr="00053DB3">
        <w:rPr>
          <w:color w:val="000000"/>
          <w:sz w:val="26"/>
          <w:szCs w:val="26"/>
        </w:rPr>
        <w:t>(фамилия, имя, отчество представителя заявителя) документ, удостоверяющий личность</w:t>
      </w:r>
    </w:p>
    <w:p w:rsidR="00053DB3" w:rsidRPr="00053DB3" w:rsidRDefault="00053DB3" w:rsidP="00055490">
      <w:pPr>
        <w:widowControl w:val="0"/>
        <w:autoSpaceDE w:val="0"/>
        <w:autoSpaceDN w:val="0"/>
        <w:adjustRightInd w:val="0"/>
        <w:ind w:firstLine="720"/>
        <w:jc w:val="right"/>
        <w:rPr>
          <w:color w:val="000000"/>
          <w:sz w:val="26"/>
          <w:szCs w:val="26"/>
        </w:rPr>
      </w:pPr>
      <w:r w:rsidRPr="00053DB3">
        <w:rPr>
          <w:color w:val="000000"/>
          <w:sz w:val="26"/>
          <w:szCs w:val="26"/>
        </w:rPr>
        <w:t>заявителя</w:t>
      </w:r>
    </w:p>
    <w:p w:rsidR="00053DB3" w:rsidRPr="00053DB3" w:rsidRDefault="00053DB3" w:rsidP="00055490">
      <w:pPr>
        <w:widowControl w:val="0"/>
        <w:autoSpaceDE w:val="0"/>
        <w:autoSpaceDN w:val="0"/>
        <w:adjustRightInd w:val="0"/>
        <w:ind w:firstLine="720"/>
        <w:jc w:val="right"/>
        <w:rPr>
          <w:color w:val="000000"/>
          <w:sz w:val="26"/>
          <w:szCs w:val="26"/>
        </w:rPr>
      </w:pPr>
    </w:p>
    <w:p w:rsidR="00053DB3" w:rsidRPr="00053DB3" w:rsidRDefault="00053DB3" w:rsidP="00055490">
      <w:pPr>
        <w:widowControl w:val="0"/>
        <w:autoSpaceDE w:val="0"/>
        <w:autoSpaceDN w:val="0"/>
        <w:adjustRightInd w:val="0"/>
        <w:ind w:left="2795"/>
        <w:jc w:val="right"/>
        <w:rPr>
          <w:color w:val="000000"/>
          <w:sz w:val="26"/>
          <w:szCs w:val="26"/>
        </w:rPr>
      </w:pPr>
      <w:r w:rsidRPr="00053DB3">
        <w:rPr>
          <w:color w:val="000000"/>
          <w:sz w:val="26"/>
          <w:szCs w:val="26"/>
        </w:rPr>
        <w:t>серия номе р</w:t>
      </w:r>
    </w:p>
    <w:p w:rsidR="00053DB3" w:rsidRPr="00053DB3" w:rsidRDefault="00053DB3" w:rsidP="00055490">
      <w:pPr>
        <w:widowControl w:val="0"/>
        <w:autoSpaceDE w:val="0"/>
        <w:autoSpaceDN w:val="0"/>
        <w:adjustRightInd w:val="0"/>
        <w:ind w:firstLine="720"/>
        <w:jc w:val="right"/>
        <w:rPr>
          <w:color w:val="000000"/>
          <w:sz w:val="26"/>
          <w:szCs w:val="26"/>
        </w:rPr>
      </w:pPr>
      <w:r w:rsidRPr="00053DB3">
        <w:rPr>
          <w:color w:val="000000"/>
          <w:sz w:val="26"/>
          <w:szCs w:val="26"/>
        </w:rPr>
        <w:t>выда " " года н</w:t>
      </w:r>
    </w:p>
    <w:p w:rsidR="00053DB3" w:rsidRPr="00053DB3" w:rsidRDefault="00053DB3" w:rsidP="00055490">
      <w:pPr>
        <w:widowControl w:val="0"/>
        <w:autoSpaceDE w:val="0"/>
        <w:autoSpaceDN w:val="0"/>
        <w:adjustRightInd w:val="0"/>
        <w:ind w:firstLine="720"/>
        <w:jc w:val="right"/>
        <w:rPr>
          <w:color w:val="000000"/>
          <w:sz w:val="26"/>
          <w:szCs w:val="26"/>
        </w:rPr>
      </w:pPr>
    </w:p>
    <w:p w:rsidR="00053DB3" w:rsidRPr="00053DB3" w:rsidRDefault="00053DB3" w:rsidP="00055490">
      <w:pPr>
        <w:widowControl w:val="0"/>
        <w:autoSpaceDE w:val="0"/>
        <w:autoSpaceDN w:val="0"/>
        <w:adjustRightInd w:val="0"/>
        <w:ind w:left="978" w:hanging="280"/>
        <w:jc w:val="right"/>
        <w:rPr>
          <w:color w:val="000000"/>
          <w:sz w:val="26"/>
          <w:szCs w:val="26"/>
        </w:rPr>
      </w:pPr>
      <w:r w:rsidRPr="00053DB3">
        <w:rPr>
          <w:color w:val="000000"/>
          <w:sz w:val="26"/>
          <w:szCs w:val="26"/>
        </w:rPr>
        <w:t>(адрес регистрации по месту жительства)</w:t>
      </w:r>
    </w:p>
    <w:p w:rsidR="00053DB3" w:rsidRPr="00053DB3" w:rsidRDefault="00053DB3" w:rsidP="00055490">
      <w:pPr>
        <w:widowControl w:val="0"/>
        <w:autoSpaceDE w:val="0"/>
        <w:autoSpaceDN w:val="0"/>
        <w:adjustRightInd w:val="0"/>
        <w:ind w:firstLine="720"/>
        <w:jc w:val="right"/>
        <w:rPr>
          <w:color w:val="000000"/>
          <w:sz w:val="26"/>
          <w:szCs w:val="26"/>
        </w:rPr>
      </w:pPr>
    </w:p>
    <w:p w:rsidR="00053DB3" w:rsidRPr="00053DB3" w:rsidRDefault="00053DB3" w:rsidP="00055490">
      <w:pPr>
        <w:widowControl w:val="0"/>
        <w:autoSpaceDE w:val="0"/>
        <w:autoSpaceDN w:val="0"/>
        <w:adjustRightInd w:val="0"/>
        <w:ind w:firstLine="720"/>
        <w:jc w:val="right"/>
        <w:rPr>
          <w:color w:val="000000"/>
          <w:sz w:val="26"/>
          <w:szCs w:val="26"/>
        </w:rPr>
      </w:pPr>
      <w:r w:rsidRPr="00053DB3">
        <w:rPr>
          <w:color w:val="000000"/>
          <w:sz w:val="26"/>
          <w:szCs w:val="26"/>
        </w:rPr>
        <w:t>контактный телефон</w:t>
      </w:r>
    </w:p>
    <w:p w:rsidR="00053DB3" w:rsidRPr="00053DB3" w:rsidRDefault="00053DB3" w:rsidP="00053DB3">
      <w:pPr>
        <w:widowControl w:val="0"/>
        <w:autoSpaceDE w:val="0"/>
        <w:autoSpaceDN w:val="0"/>
        <w:adjustRightInd w:val="0"/>
        <w:ind w:firstLine="720"/>
        <w:jc w:val="both"/>
        <w:rPr>
          <w:color w:val="000000"/>
          <w:sz w:val="26"/>
          <w:szCs w:val="26"/>
        </w:rPr>
      </w:pPr>
    </w:p>
    <w:p w:rsidR="00053DB3" w:rsidRPr="00053DB3" w:rsidRDefault="00053DB3" w:rsidP="00053DB3">
      <w:pPr>
        <w:widowControl w:val="0"/>
        <w:autoSpaceDE w:val="0"/>
        <w:autoSpaceDN w:val="0"/>
        <w:adjustRightInd w:val="0"/>
        <w:ind w:firstLine="720"/>
        <w:jc w:val="center"/>
        <w:rPr>
          <w:color w:val="000000"/>
          <w:sz w:val="26"/>
          <w:szCs w:val="26"/>
        </w:rPr>
      </w:pPr>
      <w:r w:rsidRPr="00053DB3">
        <w:rPr>
          <w:b/>
          <w:bCs/>
          <w:color w:val="000000"/>
          <w:sz w:val="26"/>
          <w:szCs w:val="26"/>
        </w:rPr>
        <w:t>Расписка</w:t>
      </w:r>
    </w:p>
    <w:p w:rsidR="00053DB3" w:rsidRPr="00053DB3" w:rsidRDefault="00053DB3" w:rsidP="00053DB3">
      <w:pPr>
        <w:widowControl w:val="0"/>
        <w:autoSpaceDE w:val="0"/>
        <w:autoSpaceDN w:val="0"/>
        <w:adjustRightInd w:val="0"/>
        <w:ind w:firstLine="720"/>
        <w:jc w:val="both"/>
        <w:rPr>
          <w:color w:val="000000"/>
          <w:sz w:val="26"/>
          <w:szCs w:val="26"/>
        </w:rPr>
      </w:pPr>
    </w:p>
    <w:p w:rsidR="00053DB3" w:rsidRPr="00053DB3" w:rsidRDefault="00053DB3" w:rsidP="00053DB3">
      <w:pPr>
        <w:widowControl w:val="0"/>
        <w:autoSpaceDE w:val="0"/>
        <w:autoSpaceDN w:val="0"/>
        <w:adjustRightInd w:val="0"/>
        <w:ind w:left="1537" w:hanging="839"/>
        <w:rPr>
          <w:color w:val="000000"/>
          <w:sz w:val="26"/>
          <w:szCs w:val="26"/>
        </w:rPr>
      </w:pPr>
      <w:r w:rsidRPr="00053DB3">
        <w:rPr>
          <w:color w:val="000000"/>
          <w:sz w:val="26"/>
          <w:szCs w:val="26"/>
        </w:rPr>
        <w:t>(указать: супруга (родителя, опекуна, попечителя) Ф.И.О.)</w:t>
      </w:r>
    </w:p>
    <w:p w:rsidR="00053DB3" w:rsidRPr="00053DB3" w:rsidRDefault="00053DB3" w:rsidP="00053DB3">
      <w:pPr>
        <w:widowControl w:val="0"/>
        <w:autoSpaceDE w:val="0"/>
        <w:autoSpaceDN w:val="0"/>
        <w:adjustRightInd w:val="0"/>
        <w:spacing w:before="108" w:after="108"/>
        <w:jc w:val="center"/>
        <w:outlineLvl w:val="0"/>
        <w:rPr>
          <w:b/>
          <w:bCs/>
          <w:color w:val="000000"/>
          <w:sz w:val="26"/>
          <w:szCs w:val="26"/>
        </w:rPr>
      </w:pPr>
      <w:r w:rsidRPr="00053DB3">
        <w:rPr>
          <w:b/>
          <w:bCs/>
          <w:color w:val="000000"/>
          <w:sz w:val="26"/>
          <w:szCs w:val="26"/>
        </w:rPr>
        <w:t>о постановке в очередь и 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p>
    <w:p w:rsidR="00053DB3" w:rsidRPr="00053DB3" w:rsidRDefault="00053DB3" w:rsidP="00053DB3">
      <w:pPr>
        <w:widowControl w:val="0"/>
        <w:autoSpaceDE w:val="0"/>
        <w:autoSpaceDN w:val="0"/>
        <w:adjustRightInd w:val="0"/>
        <w:ind w:firstLine="720"/>
        <w:jc w:val="both"/>
        <w:rPr>
          <w:color w:val="000000"/>
          <w:sz w:val="26"/>
          <w:szCs w:val="26"/>
        </w:rPr>
      </w:pPr>
    </w:p>
    <w:p w:rsidR="00053DB3" w:rsidRPr="00053DB3" w:rsidRDefault="00053DB3" w:rsidP="00053DB3">
      <w:pPr>
        <w:widowControl w:val="0"/>
        <w:autoSpaceDE w:val="0"/>
        <w:autoSpaceDN w:val="0"/>
        <w:adjustRightInd w:val="0"/>
        <w:ind w:firstLine="698"/>
        <w:jc w:val="center"/>
        <w:rPr>
          <w:color w:val="000000"/>
          <w:sz w:val="26"/>
          <w:szCs w:val="26"/>
        </w:rPr>
      </w:pPr>
      <w:r w:rsidRPr="00053DB3">
        <w:rPr>
          <w:color w:val="000000"/>
          <w:sz w:val="26"/>
          <w:szCs w:val="26"/>
        </w:rPr>
        <w:t>(указать Ф.И.О.)</w:t>
      </w:r>
    </w:p>
    <w:p w:rsidR="00053DB3" w:rsidRPr="00053DB3" w:rsidRDefault="00053DB3" w:rsidP="00053DB3">
      <w:pPr>
        <w:widowControl w:val="0"/>
        <w:autoSpaceDE w:val="0"/>
        <w:autoSpaceDN w:val="0"/>
        <w:adjustRightInd w:val="0"/>
        <w:ind w:firstLine="720"/>
        <w:jc w:val="both"/>
        <w:rPr>
          <w:color w:val="000000"/>
          <w:sz w:val="26"/>
          <w:szCs w:val="26"/>
        </w:rPr>
      </w:pPr>
      <w:r w:rsidRPr="00053DB3">
        <w:rPr>
          <w:color w:val="000000"/>
          <w:sz w:val="26"/>
          <w:szCs w:val="26"/>
        </w:rPr>
        <w:t>обладаю правом на бесплатное предоставление в собственность (аренду) земельного участка в соответствии со статьей 4 Закона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Республики Крым) и сообщаю, что:</w:t>
      </w:r>
    </w:p>
    <w:p w:rsidR="00053DB3" w:rsidRPr="00053DB3" w:rsidRDefault="00053DB3" w:rsidP="00053DB3">
      <w:pPr>
        <w:widowControl w:val="0"/>
        <w:autoSpaceDE w:val="0"/>
        <w:autoSpaceDN w:val="0"/>
        <w:adjustRightInd w:val="0"/>
        <w:ind w:firstLine="720"/>
        <w:jc w:val="both"/>
        <w:rPr>
          <w:color w:val="000000"/>
          <w:sz w:val="26"/>
          <w:szCs w:val="26"/>
        </w:rPr>
      </w:pPr>
    </w:p>
    <w:p w:rsidR="00053DB3" w:rsidRPr="00053DB3" w:rsidRDefault="00053DB3" w:rsidP="00053DB3">
      <w:pPr>
        <w:widowControl w:val="0"/>
        <w:autoSpaceDE w:val="0"/>
        <w:autoSpaceDN w:val="0"/>
        <w:adjustRightInd w:val="0"/>
        <w:ind w:firstLine="698"/>
        <w:jc w:val="center"/>
        <w:rPr>
          <w:color w:val="000000"/>
          <w:sz w:val="26"/>
          <w:szCs w:val="26"/>
        </w:rPr>
      </w:pPr>
      <w:r w:rsidRPr="00053DB3">
        <w:rPr>
          <w:color w:val="000000"/>
          <w:sz w:val="26"/>
          <w:szCs w:val="26"/>
        </w:rPr>
        <w:lastRenderedPageBreak/>
        <w:t>(указать членов семьи: супруг, мои совместно проживающие несовершеннолетние дети и (или) совершеннолетние дети)</w:t>
      </w:r>
    </w:p>
    <w:p w:rsidR="00053DB3" w:rsidRPr="00053DB3" w:rsidRDefault="00053DB3" w:rsidP="00053DB3">
      <w:pPr>
        <w:widowControl w:val="0"/>
        <w:autoSpaceDE w:val="0"/>
        <w:autoSpaceDN w:val="0"/>
        <w:adjustRightInd w:val="0"/>
        <w:ind w:firstLine="720"/>
        <w:jc w:val="both"/>
        <w:rPr>
          <w:color w:val="000000"/>
          <w:sz w:val="26"/>
          <w:szCs w:val="26"/>
        </w:rPr>
      </w:pPr>
      <w:r w:rsidRPr="00053DB3">
        <w:rPr>
          <w:color w:val="000000"/>
          <w:sz w:val="26"/>
          <w:szCs w:val="26"/>
        </w:rPr>
        <w:t>не имею (ем) иного земельного участка, пригодного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и в отношении меня (нас) не принималось решение о предоставлении (передаче)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в соответствии с законодательством;</w:t>
      </w:r>
    </w:p>
    <w:p w:rsidR="00053DB3" w:rsidRPr="00053DB3" w:rsidRDefault="00053DB3" w:rsidP="00053DB3">
      <w:pPr>
        <w:widowControl w:val="0"/>
        <w:autoSpaceDE w:val="0"/>
        <w:autoSpaceDN w:val="0"/>
        <w:adjustRightInd w:val="0"/>
        <w:ind w:firstLine="720"/>
        <w:jc w:val="both"/>
        <w:rPr>
          <w:color w:val="000000"/>
          <w:sz w:val="26"/>
          <w:szCs w:val="26"/>
        </w:rPr>
      </w:pPr>
    </w:p>
    <w:p w:rsidR="00053DB3" w:rsidRPr="00053DB3" w:rsidRDefault="00053DB3" w:rsidP="00053DB3">
      <w:pPr>
        <w:widowControl w:val="0"/>
        <w:autoSpaceDE w:val="0"/>
        <w:autoSpaceDN w:val="0"/>
        <w:adjustRightInd w:val="0"/>
        <w:ind w:firstLine="698"/>
        <w:jc w:val="center"/>
        <w:rPr>
          <w:color w:val="000000"/>
          <w:sz w:val="26"/>
          <w:szCs w:val="26"/>
        </w:rPr>
      </w:pPr>
      <w:r w:rsidRPr="00053DB3">
        <w:rPr>
          <w:color w:val="000000"/>
          <w:sz w:val="26"/>
          <w:szCs w:val="26"/>
        </w:rPr>
        <w:t>(указать членов семьи: супруг, мои совместно проживающие несовершеннолетние дети и (или) совершеннолетние дети)</w:t>
      </w:r>
    </w:p>
    <w:p w:rsidR="00053DB3" w:rsidRPr="00053DB3" w:rsidRDefault="00053DB3" w:rsidP="00053DB3">
      <w:pPr>
        <w:widowControl w:val="0"/>
        <w:autoSpaceDE w:val="0"/>
        <w:autoSpaceDN w:val="0"/>
        <w:adjustRightInd w:val="0"/>
        <w:ind w:firstLine="720"/>
        <w:jc w:val="both"/>
        <w:rPr>
          <w:color w:val="000000"/>
          <w:sz w:val="26"/>
          <w:szCs w:val="26"/>
        </w:rPr>
      </w:pPr>
      <w:r w:rsidRPr="00053DB3">
        <w:rPr>
          <w:color w:val="000000"/>
          <w:sz w:val="26"/>
          <w:szCs w:val="26"/>
        </w:rPr>
        <w:t>не имею (ем) в собственности жилого помещения, в том числе жилого дома, либо не использую (ем) жилое помещение на условиях социального найма (данное условие не распространяется на льготную категорию граждан, указанную в пунктах 6, 7 статьи 4 Закона Республики Крым);</w:t>
      </w:r>
    </w:p>
    <w:p w:rsidR="00053DB3" w:rsidRPr="00053DB3" w:rsidRDefault="00053DB3" w:rsidP="00053DB3">
      <w:pPr>
        <w:widowControl w:val="0"/>
        <w:autoSpaceDE w:val="0"/>
        <w:autoSpaceDN w:val="0"/>
        <w:adjustRightInd w:val="0"/>
        <w:ind w:firstLine="720"/>
        <w:jc w:val="both"/>
        <w:rPr>
          <w:color w:val="000000"/>
          <w:sz w:val="26"/>
          <w:szCs w:val="26"/>
        </w:rPr>
      </w:pPr>
    </w:p>
    <w:p w:rsidR="00053DB3" w:rsidRPr="00053DB3" w:rsidRDefault="00053DB3" w:rsidP="00053DB3">
      <w:pPr>
        <w:widowControl w:val="0"/>
        <w:autoSpaceDE w:val="0"/>
        <w:autoSpaceDN w:val="0"/>
        <w:adjustRightInd w:val="0"/>
        <w:ind w:firstLine="698"/>
        <w:jc w:val="center"/>
        <w:rPr>
          <w:color w:val="000000"/>
          <w:sz w:val="26"/>
          <w:szCs w:val="26"/>
        </w:rPr>
      </w:pPr>
      <w:r w:rsidRPr="00053DB3">
        <w:rPr>
          <w:color w:val="000000"/>
          <w:sz w:val="26"/>
          <w:szCs w:val="26"/>
        </w:rPr>
        <w:t>(указать членов семьи: супруг, мои совместно проживающие несовершеннолетние дети и (или) совершеннолетние дети)</w:t>
      </w:r>
    </w:p>
    <w:p w:rsidR="00053DB3" w:rsidRPr="00053DB3" w:rsidRDefault="00053DB3" w:rsidP="00053DB3">
      <w:pPr>
        <w:widowControl w:val="0"/>
        <w:autoSpaceDE w:val="0"/>
        <w:autoSpaceDN w:val="0"/>
        <w:adjustRightInd w:val="0"/>
        <w:ind w:firstLine="720"/>
        <w:jc w:val="both"/>
        <w:rPr>
          <w:color w:val="000000"/>
          <w:sz w:val="26"/>
          <w:szCs w:val="26"/>
        </w:rPr>
      </w:pPr>
      <w:r w:rsidRPr="00053DB3">
        <w:rPr>
          <w:color w:val="000000"/>
          <w:sz w:val="26"/>
          <w:szCs w:val="26"/>
        </w:rPr>
        <w:t>не отчуждал (ли) недвижимое имущество (земельный участок, жилое помещение, в том числе жилой дом)</w:t>
      </w:r>
    </w:p>
    <w:p w:rsidR="00053DB3" w:rsidRPr="00053DB3" w:rsidRDefault="00053DB3" w:rsidP="00053DB3">
      <w:pPr>
        <w:widowControl w:val="0"/>
        <w:autoSpaceDE w:val="0"/>
        <w:autoSpaceDN w:val="0"/>
        <w:adjustRightInd w:val="0"/>
        <w:ind w:firstLine="720"/>
        <w:jc w:val="both"/>
        <w:rPr>
          <w:color w:val="000000"/>
          <w:sz w:val="26"/>
          <w:szCs w:val="26"/>
        </w:rPr>
      </w:pPr>
    </w:p>
    <w:p w:rsidR="00053DB3" w:rsidRPr="00053DB3" w:rsidRDefault="00053DB3" w:rsidP="00053DB3">
      <w:pPr>
        <w:widowControl w:val="0"/>
        <w:autoSpaceDE w:val="0"/>
        <w:autoSpaceDN w:val="0"/>
        <w:adjustRightInd w:val="0"/>
        <w:ind w:firstLine="720"/>
        <w:jc w:val="both"/>
        <w:rPr>
          <w:color w:val="000000"/>
          <w:sz w:val="26"/>
          <w:szCs w:val="26"/>
        </w:rPr>
      </w:pPr>
      <w:r w:rsidRPr="00053DB3">
        <w:rPr>
          <w:b/>
          <w:bCs/>
          <w:color w:val="000000"/>
          <w:sz w:val="26"/>
          <w:szCs w:val="26"/>
        </w:rPr>
        <w:t>даю согласие на (аренду), моим</w:t>
      </w:r>
    </w:p>
    <w:p w:rsidR="00053DB3" w:rsidRPr="00053DB3" w:rsidRDefault="00053DB3" w:rsidP="00053DB3">
      <w:pPr>
        <w:widowControl w:val="0"/>
        <w:autoSpaceDE w:val="0"/>
        <w:autoSpaceDN w:val="0"/>
        <w:adjustRightInd w:val="0"/>
        <w:ind w:left="1537" w:hanging="839"/>
        <w:rPr>
          <w:color w:val="000000"/>
          <w:sz w:val="26"/>
          <w:szCs w:val="26"/>
        </w:rPr>
      </w:pPr>
      <w:r w:rsidRPr="00053DB3">
        <w:rPr>
          <w:color w:val="000000"/>
          <w:sz w:val="26"/>
          <w:szCs w:val="26"/>
        </w:rPr>
        <w:t>(указать Ф.И.О.)</w:t>
      </w:r>
    </w:p>
    <w:p w:rsidR="00053DB3" w:rsidRPr="00053DB3" w:rsidRDefault="00053DB3" w:rsidP="00053DB3">
      <w:pPr>
        <w:widowControl w:val="0"/>
        <w:autoSpaceDE w:val="0"/>
        <w:autoSpaceDN w:val="0"/>
        <w:adjustRightInd w:val="0"/>
        <w:ind w:firstLine="720"/>
        <w:jc w:val="both"/>
        <w:rPr>
          <w:color w:val="000000"/>
          <w:sz w:val="26"/>
          <w:szCs w:val="26"/>
        </w:rPr>
      </w:pPr>
      <w:r w:rsidRPr="00053DB3">
        <w:rPr>
          <w:b/>
          <w:bCs/>
          <w:color w:val="000000"/>
          <w:sz w:val="26"/>
          <w:szCs w:val="26"/>
        </w:rPr>
        <w:t>бесплатное получение земельного участка в собственность</w:t>
      </w:r>
    </w:p>
    <w:p w:rsidR="00053DB3" w:rsidRPr="00053DB3" w:rsidRDefault="00053DB3" w:rsidP="00053DB3">
      <w:pPr>
        <w:widowControl w:val="0"/>
        <w:autoSpaceDE w:val="0"/>
        <w:autoSpaceDN w:val="0"/>
        <w:adjustRightInd w:val="0"/>
        <w:ind w:firstLine="720"/>
        <w:jc w:val="both"/>
        <w:rPr>
          <w:color w:val="000000"/>
          <w:sz w:val="26"/>
          <w:szCs w:val="26"/>
        </w:rPr>
      </w:pPr>
      <w:r w:rsidRPr="00053DB3">
        <w:rPr>
          <w:color w:val="000000"/>
          <w:sz w:val="26"/>
          <w:szCs w:val="26"/>
        </w:rPr>
        <w:t>(указать кем: супругом (родителем, опекуном, попечителем) Ф.И.О.) Настоящим подтверждаю достоверность указанных в расписке сведений, прилагаемых к нему документов, а также соответствие условиям бесплатного предоставления земельного участка, установленных статьей 5 Закона Республики Крым.</w:t>
      </w:r>
    </w:p>
    <w:p w:rsidR="00053DB3" w:rsidRPr="00053DB3" w:rsidRDefault="00053DB3" w:rsidP="00053DB3">
      <w:pPr>
        <w:widowControl w:val="0"/>
        <w:autoSpaceDE w:val="0"/>
        <w:autoSpaceDN w:val="0"/>
        <w:adjustRightInd w:val="0"/>
        <w:ind w:left="1258" w:hanging="560"/>
        <w:rPr>
          <w:color w:val="000000"/>
          <w:sz w:val="26"/>
          <w:szCs w:val="26"/>
        </w:rPr>
      </w:pPr>
      <w:r w:rsidRPr="00053DB3">
        <w:rPr>
          <w:color w:val="000000"/>
          <w:sz w:val="26"/>
          <w:szCs w:val="26"/>
        </w:rPr>
        <w:t>г.</w:t>
      </w:r>
    </w:p>
    <w:p w:rsidR="00053DB3" w:rsidRPr="00053DB3" w:rsidRDefault="00053DB3" w:rsidP="00053DB3">
      <w:pPr>
        <w:widowControl w:val="0"/>
        <w:autoSpaceDE w:val="0"/>
        <w:autoSpaceDN w:val="0"/>
        <w:adjustRightInd w:val="0"/>
        <w:ind w:firstLine="720"/>
        <w:jc w:val="both"/>
        <w:rPr>
          <w:color w:val="000000"/>
          <w:sz w:val="26"/>
          <w:szCs w:val="26"/>
        </w:rPr>
      </w:pPr>
    </w:p>
    <w:p w:rsidR="00053DB3" w:rsidRPr="00053DB3" w:rsidRDefault="00053DB3" w:rsidP="00053DB3">
      <w:pPr>
        <w:widowControl w:val="0"/>
        <w:autoSpaceDE w:val="0"/>
        <w:autoSpaceDN w:val="0"/>
        <w:adjustRightInd w:val="0"/>
        <w:ind w:firstLine="698"/>
        <w:jc w:val="right"/>
        <w:rPr>
          <w:color w:val="000000"/>
          <w:sz w:val="26"/>
          <w:szCs w:val="26"/>
        </w:rPr>
      </w:pPr>
      <w:r w:rsidRPr="00053DB3">
        <w:rPr>
          <w:color w:val="000000"/>
          <w:sz w:val="26"/>
          <w:szCs w:val="26"/>
        </w:rPr>
        <w:t>(подпись, фамилия и инициалы заявителя)</w:t>
      </w:r>
    </w:p>
    <w:p w:rsidR="00053DB3" w:rsidRPr="00053DB3" w:rsidRDefault="00053DB3" w:rsidP="00053DB3">
      <w:pPr>
        <w:widowControl w:val="0"/>
        <w:autoSpaceDE w:val="0"/>
        <w:autoSpaceDN w:val="0"/>
        <w:adjustRightInd w:val="0"/>
        <w:ind w:firstLine="720"/>
        <w:jc w:val="both"/>
        <w:rPr>
          <w:color w:val="000000"/>
          <w:sz w:val="26"/>
          <w:szCs w:val="26"/>
        </w:rPr>
      </w:pPr>
      <w:r w:rsidRPr="00053DB3">
        <w:rPr>
          <w:color w:val="000000"/>
          <w:sz w:val="26"/>
          <w:szCs w:val="26"/>
        </w:rPr>
        <w:t>____________ час __________ мин."____" ______________________ ________ г. (время и дата принятия заявления заполняется лицом, принявшим заявление)</w:t>
      </w:r>
    </w:p>
    <w:p w:rsidR="00053DB3" w:rsidRPr="00053DB3" w:rsidRDefault="00053DB3" w:rsidP="00053DB3">
      <w:pPr>
        <w:widowControl w:val="0"/>
        <w:autoSpaceDE w:val="0"/>
        <w:autoSpaceDN w:val="0"/>
        <w:adjustRightInd w:val="0"/>
        <w:ind w:firstLine="720"/>
        <w:jc w:val="both"/>
        <w:rPr>
          <w:color w:val="000000"/>
          <w:sz w:val="26"/>
          <w:szCs w:val="26"/>
        </w:rPr>
      </w:pPr>
    </w:p>
    <w:p w:rsidR="00053DB3" w:rsidRPr="00053DB3" w:rsidRDefault="00053DB3" w:rsidP="00053DB3">
      <w:pPr>
        <w:widowControl w:val="0"/>
        <w:autoSpaceDE w:val="0"/>
        <w:autoSpaceDN w:val="0"/>
        <w:adjustRightInd w:val="0"/>
        <w:ind w:left="698"/>
        <w:rPr>
          <w:color w:val="000000"/>
          <w:sz w:val="26"/>
          <w:szCs w:val="26"/>
        </w:rPr>
      </w:pPr>
      <w:r w:rsidRPr="00053DB3">
        <w:rPr>
          <w:color w:val="000000"/>
          <w:sz w:val="26"/>
          <w:szCs w:val="26"/>
        </w:rPr>
        <w:t>(должность, фамилия, инициалы лица, принявшего заявление, его подпись)</w:t>
      </w:r>
    </w:p>
    <w:p w:rsidR="00053DB3" w:rsidRPr="00053DB3" w:rsidRDefault="00053DB3" w:rsidP="00053DB3">
      <w:pPr>
        <w:widowControl w:val="0"/>
        <w:autoSpaceDE w:val="0"/>
        <w:autoSpaceDN w:val="0"/>
        <w:adjustRightInd w:val="0"/>
        <w:ind w:firstLine="698"/>
        <w:jc w:val="center"/>
        <w:rPr>
          <w:color w:val="000000"/>
          <w:sz w:val="26"/>
          <w:szCs w:val="26"/>
        </w:rPr>
      </w:pPr>
      <w:r w:rsidRPr="00053DB3">
        <w:rPr>
          <w:color w:val="000000"/>
          <w:sz w:val="26"/>
          <w:szCs w:val="26"/>
        </w:rPr>
        <w:t>(фамилия, имя, отчество)</w:t>
      </w:r>
    </w:p>
    <w:p w:rsidR="00053DB3" w:rsidRPr="00053DB3" w:rsidRDefault="00053DB3" w:rsidP="00053DB3">
      <w:pPr>
        <w:widowControl w:val="0"/>
        <w:autoSpaceDE w:val="0"/>
        <w:autoSpaceDN w:val="0"/>
        <w:adjustRightInd w:val="0"/>
        <w:ind w:firstLine="720"/>
        <w:jc w:val="both"/>
        <w:rPr>
          <w:color w:val="000000"/>
          <w:sz w:val="26"/>
          <w:szCs w:val="26"/>
        </w:rPr>
      </w:pPr>
      <w:r w:rsidRPr="00053DB3">
        <w:rPr>
          <w:color w:val="000000"/>
          <w:sz w:val="26"/>
          <w:szCs w:val="26"/>
        </w:rPr>
        <w:t xml:space="preserve">в соответствии с </w:t>
      </w:r>
      <w:hyperlink r:id="rId20" w:history="1">
        <w:r w:rsidRPr="00053DB3">
          <w:rPr>
            <w:color w:val="000000"/>
            <w:sz w:val="26"/>
            <w:szCs w:val="26"/>
          </w:rPr>
          <w:t>Федеральным законом</w:t>
        </w:r>
      </w:hyperlink>
      <w:r w:rsidRPr="00053DB3">
        <w:rPr>
          <w:color w:val="000000"/>
          <w:sz w:val="26"/>
          <w:szCs w:val="26"/>
        </w:rPr>
        <w:t xml:space="preserve"> от 27 июля 2006 года N 152-ФЗ "О персональных данных", даю согласие на обработку предоставленных персональных данных, в том числе автоматизированную, а также их распространение.</w:t>
      </w:r>
    </w:p>
    <w:p w:rsidR="00053DB3" w:rsidRPr="00053DB3" w:rsidRDefault="00053DB3" w:rsidP="00053DB3">
      <w:pPr>
        <w:widowControl w:val="0"/>
        <w:autoSpaceDE w:val="0"/>
        <w:autoSpaceDN w:val="0"/>
        <w:adjustRightInd w:val="0"/>
        <w:ind w:firstLine="720"/>
        <w:jc w:val="both"/>
        <w:rPr>
          <w:color w:val="000000"/>
          <w:sz w:val="26"/>
          <w:szCs w:val="26"/>
        </w:rPr>
      </w:pPr>
    </w:p>
    <w:p w:rsidR="00053DB3" w:rsidRPr="00053DB3" w:rsidRDefault="00053DB3" w:rsidP="00053DB3">
      <w:pPr>
        <w:widowControl w:val="0"/>
        <w:autoSpaceDE w:val="0"/>
        <w:autoSpaceDN w:val="0"/>
        <w:adjustRightInd w:val="0"/>
        <w:ind w:left="1258" w:hanging="560"/>
        <w:rPr>
          <w:color w:val="000000"/>
          <w:sz w:val="26"/>
          <w:szCs w:val="26"/>
        </w:rPr>
      </w:pPr>
      <w:r w:rsidRPr="00053DB3">
        <w:rPr>
          <w:color w:val="000000"/>
          <w:sz w:val="26"/>
          <w:szCs w:val="26"/>
        </w:rPr>
        <w:t>г.</w:t>
      </w:r>
    </w:p>
    <w:p w:rsidR="00053DB3" w:rsidRPr="00053DB3" w:rsidRDefault="00053DB3" w:rsidP="00053DB3">
      <w:pPr>
        <w:widowControl w:val="0"/>
        <w:autoSpaceDE w:val="0"/>
        <w:autoSpaceDN w:val="0"/>
        <w:adjustRightInd w:val="0"/>
        <w:ind w:firstLine="698"/>
        <w:jc w:val="right"/>
        <w:rPr>
          <w:color w:val="000000"/>
          <w:sz w:val="26"/>
          <w:szCs w:val="26"/>
        </w:rPr>
      </w:pPr>
      <w:r w:rsidRPr="00053DB3">
        <w:rPr>
          <w:color w:val="000000"/>
          <w:sz w:val="26"/>
          <w:szCs w:val="26"/>
        </w:rPr>
        <w:t>(подпись, фамилия и инициалы субъекта персональных данных)</w:t>
      </w:r>
    </w:p>
    <w:p w:rsidR="00055490" w:rsidRDefault="00055490">
      <w:pPr>
        <w:spacing w:after="200" w:line="276" w:lineRule="auto"/>
        <w:rPr>
          <w:b/>
          <w:bCs/>
          <w:color w:val="000000"/>
          <w:sz w:val="26"/>
          <w:szCs w:val="26"/>
        </w:rPr>
      </w:pPr>
      <w:r>
        <w:rPr>
          <w:b/>
          <w:bCs/>
          <w:color w:val="000000"/>
          <w:sz w:val="26"/>
          <w:szCs w:val="26"/>
        </w:rPr>
        <w:br w:type="page"/>
      </w:r>
    </w:p>
    <w:p w:rsidR="00053DB3" w:rsidRPr="00053DB3" w:rsidRDefault="00053DB3" w:rsidP="00053DB3">
      <w:pPr>
        <w:widowControl w:val="0"/>
        <w:autoSpaceDE w:val="0"/>
        <w:autoSpaceDN w:val="0"/>
        <w:adjustRightInd w:val="0"/>
        <w:ind w:firstLine="720"/>
        <w:jc w:val="right"/>
        <w:rPr>
          <w:color w:val="000000"/>
          <w:sz w:val="26"/>
          <w:szCs w:val="26"/>
        </w:rPr>
      </w:pPr>
      <w:r w:rsidRPr="00053DB3">
        <w:rPr>
          <w:b/>
          <w:bCs/>
          <w:color w:val="000000"/>
          <w:sz w:val="26"/>
          <w:szCs w:val="26"/>
        </w:rPr>
        <w:lastRenderedPageBreak/>
        <w:t>Приложение N 4 к административному регламенту</w:t>
      </w:r>
    </w:p>
    <w:p w:rsidR="00053DB3" w:rsidRPr="00053DB3" w:rsidRDefault="00053DB3" w:rsidP="00053DB3">
      <w:pPr>
        <w:widowControl w:val="0"/>
        <w:autoSpaceDE w:val="0"/>
        <w:autoSpaceDN w:val="0"/>
        <w:adjustRightInd w:val="0"/>
        <w:ind w:firstLine="720"/>
        <w:jc w:val="right"/>
        <w:rPr>
          <w:color w:val="000000"/>
          <w:sz w:val="26"/>
          <w:szCs w:val="26"/>
        </w:rPr>
      </w:pPr>
      <w:r w:rsidRPr="00053DB3">
        <w:rPr>
          <w:b/>
          <w:bCs/>
          <w:color w:val="000000"/>
          <w:sz w:val="26"/>
          <w:szCs w:val="26"/>
        </w:rPr>
        <w:t>предоставления муниципальной услуги "Постановка на учет льготной категории граждан,</w:t>
      </w:r>
    </w:p>
    <w:p w:rsidR="00053DB3" w:rsidRPr="00053DB3" w:rsidRDefault="00053DB3" w:rsidP="00053DB3">
      <w:pPr>
        <w:widowControl w:val="0"/>
        <w:autoSpaceDE w:val="0"/>
        <w:autoSpaceDN w:val="0"/>
        <w:adjustRightInd w:val="0"/>
        <w:ind w:firstLine="720"/>
        <w:jc w:val="right"/>
        <w:rPr>
          <w:color w:val="000000"/>
          <w:sz w:val="26"/>
          <w:szCs w:val="26"/>
        </w:rPr>
      </w:pPr>
      <w:r w:rsidRPr="00053DB3">
        <w:rPr>
          <w:b/>
          <w:bCs/>
          <w:color w:val="000000"/>
          <w:sz w:val="26"/>
          <w:szCs w:val="26"/>
        </w:rPr>
        <w:t>в целях, предоставления земельного участка бесплатно в собственность или аренду, для индивидуального жилищного</w:t>
      </w:r>
    </w:p>
    <w:p w:rsidR="00053DB3" w:rsidRPr="00053DB3" w:rsidRDefault="00053DB3" w:rsidP="00053DB3">
      <w:pPr>
        <w:widowControl w:val="0"/>
        <w:autoSpaceDE w:val="0"/>
        <w:autoSpaceDN w:val="0"/>
        <w:adjustRightInd w:val="0"/>
        <w:ind w:firstLine="720"/>
        <w:jc w:val="right"/>
        <w:rPr>
          <w:color w:val="000000"/>
          <w:sz w:val="26"/>
          <w:szCs w:val="26"/>
        </w:rPr>
      </w:pPr>
      <w:r w:rsidRPr="00053DB3">
        <w:rPr>
          <w:b/>
          <w:bCs/>
          <w:color w:val="000000"/>
          <w:sz w:val="26"/>
          <w:szCs w:val="26"/>
        </w:rPr>
        <w:t>строительства, ведения дачного хозяйства, садоводства или ведения личного подсобного хозяйства"</w:t>
      </w:r>
    </w:p>
    <w:p w:rsidR="00053DB3" w:rsidRPr="00053DB3" w:rsidRDefault="00053DB3" w:rsidP="00053DB3">
      <w:pPr>
        <w:widowControl w:val="0"/>
        <w:autoSpaceDE w:val="0"/>
        <w:autoSpaceDN w:val="0"/>
        <w:adjustRightInd w:val="0"/>
        <w:ind w:firstLine="720"/>
        <w:jc w:val="right"/>
        <w:rPr>
          <w:color w:val="000000"/>
          <w:sz w:val="26"/>
          <w:szCs w:val="26"/>
        </w:rPr>
      </w:pPr>
    </w:p>
    <w:p w:rsidR="00053DB3" w:rsidRPr="00053DB3" w:rsidRDefault="00053DB3" w:rsidP="00053DB3">
      <w:pPr>
        <w:widowControl w:val="0"/>
        <w:autoSpaceDE w:val="0"/>
        <w:autoSpaceDN w:val="0"/>
        <w:adjustRightInd w:val="0"/>
        <w:ind w:firstLine="720"/>
        <w:jc w:val="center"/>
        <w:rPr>
          <w:color w:val="000000"/>
          <w:sz w:val="26"/>
          <w:szCs w:val="26"/>
        </w:rPr>
      </w:pPr>
      <w:r w:rsidRPr="00053DB3">
        <w:rPr>
          <w:b/>
          <w:bCs/>
          <w:color w:val="000000"/>
          <w:sz w:val="26"/>
          <w:szCs w:val="26"/>
        </w:rPr>
        <w:t>Книга</w:t>
      </w:r>
    </w:p>
    <w:p w:rsidR="00053DB3" w:rsidRPr="00053DB3" w:rsidRDefault="00053DB3" w:rsidP="00053DB3">
      <w:pPr>
        <w:widowControl w:val="0"/>
        <w:autoSpaceDE w:val="0"/>
        <w:autoSpaceDN w:val="0"/>
        <w:adjustRightInd w:val="0"/>
        <w:spacing w:before="108" w:after="108"/>
        <w:jc w:val="center"/>
        <w:outlineLvl w:val="0"/>
        <w:rPr>
          <w:b/>
          <w:bCs/>
          <w:color w:val="000000"/>
          <w:sz w:val="26"/>
          <w:szCs w:val="26"/>
        </w:rPr>
      </w:pPr>
      <w:r w:rsidRPr="00053DB3">
        <w:rPr>
          <w:b/>
          <w:bCs/>
          <w:color w:val="000000"/>
          <w:sz w:val="26"/>
          <w:szCs w:val="26"/>
        </w:rPr>
        <w:t>регистрации заявлений о постановке в очередь граждан с целью бесплатного получения в собственность (аренду) земельного участка, находящегося в собственности Республики Крым или муниципальной собственности,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p>
    <w:p w:rsidR="00053DB3" w:rsidRPr="00053DB3" w:rsidRDefault="00053DB3" w:rsidP="00053DB3">
      <w:pPr>
        <w:widowControl w:val="0"/>
        <w:autoSpaceDE w:val="0"/>
        <w:autoSpaceDN w:val="0"/>
        <w:adjustRightInd w:val="0"/>
        <w:ind w:firstLine="720"/>
        <w:jc w:val="both"/>
        <w:rPr>
          <w:color w:val="000000"/>
          <w:sz w:val="26"/>
          <w:szCs w:val="26"/>
        </w:rPr>
      </w:pPr>
    </w:p>
    <w:p w:rsidR="00053DB3" w:rsidRPr="00053DB3" w:rsidRDefault="00053DB3" w:rsidP="00053DB3">
      <w:pPr>
        <w:widowControl w:val="0"/>
        <w:autoSpaceDE w:val="0"/>
        <w:autoSpaceDN w:val="0"/>
        <w:adjustRightInd w:val="0"/>
        <w:ind w:firstLine="698"/>
        <w:jc w:val="center"/>
        <w:rPr>
          <w:color w:val="000000"/>
          <w:sz w:val="26"/>
          <w:szCs w:val="26"/>
        </w:rPr>
      </w:pPr>
      <w:r w:rsidRPr="00053DB3">
        <w:rPr>
          <w:color w:val="000000"/>
          <w:sz w:val="26"/>
          <w:szCs w:val="26"/>
        </w:rPr>
        <w:t>(наименование органа местного самоуправления городского округа, городского или сельского поселения Республики Крым)</w:t>
      </w:r>
    </w:p>
    <w:p w:rsidR="00053DB3" w:rsidRPr="00053DB3" w:rsidRDefault="00053DB3" w:rsidP="00053DB3">
      <w:pPr>
        <w:widowControl w:val="0"/>
        <w:autoSpaceDE w:val="0"/>
        <w:autoSpaceDN w:val="0"/>
        <w:adjustRightInd w:val="0"/>
        <w:ind w:firstLine="720"/>
        <w:jc w:val="both"/>
        <w:rPr>
          <w:color w:val="000000"/>
          <w:sz w:val="26"/>
          <w:szCs w:val="26"/>
        </w:rPr>
      </w:pPr>
    </w:p>
    <w:p w:rsidR="00053DB3" w:rsidRPr="00053DB3" w:rsidRDefault="00053DB3" w:rsidP="00053DB3">
      <w:pPr>
        <w:widowControl w:val="0"/>
        <w:autoSpaceDE w:val="0"/>
        <w:autoSpaceDN w:val="0"/>
        <w:adjustRightInd w:val="0"/>
        <w:ind w:left="139" w:firstLine="559"/>
        <w:rPr>
          <w:color w:val="000000"/>
          <w:sz w:val="26"/>
          <w:szCs w:val="26"/>
        </w:rPr>
      </w:pPr>
      <w:r w:rsidRPr="00053DB3">
        <w:rPr>
          <w:color w:val="000000"/>
          <w:sz w:val="26"/>
          <w:szCs w:val="26"/>
        </w:rPr>
        <w:t>Том N</w:t>
      </w:r>
    </w:p>
    <w:p w:rsidR="00053DB3" w:rsidRPr="00053DB3" w:rsidRDefault="00053DB3" w:rsidP="00053DB3">
      <w:pPr>
        <w:widowControl w:val="0"/>
        <w:autoSpaceDE w:val="0"/>
        <w:autoSpaceDN w:val="0"/>
        <w:adjustRightInd w:val="0"/>
        <w:ind w:left="139" w:firstLine="559"/>
        <w:rPr>
          <w:color w:val="000000"/>
          <w:sz w:val="26"/>
          <w:szCs w:val="26"/>
        </w:rPr>
      </w:pPr>
      <w:r w:rsidRPr="00053DB3">
        <w:rPr>
          <w:color w:val="000000"/>
          <w:sz w:val="26"/>
          <w:szCs w:val="26"/>
        </w:rPr>
        <w:t>Начат " "</w:t>
      </w:r>
    </w:p>
    <w:p w:rsidR="00053DB3" w:rsidRPr="00053DB3" w:rsidRDefault="00053DB3" w:rsidP="00053DB3">
      <w:pPr>
        <w:widowControl w:val="0"/>
        <w:autoSpaceDE w:val="0"/>
        <w:autoSpaceDN w:val="0"/>
        <w:adjustRightInd w:val="0"/>
        <w:ind w:firstLine="698"/>
        <w:jc w:val="center"/>
        <w:rPr>
          <w:color w:val="000000"/>
          <w:sz w:val="26"/>
          <w:szCs w:val="26"/>
        </w:rPr>
      </w:pPr>
      <w:r w:rsidRPr="00053DB3">
        <w:rPr>
          <w:color w:val="000000"/>
          <w:sz w:val="26"/>
          <w:szCs w:val="26"/>
        </w:rPr>
        <w:t>Книга</w:t>
      </w:r>
    </w:p>
    <w:p w:rsidR="00053DB3" w:rsidRPr="00053DB3" w:rsidRDefault="00053DB3" w:rsidP="00053DB3">
      <w:pPr>
        <w:widowControl w:val="0"/>
        <w:autoSpaceDE w:val="0"/>
        <w:autoSpaceDN w:val="0"/>
        <w:adjustRightInd w:val="0"/>
        <w:ind w:firstLine="720"/>
        <w:jc w:val="both"/>
        <w:rPr>
          <w:color w:val="000000"/>
          <w:sz w:val="26"/>
          <w:szCs w:val="26"/>
        </w:rPr>
      </w:pPr>
    </w:p>
    <w:p w:rsidR="00053DB3" w:rsidRPr="00053DB3" w:rsidRDefault="00053DB3" w:rsidP="00053DB3">
      <w:pPr>
        <w:widowControl w:val="0"/>
        <w:autoSpaceDE w:val="0"/>
        <w:autoSpaceDN w:val="0"/>
        <w:adjustRightInd w:val="0"/>
        <w:ind w:left="2236"/>
        <w:rPr>
          <w:color w:val="000000"/>
          <w:sz w:val="26"/>
          <w:szCs w:val="26"/>
        </w:rPr>
      </w:pPr>
      <w:r w:rsidRPr="00053DB3">
        <w:rPr>
          <w:color w:val="000000"/>
          <w:sz w:val="26"/>
          <w:szCs w:val="26"/>
        </w:rPr>
        <w:t>20 г. Начат " " 2 г. а 0</w:t>
      </w:r>
    </w:p>
    <w:p w:rsidR="00053DB3" w:rsidRPr="00053DB3" w:rsidRDefault="00053DB3" w:rsidP="00053DB3">
      <w:pPr>
        <w:widowControl w:val="0"/>
        <w:autoSpaceDE w:val="0"/>
        <w:autoSpaceDN w:val="0"/>
        <w:adjustRightInd w:val="0"/>
        <w:ind w:left="139" w:firstLine="559"/>
        <w:rPr>
          <w:color w:val="000000"/>
          <w:sz w:val="26"/>
          <w:szCs w:val="26"/>
        </w:rPr>
      </w:pPr>
      <w:r w:rsidRPr="00053DB3">
        <w:rPr>
          <w:color w:val="000000"/>
          <w:sz w:val="26"/>
          <w:szCs w:val="26"/>
        </w:rPr>
        <w:t>Оконч " " 20 г. ен</w:t>
      </w:r>
    </w:p>
    <w:p w:rsidR="00053DB3" w:rsidRPr="00053DB3" w:rsidRDefault="00053DB3" w:rsidP="00053DB3">
      <w:pPr>
        <w:widowControl w:val="0"/>
        <w:autoSpaceDE w:val="0"/>
        <w:autoSpaceDN w:val="0"/>
        <w:adjustRightInd w:val="0"/>
        <w:ind w:left="419"/>
        <w:rPr>
          <w:color w:val="000000"/>
          <w:sz w:val="26"/>
          <w:szCs w:val="26"/>
        </w:rPr>
      </w:pPr>
      <w:r w:rsidRPr="00053DB3">
        <w:rPr>
          <w:color w:val="000000"/>
          <w:sz w:val="26"/>
          <w:szCs w:val="26"/>
        </w:rPr>
        <w:t>Окончен " " 20 г. 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6"/>
        <w:gridCol w:w="1132"/>
        <w:gridCol w:w="754"/>
        <w:gridCol w:w="1887"/>
        <w:gridCol w:w="1558"/>
        <w:gridCol w:w="991"/>
        <w:gridCol w:w="1431"/>
        <w:gridCol w:w="581"/>
      </w:tblGrid>
      <w:tr w:rsidR="00053DB3" w:rsidRPr="00053DB3" w:rsidTr="00053DB3">
        <w:tc>
          <w:tcPr>
            <w:tcW w:w="956" w:type="dxa"/>
            <w:tcBorders>
              <w:top w:val="single" w:sz="4" w:space="0" w:color="auto"/>
              <w:bottom w:val="single" w:sz="4" w:space="0" w:color="auto"/>
              <w:right w:val="single" w:sz="4" w:space="0" w:color="auto"/>
            </w:tcBorders>
          </w:tcPr>
          <w:p w:rsidR="00053DB3" w:rsidRPr="00053DB3" w:rsidRDefault="00053DB3" w:rsidP="00053DB3">
            <w:pPr>
              <w:widowControl w:val="0"/>
              <w:autoSpaceDE w:val="0"/>
              <w:autoSpaceDN w:val="0"/>
              <w:adjustRightInd w:val="0"/>
              <w:jc w:val="center"/>
              <w:rPr>
                <w:color w:val="000000"/>
                <w:sz w:val="26"/>
                <w:szCs w:val="26"/>
              </w:rPr>
            </w:pPr>
            <w:r w:rsidRPr="00053DB3">
              <w:rPr>
                <w:color w:val="000000"/>
                <w:sz w:val="26"/>
                <w:szCs w:val="26"/>
              </w:rPr>
              <w:t>N п/п</w:t>
            </w:r>
          </w:p>
        </w:tc>
        <w:tc>
          <w:tcPr>
            <w:tcW w:w="1132" w:type="dxa"/>
            <w:tcBorders>
              <w:top w:val="single" w:sz="4" w:space="0" w:color="auto"/>
              <w:left w:val="single" w:sz="4" w:space="0" w:color="auto"/>
              <w:bottom w:val="single" w:sz="4" w:space="0" w:color="auto"/>
              <w:right w:val="single" w:sz="4" w:space="0" w:color="auto"/>
            </w:tcBorders>
          </w:tcPr>
          <w:p w:rsidR="00053DB3" w:rsidRPr="00053DB3" w:rsidRDefault="00053DB3" w:rsidP="00053DB3">
            <w:pPr>
              <w:widowControl w:val="0"/>
              <w:autoSpaceDE w:val="0"/>
              <w:autoSpaceDN w:val="0"/>
              <w:adjustRightInd w:val="0"/>
              <w:jc w:val="center"/>
              <w:rPr>
                <w:color w:val="000000"/>
                <w:sz w:val="26"/>
                <w:szCs w:val="26"/>
              </w:rPr>
            </w:pPr>
            <w:r w:rsidRPr="00053DB3">
              <w:rPr>
                <w:color w:val="000000"/>
                <w:sz w:val="26"/>
                <w:szCs w:val="26"/>
              </w:rPr>
              <w:t>Дата, время приняти я заявлени я</w:t>
            </w:r>
          </w:p>
        </w:tc>
        <w:tc>
          <w:tcPr>
            <w:tcW w:w="754" w:type="dxa"/>
            <w:tcBorders>
              <w:top w:val="single" w:sz="4" w:space="0" w:color="auto"/>
              <w:left w:val="single" w:sz="4" w:space="0" w:color="auto"/>
              <w:bottom w:val="single" w:sz="4" w:space="0" w:color="auto"/>
              <w:right w:val="single" w:sz="4" w:space="0" w:color="auto"/>
            </w:tcBorders>
          </w:tcPr>
          <w:p w:rsidR="00053DB3" w:rsidRPr="00053DB3" w:rsidRDefault="00053DB3" w:rsidP="00053DB3">
            <w:pPr>
              <w:widowControl w:val="0"/>
              <w:autoSpaceDE w:val="0"/>
              <w:autoSpaceDN w:val="0"/>
              <w:adjustRightInd w:val="0"/>
              <w:jc w:val="center"/>
              <w:rPr>
                <w:color w:val="000000"/>
                <w:sz w:val="26"/>
                <w:szCs w:val="26"/>
              </w:rPr>
            </w:pPr>
            <w:r w:rsidRPr="00053DB3">
              <w:rPr>
                <w:color w:val="000000"/>
                <w:sz w:val="26"/>
                <w:szCs w:val="26"/>
              </w:rPr>
              <w:t>Фам илия, имя, отче ство граж дани на</w:t>
            </w:r>
          </w:p>
        </w:tc>
        <w:tc>
          <w:tcPr>
            <w:tcW w:w="1887" w:type="dxa"/>
            <w:tcBorders>
              <w:top w:val="single" w:sz="4" w:space="0" w:color="auto"/>
              <w:left w:val="single" w:sz="4" w:space="0" w:color="auto"/>
              <w:bottom w:val="single" w:sz="4" w:space="0" w:color="auto"/>
              <w:right w:val="single" w:sz="4" w:space="0" w:color="auto"/>
            </w:tcBorders>
          </w:tcPr>
          <w:p w:rsidR="00053DB3" w:rsidRPr="00053DB3" w:rsidRDefault="00053DB3" w:rsidP="00053DB3">
            <w:pPr>
              <w:widowControl w:val="0"/>
              <w:autoSpaceDE w:val="0"/>
              <w:autoSpaceDN w:val="0"/>
              <w:adjustRightInd w:val="0"/>
              <w:jc w:val="center"/>
              <w:rPr>
                <w:color w:val="000000"/>
                <w:sz w:val="26"/>
                <w:szCs w:val="26"/>
              </w:rPr>
            </w:pPr>
            <w:r w:rsidRPr="00053DB3">
              <w:rPr>
                <w:color w:val="000000"/>
                <w:sz w:val="26"/>
                <w:szCs w:val="26"/>
              </w:rPr>
              <w:t>Дата рождения гражданина</w:t>
            </w:r>
          </w:p>
        </w:tc>
        <w:tc>
          <w:tcPr>
            <w:tcW w:w="1558" w:type="dxa"/>
            <w:tcBorders>
              <w:top w:val="single" w:sz="4" w:space="0" w:color="auto"/>
              <w:left w:val="single" w:sz="4" w:space="0" w:color="auto"/>
              <w:bottom w:val="single" w:sz="4" w:space="0" w:color="auto"/>
              <w:right w:val="single" w:sz="4" w:space="0" w:color="auto"/>
            </w:tcBorders>
          </w:tcPr>
          <w:p w:rsidR="00053DB3" w:rsidRPr="00053DB3" w:rsidRDefault="00053DB3" w:rsidP="00053DB3">
            <w:pPr>
              <w:widowControl w:val="0"/>
              <w:autoSpaceDE w:val="0"/>
              <w:autoSpaceDN w:val="0"/>
              <w:adjustRightInd w:val="0"/>
              <w:jc w:val="center"/>
              <w:rPr>
                <w:color w:val="000000"/>
                <w:sz w:val="26"/>
                <w:szCs w:val="26"/>
              </w:rPr>
            </w:pPr>
            <w:r w:rsidRPr="00053DB3">
              <w:rPr>
                <w:color w:val="000000"/>
                <w:sz w:val="26"/>
                <w:szCs w:val="26"/>
              </w:rPr>
              <w:t>Серия и номер паспорта</w:t>
            </w:r>
          </w:p>
        </w:tc>
        <w:tc>
          <w:tcPr>
            <w:tcW w:w="991" w:type="dxa"/>
            <w:tcBorders>
              <w:top w:val="single" w:sz="4" w:space="0" w:color="auto"/>
              <w:left w:val="single" w:sz="4" w:space="0" w:color="auto"/>
              <w:bottom w:val="single" w:sz="4" w:space="0" w:color="auto"/>
              <w:right w:val="single" w:sz="4" w:space="0" w:color="auto"/>
            </w:tcBorders>
          </w:tcPr>
          <w:p w:rsidR="00053DB3" w:rsidRPr="00053DB3" w:rsidRDefault="00053DB3" w:rsidP="00053DB3">
            <w:pPr>
              <w:widowControl w:val="0"/>
              <w:autoSpaceDE w:val="0"/>
              <w:autoSpaceDN w:val="0"/>
              <w:adjustRightInd w:val="0"/>
              <w:jc w:val="center"/>
              <w:rPr>
                <w:color w:val="000000"/>
                <w:sz w:val="26"/>
                <w:szCs w:val="26"/>
              </w:rPr>
            </w:pPr>
            <w:r w:rsidRPr="00053DB3">
              <w:rPr>
                <w:color w:val="000000"/>
                <w:sz w:val="26"/>
                <w:szCs w:val="26"/>
              </w:rPr>
              <w:t>Вид разреш енного исполь зовани я земель ного участк а</w:t>
            </w:r>
          </w:p>
        </w:tc>
        <w:tc>
          <w:tcPr>
            <w:tcW w:w="1431" w:type="dxa"/>
            <w:tcBorders>
              <w:top w:val="single" w:sz="4" w:space="0" w:color="auto"/>
              <w:left w:val="single" w:sz="4" w:space="0" w:color="auto"/>
              <w:bottom w:val="single" w:sz="4" w:space="0" w:color="auto"/>
              <w:right w:val="single" w:sz="4" w:space="0" w:color="auto"/>
            </w:tcBorders>
          </w:tcPr>
          <w:p w:rsidR="00053DB3" w:rsidRPr="00053DB3" w:rsidRDefault="00053DB3" w:rsidP="00053DB3">
            <w:pPr>
              <w:widowControl w:val="0"/>
              <w:autoSpaceDE w:val="0"/>
              <w:autoSpaceDN w:val="0"/>
              <w:adjustRightInd w:val="0"/>
              <w:jc w:val="center"/>
              <w:rPr>
                <w:color w:val="000000"/>
                <w:sz w:val="26"/>
                <w:szCs w:val="26"/>
              </w:rPr>
            </w:pPr>
            <w:r w:rsidRPr="00053DB3">
              <w:rPr>
                <w:color w:val="000000"/>
                <w:sz w:val="26"/>
                <w:szCs w:val="26"/>
              </w:rPr>
              <w:t>Название льготной категории граждан в соответств ии со статьей 4 Закона Республики Крым от 15 января 2015 года N 66-ЗРК/2015</w:t>
            </w:r>
          </w:p>
        </w:tc>
        <w:tc>
          <w:tcPr>
            <w:tcW w:w="581" w:type="dxa"/>
            <w:tcBorders>
              <w:top w:val="single" w:sz="4" w:space="0" w:color="auto"/>
              <w:left w:val="single" w:sz="4" w:space="0" w:color="auto"/>
              <w:bottom w:val="single" w:sz="4" w:space="0" w:color="auto"/>
            </w:tcBorders>
          </w:tcPr>
          <w:p w:rsidR="00053DB3" w:rsidRPr="00053DB3" w:rsidRDefault="00053DB3" w:rsidP="00053DB3">
            <w:pPr>
              <w:widowControl w:val="0"/>
              <w:autoSpaceDE w:val="0"/>
              <w:autoSpaceDN w:val="0"/>
              <w:adjustRightInd w:val="0"/>
              <w:jc w:val="center"/>
              <w:rPr>
                <w:color w:val="000000"/>
                <w:sz w:val="26"/>
                <w:szCs w:val="26"/>
              </w:rPr>
            </w:pPr>
            <w:r w:rsidRPr="00053DB3">
              <w:rPr>
                <w:color w:val="000000"/>
                <w:sz w:val="26"/>
                <w:szCs w:val="26"/>
              </w:rPr>
              <w:t>Пр им еча ние</w:t>
            </w:r>
          </w:p>
        </w:tc>
      </w:tr>
      <w:tr w:rsidR="00053DB3" w:rsidRPr="00053DB3" w:rsidTr="00053DB3">
        <w:tc>
          <w:tcPr>
            <w:tcW w:w="956" w:type="dxa"/>
            <w:tcBorders>
              <w:top w:val="single" w:sz="4" w:space="0" w:color="auto"/>
              <w:bottom w:val="single" w:sz="4" w:space="0" w:color="auto"/>
              <w:right w:val="single" w:sz="4" w:space="0" w:color="auto"/>
            </w:tcBorders>
          </w:tcPr>
          <w:p w:rsidR="00053DB3" w:rsidRPr="00053DB3" w:rsidRDefault="00053DB3" w:rsidP="00053DB3">
            <w:pPr>
              <w:widowControl w:val="0"/>
              <w:autoSpaceDE w:val="0"/>
              <w:autoSpaceDN w:val="0"/>
              <w:adjustRightInd w:val="0"/>
              <w:ind w:left="419"/>
              <w:rPr>
                <w:color w:val="000000"/>
                <w:sz w:val="26"/>
                <w:szCs w:val="26"/>
              </w:rPr>
            </w:pPr>
            <w:r w:rsidRPr="00053DB3">
              <w:rPr>
                <w:color w:val="000000"/>
                <w:sz w:val="26"/>
                <w:szCs w:val="26"/>
              </w:rPr>
              <w:t>1</w:t>
            </w:r>
          </w:p>
        </w:tc>
        <w:tc>
          <w:tcPr>
            <w:tcW w:w="1132" w:type="dxa"/>
            <w:tcBorders>
              <w:top w:val="single" w:sz="4" w:space="0" w:color="auto"/>
              <w:left w:val="single" w:sz="4" w:space="0" w:color="auto"/>
              <w:bottom w:val="single" w:sz="4" w:space="0" w:color="auto"/>
              <w:right w:val="single" w:sz="4" w:space="0" w:color="auto"/>
            </w:tcBorders>
          </w:tcPr>
          <w:p w:rsidR="00053DB3" w:rsidRPr="00053DB3" w:rsidRDefault="00053DB3" w:rsidP="00053DB3">
            <w:pPr>
              <w:widowControl w:val="0"/>
              <w:autoSpaceDE w:val="0"/>
              <w:autoSpaceDN w:val="0"/>
              <w:adjustRightInd w:val="0"/>
              <w:ind w:left="559"/>
              <w:rPr>
                <w:color w:val="000000"/>
                <w:sz w:val="26"/>
                <w:szCs w:val="26"/>
              </w:rPr>
            </w:pPr>
            <w:r w:rsidRPr="00053DB3">
              <w:rPr>
                <w:color w:val="000000"/>
                <w:sz w:val="26"/>
                <w:szCs w:val="26"/>
              </w:rPr>
              <w:t>2</w:t>
            </w:r>
          </w:p>
        </w:tc>
        <w:tc>
          <w:tcPr>
            <w:tcW w:w="754" w:type="dxa"/>
            <w:tcBorders>
              <w:top w:val="single" w:sz="4" w:space="0" w:color="auto"/>
              <w:left w:val="single" w:sz="4" w:space="0" w:color="auto"/>
              <w:bottom w:val="single" w:sz="4" w:space="0" w:color="auto"/>
              <w:right w:val="single" w:sz="4" w:space="0" w:color="auto"/>
            </w:tcBorders>
          </w:tcPr>
          <w:p w:rsidR="00053DB3" w:rsidRPr="00053DB3" w:rsidRDefault="00053DB3" w:rsidP="00053DB3">
            <w:pPr>
              <w:widowControl w:val="0"/>
              <w:autoSpaceDE w:val="0"/>
              <w:autoSpaceDN w:val="0"/>
              <w:adjustRightInd w:val="0"/>
              <w:ind w:left="279"/>
              <w:rPr>
                <w:color w:val="000000"/>
                <w:sz w:val="26"/>
                <w:szCs w:val="26"/>
              </w:rPr>
            </w:pPr>
            <w:r w:rsidRPr="00053DB3">
              <w:rPr>
                <w:color w:val="000000"/>
                <w:sz w:val="26"/>
                <w:szCs w:val="26"/>
              </w:rPr>
              <w:t>3</w:t>
            </w:r>
          </w:p>
        </w:tc>
        <w:tc>
          <w:tcPr>
            <w:tcW w:w="1887" w:type="dxa"/>
            <w:tcBorders>
              <w:top w:val="single" w:sz="4" w:space="0" w:color="auto"/>
              <w:left w:val="single" w:sz="4" w:space="0" w:color="auto"/>
              <w:bottom w:val="single" w:sz="4" w:space="0" w:color="auto"/>
              <w:right w:val="single" w:sz="4" w:space="0" w:color="auto"/>
            </w:tcBorders>
          </w:tcPr>
          <w:p w:rsidR="00053DB3" w:rsidRPr="00053DB3" w:rsidRDefault="00053DB3" w:rsidP="00053DB3">
            <w:pPr>
              <w:widowControl w:val="0"/>
              <w:autoSpaceDE w:val="0"/>
              <w:autoSpaceDN w:val="0"/>
              <w:adjustRightInd w:val="0"/>
              <w:ind w:left="838"/>
              <w:rPr>
                <w:color w:val="000000"/>
                <w:sz w:val="26"/>
                <w:szCs w:val="26"/>
              </w:rPr>
            </w:pPr>
            <w:r w:rsidRPr="00053DB3">
              <w:rPr>
                <w:color w:val="000000"/>
                <w:sz w:val="26"/>
                <w:szCs w:val="26"/>
              </w:rPr>
              <w:t>4</w:t>
            </w:r>
          </w:p>
        </w:tc>
        <w:tc>
          <w:tcPr>
            <w:tcW w:w="1558" w:type="dxa"/>
            <w:tcBorders>
              <w:top w:val="single" w:sz="4" w:space="0" w:color="auto"/>
              <w:left w:val="single" w:sz="4" w:space="0" w:color="auto"/>
              <w:bottom w:val="single" w:sz="4" w:space="0" w:color="auto"/>
              <w:right w:val="single" w:sz="4" w:space="0" w:color="auto"/>
            </w:tcBorders>
          </w:tcPr>
          <w:p w:rsidR="00053DB3" w:rsidRPr="00053DB3" w:rsidRDefault="00053DB3" w:rsidP="00053DB3">
            <w:pPr>
              <w:widowControl w:val="0"/>
              <w:autoSpaceDE w:val="0"/>
              <w:autoSpaceDN w:val="0"/>
              <w:adjustRightInd w:val="0"/>
              <w:ind w:left="698"/>
              <w:rPr>
                <w:color w:val="000000"/>
                <w:sz w:val="26"/>
                <w:szCs w:val="26"/>
              </w:rPr>
            </w:pPr>
            <w:r w:rsidRPr="00053DB3">
              <w:rPr>
                <w:color w:val="000000"/>
                <w:sz w:val="26"/>
                <w:szCs w:val="26"/>
              </w:rPr>
              <w:t>5</w:t>
            </w:r>
          </w:p>
        </w:tc>
        <w:tc>
          <w:tcPr>
            <w:tcW w:w="991" w:type="dxa"/>
            <w:tcBorders>
              <w:top w:val="single" w:sz="4" w:space="0" w:color="auto"/>
              <w:left w:val="single" w:sz="4" w:space="0" w:color="auto"/>
              <w:bottom w:val="single" w:sz="4" w:space="0" w:color="auto"/>
              <w:right w:val="single" w:sz="4" w:space="0" w:color="auto"/>
            </w:tcBorders>
          </w:tcPr>
          <w:p w:rsidR="00053DB3" w:rsidRPr="00053DB3" w:rsidRDefault="00053DB3" w:rsidP="00053DB3">
            <w:pPr>
              <w:widowControl w:val="0"/>
              <w:autoSpaceDE w:val="0"/>
              <w:autoSpaceDN w:val="0"/>
              <w:adjustRightInd w:val="0"/>
              <w:ind w:left="419"/>
              <w:rPr>
                <w:color w:val="000000"/>
                <w:sz w:val="26"/>
                <w:szCs w:val="26"/>
              </w:rPr>
            </w:pPr>
            <w:r w:rsidRPr="00053DB3">
              <w:rPr>
                <w:color w:val="000000"/>
                <w:sz w:val="26"/>
                <w:szCs w:val="26"/>
              </w:rPr>
              <w:t>6</w:t>
            </w:r>
          </w:p>
        </w:tc>
        <w:tc>
          <w:tcPr>
            <w:tcW w:w="1431" w:type="dxa"/>
            <w:tcBorders>
              <w:top w:val="single" w:sz="4" w:space="0" w:color="auto"/>
              <w:left w:val="single" w:sz="4" w:space="0" w:color="auto"/>
              <w:bottom w:val="single" w:sz="4" w:space="0" w:color="auto"/>
              <w:right w:val="single" w:sz="4" w:space="0" w:color="auto"/>
            </w:tcBorders>
          </w:tcPr>
          <w:p w:rsidR="00053DB3" w:rsidRPr="00053DB3" w:rsidRDefault="00053DB3" w:rsidP="00053DB3">
            <w:pPr>
              <w:widowControl w:val="0"/>
              <w:autoSpaceDE w:val="0"/>
              <w:autoSpaceDN w:val="0"/>
              <w:adjustRightInd w:val="0"/>
              <w:ind w:left="698"/>
              <w:rPr>
                <w:color w:val="000000"/>
                <w:sz w:val="26"/>
                <w:szCs w:val="26"/>
              </w:rPr>
            </w:pPr>
            <w:r w:rsidRPr="00053DB3">
              <w:rPr>
                <w:color w:val="000000"/>
                <w:sz w:val="26"/>
                <w:szCs w:val="26"/>
              </w:rPr>
              <w:t>7</w:t>
            </w:r>
          </w:p>
        </w:tc>
        <w:tc>
          <w:tcPr>
            <w:tcW w:w="581" w:type="dxa"/>
            <w:tcBorders>
              <w:top w:val="single" w:sz="4" w:space="0" w:color="auto"/>
              <w:left w:val="single" w:sz="4" w:space="0" w:color="auto"/>
              <w:bottom w:val="single" w:sz="4" w:space="0" w:color="auto"/>
            </w:tcBorders>
          </w:tcPr>
          <w:p w:rsidR="00053DB3" w:rsidRPr="00053DB3" w:rsidRDefault="00053DB3" w:rsidP="00053DB3">
            <w:pPr>
              <w:widowControl w:val="0"/>
              <w:autoSpaceDE w:val="0"/>
              <w:autoSpaceDN w:val="0"/>
              <w:adjustRightInd w:val="0"/>
              <w:ind w:left="279"/>
              <w:rPr>
                <w:color w:val="000000"/>
                <w:sz w:val="26"/>
                <w:szCs w:val="26"/>
              </w:rPr>
            </w:pPr>
            <w:r w:rsidRPr="00053DB3">
              <w:rPr>
                <w:color w:val="000000"/>
                <w:sz w:val="26"/>
                <w:szCs w:val="26"/>
              </w:rPr>
              <w:t>8</w:t>
            </w:r>
          </w:p>
        </w:tc>
      </w:tr>
      <w:tr w:rsidR="00053DB3" w:rsidRPr="00053DB3" w:rsidTr="00053DB3">
        <w:tc>
          <w:tcPr>
            <w:tcW w:w="956" w:type="dxa"/>
            <w:tcBorders>
              <w:top w:val="single" w:sz="4" w:space="0" w:color="auto"/>
              <w:bottom w:val="single" w:sz="4" w:space="0" w:color="auto"/>
              <w:right w:val="single" w:sz="4" w:space="0" w:color="auto"/>
            </w:tcBorders>
          </w:tcPr>
          <w:p w:rsidR="00053DB3" w:rsidRPr="00053DB3" w:rsidRDefault="00053DB3" w:rsidP="00053DB3">
            <w:pPr>
              <w:widowControl w:val="0"/>
              <w:autoSpaceDE w:val="0"/>
              <w:autoSpaceDN w:val="0"/>
              <w:adjustRightInd w:val="0"/>
              <w:jc w:val="both"/>
              <w:rPr>
                <w:color w:val="000000"/>
                <w:sz w:val="26"/>
                <w:szCs w:val="26"/>
              </w:rPr>
            </w:pPr>
          </w:p>
        </w:tc>
        <w:tc>
          <w:tcPr>
            <w:tcW w:w="1132" w:type="dxa"/>
            <w:tcBorders>
              <w:top w:val="single" w:sz="4" w:space="0" w:color="auto"/>
              <w:left w:val="single" w:sz="4" w:space="0" w:color="auto"/>
              <w:bottom w:val="single" w:sz="4" w:space="0" w:color="auto"/>
              <w:right w:val="single" w:sz="4" w:space="0" w:color="auto"/>
            </w:tcBorders>
          </w:tcPr>
          <w:p w:rsidR="00053DB3" w:rsidRPr="00053DB3" w:rsidRDefault="00053DB3" w:rsidP="00053DB3">
            <w:pPr>
              <w:widowControl w:val="0"/>
              <w:autoSpaceDE w:val="0"/>
              <w:autoSpaceDN w:val="0"/>
              <w:adjustRightInd w:val="0"/>
              <w:jc w:val="both"/>
              <w:rPr>
                <w:color w:val="000000"/>
                <w:sz w:val="26"/>
                <w:szCs w:val="26"/>
              </w:rPr>
            </w:pPr>
          </w:p>
        </w:tc>
        <w:tc>
          <w:tcPr>
            <w:tcW w:w="754" w:type="dxa"/>
            <w:tcBorders>
              <w:top w:val="single" w:sz="4" w:space="0" w:color="auto"/>
              <w:left w:val="single" w:sz="4" w:space="0" w:color="auto"/>
              <w:bottom w:val="single" w:sz="4" w:space="0" w:color="auto"/>
              <w:right w:val="single" w:sz="4" w:space="0" w:color="auto"/>
            </w:tcBorders>
          </w:tcPr>
          <w:p w:rsidR="00053DB3" w:rsidRPr="00053DB3" w:rsidRDefault="00053DB3" w:rsidP="00053DB3">
            <w:pPr>
              <w:widowControl w:val="0"/>
              <w:autoSpaceDE w:val="0"/>
              <w:autoSpaceDN w:val="0"/>
              <w:adjustRightInd w:val="0"/>
              <w:jc w:val="both"/>
              <w:rPr>
                <w:color w:val="000000"/>
                <w:sz w:val="26"/>
                <w:szCs w:val="26"/>
              </w:rPr>
            </w:pPr>
          </w:p>
        </w:tc>
        <w:tc>
          <w:tcPr>
            <w:tcW w:w="1887" w:type="dxa"/>
            <w:tcBorders>
              <w:top w:val="single" w:sz="4" w:space="0" w:color="auto"/>
              <w:left w:val="single" w:sz="4" w:space="0" w:color="auto"/>
              <w:bottom w:val="single" w:sz="4" w:space="0" w:color="auto"/>
              <w:right w:val="single" w:sz="4" w:space="0" w:color="auto"/>
            </w:tcBorders>
          </w:tcPr>
          <w:p w:rsidR="00053DB3" w:rsidRPr="00053DB3" w:rsidRDefault="00053DB3" w:rsidP="00053DB3">
            <w:pPr>
              <w:widowControl w:val="0"/>
              <w:autoSpaceDE w:val="0"/>
              <w:autoSpaceDN w:val="0"/>
              <w:adjustRightInd w:val="0"/>
              <w:jc w:val="both"/>
              <w:rPr>
                <w:color w:val="000000"/>
                <w:sz w:val="26"/>
                <w:szCs w:val="26"/>
              </w:rPr>
            </w:pPr>
          </w:p>
        </w:tc>
        <w:tc>
          <w:tcPr>
            <w:tcW w:w="1558" w:type="dxa"/>
            <w:tcBorders>
              <w:top w:val="single" w:sz="4" w:space="0" w:color="auto"/>
              <w:left w:val="single" w:sz="4" w:space="0" w:color="auto"/>
              <w:bottom w:val="single" w:sz="4" w:space="0" w:color="auto"/>
              <w:right w:val="single" w:sz="4" w:space="0" w:color="auto"/>
            </w:tcBorders>
          </w:tcPr>
          <w:p w:rsidR="00053DB3" w:rsidRPr="00053DB3" w:rsidRDefault="00053DB3" w:rsidP="00053DB3">
            <w:pPr>
              <w:widowControl w:val="0"/>
              <w:autoSpaceDE w:val="0"/>
              <w:autoSpaceDN w:val="0"/>
              <w:adjustRightInd w:val="0"/>
              <w:jc w:val="both"/>
              <w:rPr>
                <w:color w:val="000000"/>
                <w:sz w:val="26"/>
                <w:szCs w:val="26"/>
              </w:rPr>
            </w:pPr>
          </w:p>
        </w:tc>
        <w:tc>
          <w:tcPr>
            <w:tcW w:w="991" w:type="dxa"/>
            <w:tcBorders>
              <w:top w:val="single" w:sz="4" w:space="0" w:color="auto"/>
              <w:left w:val="single" w:sz="4" w:space="0" w:color="auto"/>
              <w:bottom w:val="single" w:sz="4" w:space="0" w:color="auto"/>
              <w:right w:val="single" w:sz="4" w:space="0" w:color="auto"/>
            </w:tcBorders>
          </w:tcPr>
          <w:p w:rsidR="00053DB3" w:rsidRPr="00053DB3" w:rsidRDefault="00053DB3" w:rsidP="00053DB3">
            <w:pPr>
              <w:widowControl w:val="0"/>
              <w:autoSpaceDE w:val="0"/>
              <w:autoSpaceDN w:val="0"/>
              <w:adjustRightInd w:val="0"/>
              <w:jc w:val="both"/>
              <w:rPr>
                <w:color w:val="000000"/>
                <w:sz w:val="26"/>
                <w:szCs w:val="26"/>
              </w:rPr>
            </w:pPr>
          </w:p>
        </w:tc>
        <w:tc>
          <w:tcPr>
            <w:tcW w:w="1431" w:type="dxa"/>
            <w:tcBorders>
              <w:top w:val="single" w:sz="4" w:space="0" w:color="auto"/>
              <w:left w:val="single" w:sz="4" w:space="0" w:color="auto"/>
              <w:bottom w:val="single" w:sz="4" w:space="0" w:color="auto"/>
              <w:right w:val="single" w:sz="4" w:space="0" w:color="auto"/>
            </w:tcBorders>
          </w:tcPr>
          <w:p w:rsidR="00053DB3" w:rsidRPr="00053DB3" w:rsidRDefault="00053DB3" w:rsidP="00053DB3">
            <w:pPr>
              <w:widowControl w:val="0"/>
              <w:autoSpaceDE w:val="0"/>
              <w:autoSpaceDN w:val="0"/>
              <w:adjustRightInd w:val="0"/>
              <w:jc w:val="both"/>
              <w:rPr>
                <w:color w:val="000000"/>
                <w:sz w:val="26"/>
                <w:szCs w:val="26"/>
              </w:rPr>
            </w:pPr>
          </w:p>
        </w:tc>
        <w:tc>
          <w:tcPr>
            <w:tcW w:w="581" w:type="dxa"/>
            <w:tcBorders>
              <w:top w:val="single" w:sz="4" w:space="0" w:color="auto"/>
              <w:left w:val="single" w:sz="4" w:space="0" w:color="auto"/>
              <w:bottom w:val="single" w:sz="4" w:space="0" w:color="auto"/>
            </w:tcBorders>
          </w:tcPr>
          <w:p w:rsidR="00053DB3" w:rsidRPr="00053DB3" w:rsidRDefault="00053DB3" w:rsidP="00053DB3">
            <w:pPr>
              <w:widowControl w:val="0"/>
              <w:autoSpaceDE w:val="0"/>
              <w:autoSpaceDN w:val="0"/>
              <w:adjustRightInd w:val="0"/>
              <w:jc w:val="both"/>
              <w:rPr>
                <w:color w:val="000000"/>
                <w:sz w:val="26"/>
                <w:szCs w:val="26"/>
              </w:rPr>
            </w:pPr>
          </w:p>
        </w:tc>
      </w:tr>
      <w:tr w:rsidR="00053DB3" w:rsidRPr="00053DB3" w:rsidTr="00053DB3">
        <w:tc>
          <w:tcPr>
            <w:tcW w:w="956" w:type="dxa"/>
            <w:tcBorders>
              <w:top w:val="single" w:sz="4" w:space="0" w:color="auto"/>
              <w:bottom w:val="single" w:sz="4" w:space="0" w:color="auto"/>
              <w:right w:val="single" w:sz="4" w:space="0" w:color="auto"/>
            </w:tcBorders>
          </w:tcPr>
          <w:p w:rsidR="00053DB3" w:rsidRPr="00053DB3" w:rsidRDefault="00053DB3" w:rsidP="00053DB3">
            <w:pPr>
              <w:widowControl w:val="0"/>
              <w:autoSpaceDE w:val="0"/>
              <w:autoSpaceDN w:val="0"/>
              <w:adjustRightInd w:val="0"/>
              <w:jc w:val="both"/>
              <w:rPr>
                <w:color w:val="000000"/>
                <w:sz w:val="26"/>
                <w:szCs w:val="26"/>
              </w:rPr>
            </w:pPr>
          </w:p>
        </w:tc>
        <w:tc>
          <w:tcPr>
            <w:tcW w:w="1132" w:type="dxa"/>
            <w:tcBorders>
              <w:top w:val="single" w:sz="4" w:space="0" w:color="auto"/>
              <w:left w:val="single" w:sz="4" w:space="0" w:color="auto"/>
              <w:bottom w:val="single" w:sz="4" w:space="0" w:color="auto"/>
              <w:right w:val="single" w:sz="4" w:space="0" w:color="auto"/>
            </w:tcBorders>
          </w:tcPr>
          <w:p w:rsidR="00053DB3" w:rsidRPr="00053DB3" w:rsidRDefault="00053DB3" w:rsidP="00053DB3">
            <w:pPr>
              <w:widowControl w:val="0"/>
              <w:autoSpaceDE w:val="0"/>
              <w:autoSpaceDN w:val="0"/>
              <w:adjustRightInd w:val="0"/>
              <w:jc w:val="both"/>
              <w:rPr>
                <w:color w:val="000000"/>
                <w:sz w:val="26"/>
                <w:szCs w:val="26"/>
              </w:rPr>
            </w:pPr>
          </w:p>
        </w:tc>
        <w:tc>
          <w:tcPr>
            <w:tcW w:w="754" w:type="dxa"/>
            <w:tcBorders>
              <w:top w:val="single" w:sz="4" w:space="0" w:color="auto"/>
              <w:left w:val="single" w:sz="4" w:space="0" w:color="auto"/>
              <w:bottom w:val="single" w:sz="4" w:space="0" w:color="auto"/>
              <w:right w:val="single" w:sz="4" w:space="0" w:color="auto"/>
            </w:tcBorders>
          </w:tcPr>
          <w:p w:rsidR="00053DB3" w:rsidRPr="00053DB3" w:rsidRDefault="00053DB3" w:rsidP="00053DB3">
            <w:pPr>
              <w:widowControl w:val="0"/>
              <w:autoSpaceDE w:val="0"/>
              <w:autoSpaceDN w:val="0"/>
              <w:adjustRightInd w:val="0"/>
              <w:jc w:val="both"/>
              <w:rPr>
                <w:color w:val="000000"/>
                <w:sz w:val="26"/>
                <w:szCs w:val="26"/>
              </w:rPr>
            </w:pPr>
          </w:p>
        </w:tc>
        <w:tc>
          <w:tcPr>
            <w:tcW w:w="1887" w:type="dxa"/>
            <w:tcBorders>
              <w:top w:val="single" w:sz="4" w:space="0" w:color="auto"/>
              <w:left w:val="single" w:sz="4" w:space="0" w:color="auto"/>
              <w:bottom w:val="single" w:sz="4" w:space="0" w:color="auto"/>
              <w:right w:val="single" w:sz="4" w:space="0" w:color="auto"/>
            </w:tcBorders>
          </w:tcPr>
          <w:p w:rsidR="00053DB3" w:rsidRPr="00053DB3" w:rsidRDefault="00053DB3" w:rsidP="00053DB3">
            <w:pPr>
              <w:widowControl w:val="0"/>
              <w:autoSpaceDE w:val="0"/>
              <w:autoSpaceDN w:val="0"/>
              <w:adjustRightInd w:val="0"/>
              <w:jc w:val="both"/>
              <w:rPr>
                <w:color w:val="000000"/>
                <w:sz w:val="26"/>
                <w:szCs w:val="26"/>
              </w:rPr>
            </w:pPr>
          </w:p>
        </w:tc>
        <w:tc>
          <w:tcPr>
            <w:tcW w:w="1558" w:type="dxa"/>
            <w:tcBorders>
              <w:top w:val="single" w:sz="4" w:space="0" w:color="auto"/>
              <w:left w:val="single" w:sz="4" w:space="0" w:color="auto"/>
              <w:bottom w:val="single" w:sz="4" w:space="0" w:color="auto"/>
              <w:right w:val="single" w:sz="4" w:space="0" w:color="auto"/>
            </w:tcBorders>
          </w:tcPr>
          <w:p w:rsidR="00053DB3" w:rsidRPr="00053DB3" w:rsidRDefault="00053DB3" w:rsidP="00053DB3">
            <w:pPr>
              <w:widowControl w:val="0"/>
              <w:autoSpaceDE w:val="0"/>
              <w:autoSpaceDN w:val="0"/>
              <w:adjustRightInd w:val="0"/>
              <w:jc w:val="both"/>
              <w:rPr>
                <w:color w:val="000000"/>
                <w:sz w:val="26"/>
                <w:szCs w:val="26"/>
              </w:rPr>
            </w:pPr>
          </w:p>
        </w:tc>
        <w:tc>
          <w:tcPr>
            <w:tcW w:w="991" w:type="dxa"/>
            <w:tcBorders>
              <w:top w:val="single" w:sz="4" w:space="0" w:color="auto"/>
              <w:left w:val="single" w:sz="4" w:space="0" w:color="auto"/>
              <w:bottom w:val="single" w:sz="4" w:space="0" w:color="auto"/>
              <w:right w:val="single" w:sz="4" w:space="0" w:color="auto"/>
            </w:tcBorders>
          </w:tcPr>
          <w:p w:rsidR="00053DB3" w:rsidRPr="00053DB3" w:rsidRDefault="00053DB3" w:rsidP="00053DB3">
            <w:pPr>
              <w:widowControl w:val="0"/>
              <w:autoSpaceDE w:val="0"/>
              <w:autoSpaceDN w:val="0"/>
              <w:adjustRightInd w:val="0"/>
              <w:jc w:val="both"/>
              <w:rPr>
                <w:color w:val="000000"/>
                <w:sz w:val="26"/>
                <w:szCs w:val="26"/>
              </w:rPr>
            </w:pPr>
          </w:p>
        </w:tc>
        <w:tc>
          <w:tcPr>
            <w:tcW w:w="1431" w:type="dxa"/>
            <w:tcBorders>
              <w:top w:val="single" w:sz="4" w:space="0" w:color="auto"/>
              <w:left w:val="single" w:sz="4" w:space="0" w:color="auto"/>
              <w:bottom w:val="single" w:sz="4" w:space="0" w:color="auto"/>
              <w:right w:val="single" w:sz="4" w:space="0" w:color="auto"/>
            </w:tcBorders>
          </w:tcPr>
          <w:p w:rsidR="00053DB3" w:rsidRPr="00053DB3" w:rsidRDefault="00053DB3" w:rsidP="00053DB3">
            <w:pPr>
              <w:widowControl w:val="0"/>
              <w:autoSpaceDE w:val="0"/>
              <w:autoSpaceDN w:val="0"/>
              <w:adjustRightInd w:val="0"/>
              <w:jc w:val="both"/>
              <w:rPr>
                <w:color w:val="000000"/>
                <w:sz w:val="26"/>
                <w:szCs w:val="26"/>
              </w:rPr>
            </w:pPr>
          </w:p>
        </w:tc>
        <w:tc>
          <w:tcPr>
            <w:tcW w:w="581" w:type="dxa"/>
            <w:tcBorders>
              <w:top w:val="single" w:sz="4" w:space="0" w:color="auto"/>
              <w:left w:val="single" w:sz="4" w:space="0" w:color="auto"/>
              <w:bottom w:val="single" w:sz="4" w:space="0" w:color="auto"/>
            </w:tcBorders>
          </w:tcPr>
          <w:p w:rsidR="00053DB3" w:rsidRPr="00053DB3" w:rsidRDefault="00053DB3" w:rsidP="00053DB3">
            <w:pPr>
              <w:widowControl w:val="0"/>
              <w:autoSpaceDE w:val="0"/>
              <w:autoSpaceDN w:val="0"/>
              <w:adjustRightInd w:val="0"/>
              <w:jc w:val="both"/>
              <w:rPr>
                <w:color w:val="000000"/>
                <w:sz w:val="26"/>
                <w:szCs w:val="26"/>
              </w:rPr>
            </w:pPr>
          </w:p>
        </w:tc>
      </w:tr>
    </w:tbl>
    <w:p w:rsidR="00053DB3" w:rsidRPr="00053DB3" w:rsidRDefault="00053DB3" w:rsidP="00053DB3">
      <w:pPr>
        <w:widowControl w:val="0"/>
        <w:autoSpaceDE w:val="0"/>
        <w:autoSpaceDN w:val="0"/>
        <w:adjustRightInd w:val="0"/>
        <w:ind w:firstLine="720"/>
        <w:jc w:val="right"/>
        <w:rPr>
          <w:b/>
          <w:bCs/>
          <w:color w:val="000000"/>
          <w:sz w:val="26"/>
          <w:szCs w:val="26"/>
        </w:rPr>
      </w:pPr>
      <w:bookmarkStart w:id="8" w:name="sub_1500"/>
    </w:p>
    <w:p w:rsidR="00053DB3" w:rsidRPr="00053DB3" w:rsidRDefault="00053DB3" w:rsidP="00053DB3">
      <w:pPr>
        <w:widowControl w:val="0"/>
        <w:autoSpaceDE w:val="0"/>
        <w:autoSpaceDN w:val="0"/>
        <w:adjustRightInd w:val="0"/>
        <w:ind w:firstLine="720"/>
        <w:jc w:val="right"/>
        <w:rPr>
          <w:b/>
          <w:bCs/>
          <w:color w:val="000000"/>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420"/>
        <w:gridCol w:w="420"/>
        <w:gridCol w:w="840"/>
        <w:gridCol w:w="6860"/>
      </w:tblGrid>
      <w:tr w:rsidR="00053DB3" w:rsidRPr="00053DB3" w:rsidTr="00053DB3">
        <w:tc>
          <w:tcPr>
            <w:tcW w:w="10220" w:type="dxa"/>
            <w:gridSpan w:val="5"/>
            <w:tcBorders>
              <w:top w:val="nil"/>
              <w:left w:val="nil"/>
              <w:bottom w:val="nil"/>
              <w:right w:val="nil"/>
            </w:tcBorders>
          </w:tcPr>
          <w:p w:rsidR="00053DB3" w:rsidRPr="00053DB3" w:rsidRDefault="00053DB3" w:rsidP="00053DB3">
            <w:pPr>
              <w:widowControl w:val="0"/>
              <w:autoSpaceDE w:val="0"/>
              <w:autoSpaceDN w:val="0"/>
              <w:adjustRightInd w:val="0"/>
              <w:spacing w:before="108" w:after="108"/>
              <w:jc w:val="center"/>
              <w:outlineLvl w:val="0"/>
              <w:rPr>
                <w:b/>
                <w:bCs/>
                <w:color w:val="26282F"/>
                <w:sz w:val="26"/>
                <w:szCs w:val="26"/>
              </w:rPr>
            </w:pPr>
          </w:p>
          <w:p w:rsidR="00053DB3" w:rsidRPr="00053DB3" w:rsidRDefault="00053DB3" w:rsidP="00053DB3">
            <w:pPr>
              <w:widowControl w:val="0"/>
              <w:autoSpaceDE w:val="0"/>
              <w:autoSpaceDN w:val="0"/>
              <w:adjustRightInd w:val="0"/>
              <w:spacing w:before="108" w:after="108"/>
              <w:jc w:val="center"/>
              <w:outlineLvl w:val="0"/>
              <w:rPr>
                <w:b/>
                <w:bCs/>
                <w:color w:val="26282F"/>
                <w:sz w:val="26"/>
                <w:szCs w:val="26"/>
              </w:rPr>
            </w:pPr>
          </w:p>
          <w:p w:rsidR="00053DB3" w:rsidRPr="00053DB3" w:rsidRDefault="00053DB3" w:rsidP="00053DB3">
            <w:pPr>
              <w:widowControl w:val="0"/>
              <w:autoSpaceDE w:val="0"/>
              <w:autoSpaceDN w:val="0"/>
              <w:adjustRightInd w:val="0"/>
              <w:ind w:firstLine="720"/>
              <w:jc w:val="right"/>
              <w:rPr>
                <w:color w:val="000000"/>
                <w:sz w:val="26"/>
                <w:szCs w:val="26"/>
              </w:rPr>
            </w:pPr>
            <w:r w:rsidRPr="00053DB3">
              <w:rPr>
                <w:b/>
                <w:bCs/>
                <w:color w:val="000000"/>
                <w:sz w:val="26"/>
                <w:szCs w:val="26"/>
              </w:rPr>
              <w:t>Приложение N 5 к административному регламенту</w:t>
            </w:r>
          </w:p>
          <w:p w:rsidR="00053DB3" w:rsidRPr="00053DB3" w:rsidRDefault="00053DB3" w:rsidP="00053DB3">
            <w:pPr>
              <w:widowControl w:val="0"/>
              <w:autoSpaceDE w:val="0"/>
              <w:autoSpaceDN w:val="0"/>
              <w:adjustRightInd w:val="0"/>
              <w:ind w:firstLine="720"/>
              <w:jc w:val="right"/>
              <w:rPr>
                <w:color w:val="000000"/>
                <w:sz w:val="26"/>
                <w:szCs w:val="26"/>
              </w:rPr>
            </w:pPr>
            <w:r w:rsidRPr="00053DB3">
              <w:rPr>
                <w:b/>
                <w:bCs/>
                <w:color w:val="000000"/>
                <w:sz w:val="26"/>
                <w:szCs w:val="26"/>
              </w:rPr>
              <w:t>предоставления муниципальной услуги "Постановка на учет льготной категории граждан,</w:t>
            </w:r>
          </w:p>
          <w:p w:rsidR="00053DB3" w:rsidRPr="00053DB3" w:rsidRDefault="00053DB3" w:rsidP="00053DB3">
            <w:pPr>
              <w:widowControl w:val="0"/>
              <w:autoSpaceDE w:val="0"/>
              <w:autoSpaceDN w:val="0"/>
              <w:adjustRightInd w:val="0"/>
              <w:ind w:firstLine="720"/>
              <w:jc w:val="right"/>
              <w:rPr>
                <w:color w:val="000000"/>
                <w:sz w:val="26"/>
                <w:szCs w:val="26"/>
              </w:rPr>
            </w:pPr>
            <w:r w:rsidRPr="00053DB3">
              <w:rPr>
                <w:b/>
                <w:bCs/>
                <w:color w:val="000000"/>
                <w:sz w:val="26"/>
                <w:szCs w:val="26"/>
              </w:rPr>
              <w:t>в целях, предоставления земельного участка бесплатно в собственность или аренду, для индивидуального жилищного</w:t>
            </w:r>
          </w:p>
          <w:p w:rsidR="00053DB3" w:rsidRPr="00053DB3" w:rsidRDefault="00053DB3" w:rsidP="00053DB3">
            <w:pPr>
              <w:widowControl w:val="0"/>
              <w:autoSpaceDE w:val="0"/>
              <w:autoSpaceDN w:val="0"/>
              <w:adjustRightInd w:val="0"/>
              <w:ind w:firstLine="720"/>
              <w:jc w:val="right"/>
              <w:rPr>
                <w:color w:val="000000"/>
                <w:sz w:val="26"/>
                <w:szCs w:val="26"/>
              </w:rPr>
            </w:pPr>
            <w:r w:rsidRPr="00053DB3">
              <w:rPr>
                <w:b/>
                <w:bCs/>
                <w:color w:val="000000"/>
                <w:sz w:val="26"/>
                <w:szCs w:val="26"/>
              </w:rPr>
              <w:t>строительства, ведения дачного хозяйства, садоводства или ведения личного подсобного хозяйства"</w:t>
            </w:r>
          </w:p>
          <w:p w:rsidR="00053DB3" w:rsidRPr="00053DB3" w:rsidRDefault="00053DB3" w:rsidP="00053DB3">
            <w:pPr>
              <w:widowControl w:val="0"/>
              <w:autoSpaceDE w:val="0"/>
              <w:autoSpaceDN w:val="0"/>
              <w:adjustRightInd w:val="0"/>
              <w:spacing w:before="108" w:after="108"/>
              <w:jc w:val="center"/>
              <w:outlineLvl w:val="0"/>
              <w:rPr>
                <w:b/>
                <w:bCs/>
                <w:color w:val="26282F"/>
                <w:sz w:val="26"/>
                <w:szCs w:val="26"/>
              </w:rPr>
            </w:pPr>
          </w:p>
          <w:p w:rsidR="00053DB3" w:rsidRPr="00053DB3" w:rsidRDefault="00053DB3" w:rsidP="00053DB3">
            <w:pPr>
              <w:widowControl w:val="0"/>
              <w:autoSpaceDE w:val="0"/>
              <w:autoSpaceDN w:val="0"/>
              <w:adjustRightInd w:val="0"/>
              <w:spacing w:before="108" w:after="108"/>
              <w:jc w:val="center"/>
              <w:outlineLvl w:val="0"/>
              <w:rPr>
                <w:b/>
                <w:bCs/>
                <w:color w:val="26282F"/>
                <w:sz w:val="26"/>
                <w:szCs w:val="26"/>
              </w:rPr>
            </w:pPr>
          </w:p>
          <w:p w:rsidR="00053DB3" w:rsidRPr="00053DB3" w:rsidRDefault="00053DB3" w:rsidP="00053DB3">
            <w:pPr>
              <w:widowControl w:val="0"/>
              <w:autoSpaceDE w:val="0"/>
              <w:autoSpaceDN w:val="0"/>
              <w:adjustRightInd w:val="0"/>
              <w:spacing w:before="108" w:after="108"/>
              <w:jc w:val="center"/>
              <w:outlineLvl w:val="0"/>
              <w:rPr>
                <w:b/>
                <w:bCs/>
                <w:color w:val="26282F"/>
                <w:sz w:val="26"/>
                <w:szCs w:val="26"/>
              </w:rPr>
            </w:pPr>
          </w:p>
          <w:p w:rsidR="00053DB3" w:rsidRPr="00053DB3" w:rsidRDefault="00053DB3" w:rsidP="00053DB3">
            <w:pPr>
              <w:widowControl w:val="0"/>
              <w:autoSpaceDE w:val="0"/>
              <w:autoSpaceDN w:val="0"/>
              <w:adjustRightInd w:val="0"/>
              <w:spacing w:before="108" w:after="108"/>
              <w:jc w:val="center"/>
              <w:outlineLvl w:val="0"/>
              <w:rPr>
                <w:b/>
                <w:bCs/>
                <w:color w:val="26282F"/>
                <w:sz w:val="26"/>
                <w:szCs w:val="26"/>
              </w:rPr>
            </w:pPr>
            <w:r w:rsidRPr="00053DB3">
              <w:rPr>
                <w:b/>
                <w:bCs/>
                <w:color w:val="26282F"/>
                <w:sz w:val="26"/>
                <w:szCs w:val="26"/>
              </w:rPr>
              <w:t>Уведомление</w:t>
            </w:r>
            <w:r w:rsidRPr="00053DB3">
              <w:rPr>
                <w:b/>
                <w:bCs/>
                <w:color w:val="26282F"/>
                <w:sz w:val="26"/>
                <w:szCs w:val="26"/>
              </w:rPr>
              <w:br/>
              <w:t>о получении заявления о постановке в очередь и 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p>
        </w:tc>
      </w:tr>
      <w:tr w:rsidR="00053DB3" w:rsidRPr="00053DB3" w:rsidTr="00053DB3">
        <w:tc>
          <w:tcPr>
            <w:tcW w:w="10220" w:type="dxa"/>
            <w:gridSpan w:val="5"/>
            <w:tcBorders>
              <w:top w:val="nil"/>
              <w:left w:val="nil"/>
              <w:bottom w:val="nil"/>
              <w:right w:val="nil"/>
            </w:tcBorders>
          </w:tcPr>
          <w:p w:rsidR="00053DB3" w:rsidRPr="00053DB3" w:rsidRDefault="00053DB3" w:rsidP="00053DB3">
            <w:pPr>
              <w:widowControl w:val="0"/>
              <w:autoSpaceDE w:val="0"/>
              <w:autoSpaceDN w:val="0"/>
              <w:adjustRightInd w:val="0"/>
              <w:jc w:val="both"/>
              <w:rPr>
                <w:sz w:val="26"/>
                <w:szCs w:val="26"/>
              </w:rPr>
            </w:pPr>
          </w:p>
        </w:tc>
      </w:tr>
      <w:tr w:rsidR="00053DB3" w:rsidRPr="00053DB3" w:rsidTr="00053DB3">
        <w:tc>
          <w:tcPr>
            <w:tcW w:w="1680" w:type="dxa"/>
            <w:tcBorders>
              <w:top w:val="nil"/>
              <w:left w:val="nil"/>
              <w:bottom w:val="nil"/>
              <w:right w:val="nil"/>
            </w:tcBorders>
          </w:tcPr>
          <w:p w:rsidR="00053DB3" w:rsidRPr="00053DB3" w:rsidRDefault="00053DB3" w:rsidP="00053DB3">
            <w:pPr>
              <w:widowControl w:val="0"/>
              <w:autoSpaceDE w:val="0"/>
              <w:autoSpaceDN w:val="0"/>
              <w:adjustRightInd w:val="0"/>
              <w:jc w:val="both"/>
              <w:rPr>
                <w:sz w:val="26"/>
                <w:szCs w:val="26"/>
              </w:rPr>
            </w:pPr>
            <w:r w:rsidRPr="00053DB3">
              <w:rPr>
                <w:sz w:val="26"/>
                <w:szCs w:val="26"/>
              </w:rPr>
              <w:t>от гражданина</w:t>
            </w:r>
          </w:p>
        </w:tc>
        <w:tc>
          <w:tcPr>
            <w:tcW w:w="8540" w:type="dxa"/>
            <w:gridSpan w:val="4"/>
            <w:tcBorders>
              <w:top w:val="nil"/>
              <w:left w:val="nil"/>
              <w:bottom w:val="single" w:sz="4" w:space="0" w:color="auto"/>
              <w:right w:val="nil"/>
            </w:tcBorders>
          </w:tcPr>
          <w:p w:rsidR="00053DB3" w:rsidRPr="00053DB3" w:rsidRDefault="00053DB3" w:rsidP="00053DB3">
            <w:pPr>
              <w:widowControl w:val="0"/>
              <w:autoSpaceDE w:val="0"/>
              <w:autoSpaceDN w:val="0"/>
              <w:adjustRightInd w:val="0"/>
              <w:jc w:val="both"/>
              <w:rPr>
                <w:sz w:val="26"/>
                <w:szCs w:val="26"/>
              </w:rPr>
            </w:pPr>
          </w:p>
        </w:tc>
      </w:tr>
      <w:tr w:rsidR="00053DB3" w:rsidRPr="00053DB3" w:rsidTr="00053DB3">
        <w:tc>
          <w:tcPr>
            <w:tcW w:w="1680" w:type="dxa"/>
            <w:tcBorders>
              <w:top w:val="nil"/>
              <w:left w:val="nil"/>
              <w:bottom w:val="nil"/>
              <w:right w:val="nil"/>
            </w:tcBorders>
          </w:tcPr>
          <w:p w:rsidR="00053DB3" w:rsidRPr="00053DB3" w:rsidRDefault="00053DB3" w:rsidP="00053DB3">
            <w:pPr>
              <w:widowControl w:val="0"/>
              <w:autoSpaceDE w:val="0"/>
              <w:autoSpaceDN w:val="0"/>
              <w:adjustRightInd w:val="0"/>
              <w:jc w:val="both"/>
              <w:rPr>
                <w:sz w:val="26"/>
                <w:szCs w:val="26"/>
              </w:rPr>
            </w:pPr>
          </w:p>
        </w:tc>
        <w:tc>
          <w:tcPr>
            <w:tcW w:w="8540" w:type="dxa"/>
            <w:gridSpan w:val="4"/>
            <w:tcBorders>
              <w:top w:val="nil"/>
              <w:left w:val="nil"/>
              <w:bottom w:val="nil"/>
              <w:right w:val="nil"/>
            </w:tcBorders>
          </w:tcPr>
          <w:p w:rsidR="00053DB3" w:rsidRPr="00053DB3" w:rsidRDefault="00053DB3" w:rsidP="00053DB3">
            <w:pPr>
              <w:widowControl w:val="0"/>
              <w:autoSpaceDE w:val="0"/>
              <w:autoSpaceDN w:val="0"/>
              <w:adjustRightInd w:val="0"/>
              <w:jc w:val="center"/>
              <w:rPr>
                <w:sz w:val="26"/>
                <w:szCs w:val="26"/>
              </w:rPr>
            </w:pPr>
            <w:r w:rsidRPr="00053DB3">
              <w:rPr>
                <w:sz w:val="26"/>
                <w:szCs w:val="26"/>
              </w:rPr>
              <w:t>(Ф.И.О.)</w:t>
            </w:r>
          </w:p>
        </w:tc>
      </w:tr>
      <w:tr w:rsidR="00053DB3" w:rsidRPr="00053DB3" w:rsidTr="00053DB3">
        <w:tc>
          <w:tcPr>
            <w:tcW w:w="10220" w:type="dxa"/>
            <w:gridSpan w:val="5"/>
            <w:tcBorders>
              <w:top w:val="nil"/>
              <w:left w:val="nil"/>
              <w:bottom w:val="nil"/>
              <w:right w:val="nil"/>
            </w:tcBorders>
          </w:tcPr>
          <w:p w:rsidR="00053DB3" w:rsidRPr="00053DB3" w:rsidRDefault="00053DB3" w:rsidP="00053DB3">
            <w:pPr>
              <w:widowControl w:val="0"/>
              <w:autoSpaceDE w:val="0"/>
              <w:autoSpaceDN w:val="0"/>
              <w:adjustRightInd w:val="0"/>
              <w:jc w:val="both"/>
              <w:rPr>
                <w:sz w:val="26"/>
                <w:szCs w:val="26"/>
              </w:rPr>
            </w:pPr>
            <w:r w:rsidRPr="00053DB3">
              <w:rPr>
                <w:sz w:val="26"/>
                <w:szCs w:val="26"/>
              </w:rPr>
              <w:t>Адрес регистрации по месту жительства:</w:t>
            </w:r>
          </w:p>
        </w:tc>
      </w:tr>
      <w:tr w:rsidR="00053DB3" w:rsidRPr="00053DB3" w:rsidTr="00053DB3">
        <w:tc>
          <w:tcPr>
            <w:tcW w:w="10220" w:type="dxa"/>
            <w:gridSpan w:val="5"/>
            <w:tcBorders>
              <w:top w:val="nil"/>
              <w:left w:val="nil"/>
              <w:bottom w:val="single" w:sz="4" w:space="0" w:color="auto"/>
              <w:right w:val="nil"/>
            </w:tcBorders>
          </w:tcPr>
          <w:p w:rsidR="00053DB3" w:rsidRPr="00053DB3" w:rsidRDefault="00053DB3" w:rsidP="00053DB3">
            <w:pPr>
              <w:widowControl w:val="0"/>
              <w:autoSpaceDE w:val="0"/>
              <w:autoSpaceDN w:val="0"/>
              <w:adjustRightInd w:val="0"/>
              <w:jc w:val="both"/>
              <w:rPr>
                <w:sz w:val="26"/>
                <w:szCs w:val="26"/>
              </w:rPr>
            </w:pPr>
          </w:p>
        </w:tc>
      </w:tr>
      <w:tr w:rsidR="00053DB3" w:rsidRPr="00053DB3" w:rsidTr="00053DB3">
        <w:tc>
          <w:tcPr>
            <w:tcW w:w="10220" w:type="dxa"/>
            <w:gridSpan w:val="5"/>
            <w:tcBorders>
              <w:top w:val="nil"/>
              <w:left w:val="nil"/>
              <w:bottom w:val="single" w:sz="4" w:space="0" w:color="auto"/>
              <w:right w:val="nil"/>
            </w:tcBorders>
          </w:tcPr>
          <w:p w:rsidR="00053DB3" w:rsidRPr="00053DB3" w:rsidRDefault="00053DB3" w:rsidP="00053DB3">
            <w:pPr>
              <w:widowControl w:val="0"/>
              <w:autoSpaceDE w:val="0"/>
              <w:autoSpaceDN w:val="0"/>
              <w:adjustRightInd w:val="0"/>
              <w:jc w:val="both"/>
              <w:rPr>
                <w:sz w:val="26"/>
                <w:szCs w:val="26"/>
              </w:rPr>
            </w:pPr>
          </w:p>
        </w:tc>
      </w:tr>
      <w:tr w:rsidR="00053DB3" w:rsidRPr="00053DB3" w:rsidTr="00053DB3">
        <w:tc>
          <w:tcPr>
            <w:tcW w:w="2520" w:type="dxa"/>
            <w:gridSpan w:val="3"/>
            <w:tcBorders>
              <w:top w:val="nil"/>
              <w:left w:val="nil"/>
              <w:bottom w:val="nil"/>
              <w:right w:val="nil"/>
            </w:tcBorders>
          </w:tcPr>
          <w:p w:rsidR="00053DB3" w:rsidRPr="00053DB3" w:rsidRDefault="00053DB3" w:rsidP="00053DB3">
            <w:pPr>
              <w:widowControl w:val="0"/>
              <w:autoSpaceDE w:val="0"/>
              <w:autoSpaceDN w:val="0"/>
              <w:adjustRightInd w:val="0"/>
              <w:jc w:val="both"/>
              <w:rPr>
                <w:sz w:val="26"/>
                <w:szCs w:val="26"/>
              </w:rPr>
            </w:pPr>
            <w:r w:rsidRPr="00053DB3">
              <w:rPr>
                <w:sz w:val="26"/>
                <w:szCs w:val="26"/>
              </w:rPr>
              <w:t>Паспорт (серия, номер)</w:t>
            </w:r>
          </w:p>
        </w:tc>
        <w:tc>
          <w:tcPr>
            <w:tcW w:w="7700" w:type="dxa"/>
            <w:gridSpan w:val="2"/>
            <w:tcBorders>
              <w:top w:val="nil"/>
              <w:left w:val="nil"/>
              <w:bottom w:val="single" w:sz="4" w:space="0" w:color="auto"/>
              <w:right w:val="nil"/>
            </w:tcBorders>
          </w:tcPr>
          <w:p w:rsidR="00053DB3" w:rsidRPr="00053DB3" w:rsidRDefault="00053DB3" w:rsidP="00053DB3">
            <w:pPr>
              <w:widowControl w:val="0"/>
              <w:autoSpaceDE w:val="0"/>
              <w:autoSpaceDN w:val="0"/>
              <w:adjustRightInd w:val="0"/>
              <w:jc w:val="both"/>
              <w:rPr>
                <w:sz w:val="26"/>
                <w:szCs w:val="26"/>
              </w:rPr>
            </w:pPr>
          </w:p>
        </w:tc>
      </w:tr>
      <w:tr w:rsidR="00053DB3" w:rsidRPr="00053DB3" w:rsidTr="00053DB3">
        <w:tc>
          <w:tcPr>
            <w:tcW w:w="10220" w:type="dxa"/>
            <w:gridSpan w:val="5"/>
            <w:tcBorders>
              <w:top w:val="nil"/>
              <w:left w:val="nil"/>
              <w:bottom w:val="nil"/>
              <w:right w:val="nil"/>
            </w:tcBorders>
          </w:tcPr>
          <w:p w:rsidR="00053DB3" w:rsidRPr="00053DB3" w:rsidRDefault="00053DB3" w:rsidP="00053DB3">
            <w:pPr>
              <w:widowControl w:val="0"/>
              <w:autoSpaceDE w:val="0"/>
              <w:autoSpaceDN w:val="0"/>
              <w:adjustRightInd w:val="0"/>
              <w:jc w:val="both"/>
              <w:rPr>
                <w:sz w:val="26"/>
                <w:szCs w:val="26"/>
              </w:rPr>
            </w:pPr>
            <w:r w:rsidRPr="00053DB3">
              <w:rPr>
                <w:sz w:val="26"/>
                <w:szCs w:val="26"/>
              </w:rPr>
              <w:t>Вид разрешенного использования земельного участка:</w:t>
            </w:r>
          </w:p>
        </w:tc>
      </w:tr>
      <w:tr w:rsidR="00053DB3" w:rsidRPr="00053DB3" w:rsidTr="00053DB3">
        <w:tc>
          <w:tcPr>
            <w:tcW w:w="10220" w:type="dxa"/>
            <w:gridSpan w:val="5"/>
            <w:tcBorders>
              <w:top w:val="nil"/>
              <w:left w:val="nil"/>
              <w:bottom w:val="single" w:sz="4" w:space="0" w:color="auto"/>
              <w:right w:val="nil"/>
            </w:tcBorders>
          </w:tcPr>
          <w:p w:rsidR="00053DB3" w:rsidRPr="00053DB3" w:rsidRDefault="00053DB3" w:rsidP="00053DB3">
            <w:pPr>
              <w:widowControl w:val="0"/>
              <w:autoSpaceDE w:val="0"/>
              <w:autoSpaceDN w:val="0"/>
              <w:adjustRightInd w:val="0"/>
              <w:jc w:val="both"/>
              <w:rPr>
                <w:sz w:val="26"/>
                <w:szCs w:val="26"/>
              </w:rPr>
            </w:pPr>
          </w:p>
        </w:tc>
      </w:tr>
      <w:tr w:rsidR="00053DB3" w:rsidRPr="00053DB3" w:rsidTr="00053DB3">
        <w:tc>
          <w:tcPr>
            <w:tcW w:w="10220" w:type="dxa"/>
            <w:gridSpan w:val="5"/>
            <w:tcBorders>
              <w:top w:val="nil"/>
              <w:left w:val="nil"/>
              <w:bottom w:val="single" w:sz="4" w:space="0" w:color="auto"/>
              <w:right w:val="nil"/>
            </w:tcBorders>
          </w:tcPr>
          <w:p w:rsidR="00053DB3" w:rsidRPr="00053DB3" w:rsidRDefault="00053DB3" w:rsidP="00053DB3">
            <w:pPr>
              <w:widowControl w:val="0"/>
              <w:autoSpaceDE w:val="0"/>
              <w:autoSpaceDN w:val="0"/>
              <w:adjustRightInd w:val="0"/>
              <w:jc w:val="both"/>
              <w:rPr>
                <w:sz w:val="26"/>
                <w:szCs w:val="26"/>
              </w:rPr>
            </w:pPr>
          </w:p>
        </w:tc>
      </w:tr>
      <w:tr w:rsidR="00053DB3" w:rsidRPr="00053DB3" w:rsidTr="00053DB3">
        <w:tc>
          <w:tcPr>
            <w:tcW w:w="10220" w:type="dxa"/>
            <w:gridSpan w:val="5"/>
            <w:tcBorders>
              <w:top w:val="nil"/>
              <w:left w:val="nil"/>
              <w:bottom w:val="nil"/>
              <w:right w:val="nil"/>
            </w:tcBorders>
          </w:tcPr>
          <w:p w:rsidR="00053DB3" w:rsidRPr="00053DB3" w:rsidRDefault="00053DB3" w:rsidP="00053DB3">
            <w:pPr>
              <w:widowControl w:val="0"/>
              <w:autoSpaceDE w:val="0"/>
              <w:autoSpaceDN w:val="0"/>
              <w:adjustRightInd w:val="0"/>
              <w:jc w:val="both"/>
              <w:rPr>
                <w:sz w:val="26"/>
                <w:szCs w:val="26"/>
              </w:rPr>
            </w:pPr>
            <w:r w:rsidRPr="00053DB3">
              <w:rPr>
                <w:sz w:val="26"/>
                <w:szCs w:val="26"/>
              </w:rPr>
              <w:t xml:space="preserve">Льготная категория заявителя в соответствии со </w:t>
            </w:r>
            <w:hyperlink r:id="rId21" w:history="1">
              <w:r w:rsidRPr="00053DB3">
                <w:rPr>
                  <w:color w:val="000000"/>
                  <w:sz w:val="26"/>
                  <w:szCs w:val="26"/>
                </w:rPr>
                <w:t>статьей 4</w:t>
              </w:r>
            </w:hyperlink>
            <w:r w:rsidRPr="00053DB3">
              <w:rPr>
                <w:sz w:val="26"/>
                <w:szCs w:val="26"/>
              </w:rPr>
              <w:t xml:space="preserve"> Закона Республики Крым от 15 января 2015 года N 66-ЗРК/2015</w:t>
            </w:r>
          </w:p>
        </w:tc>
      </w:tr>
      <w:tr w:rsidR="00053DB3" w:rsidRPr="00053DB3" w:rsidTr="00053DB3">
        <w:tc>
          <w:tcPr>
            <w:tcW w:w="10220" w:type="dxa"/>
            <w:gridSpan w:val="5"/>
            <w:tcBorders>
              <w:top w:val="nil"/>
              <w:left w:val="nil"/>
              <w:bottom w:val="single" w:sz="4" w:space="0" w:color="auto"/>
              <w:right w:val="nil"/>
            </w:tcBorders>
          </w:tcPr>
          <w:p w:rsidR="00053DB3" w:rsidRPr="00053DB3" w:rsidRDefault="00053DB3" w:rsidP="00053DB3">
            <w:pPr>
              <w:widowControl w:val="0"/>
              <w:autoSpaceDE w:val="0"/>
              <w:autoSpaceDN w:val="0"/>
              <w:adjustRightInd w:val="0"/>
              <w:jc w:val="both"/>
              <w:rPr>
                <w:sz w:val="26"/>
                <w:szCs w:val="26"/>
              </w:rPr>
            </w:pPr>
          </w:p>
        </w:tc>
      </w:tr>
      <w:tr w:rsidR="00053DB3" w:rsidRPr="00053DB3" w:rsidTr="00053DB3">
        <w:tc>
          <w:tcPr>
            <w:tcW w:w="10220" w:type="dxa"/>
            <w:gridSpan w:val="5"/>
            <w:tcBorders>
              <w:top w:val="nil"/>
              <w:left w:val="nil"/>
              <w:bottom w:val="single" w:sz="4" w:space="0" w:color="auto"/>
              <w:right w:val="nil"/>
            </w:tcBorders>
          </w:tcPr>
          <w:p w:rsidR="00053DB3" w:rsidRPr="00053DB3" w:rsidRDefault="00053DB3" w:rsidP="00053DB3">
            <w:pPr>
              <w:widowControl w:val="0"/>
              <w:autoSpaceDE w:val="0"/>
              <w:autoSpaceDN w:val="0"/>
              <w:adjustRightInd w:val="0"/>
              <w:jc w:val="both"/>
              <w:rPr>
                <w:sz w:val="26"/>
                <w:szCs w:val="26"/>
              </w:rPr>
            </w:pPr>
          </w:p>
        </w:tc>
      </w:tr>
      <w:tr w:rsidR="00053DB3" w:rsidRPr="00053DB3" w:rsidTr="00053DB3">
        <w:tc>
          <w:tcPr>
            <w:tcW w:w="3360" w:type="dxa"/>
            <w:gridSpan w:val="4"/>
            <w:tcBorders>
              <w:top w:val="nil"/>
              <w:left w:val="nil"/>
              <w:bottom w:val="nil"/>
              <w:right w:val="nil"/>
            </w:tcBorders>
          </w:tcPr>
          <w:p w:rsidR="00053DB3" w:rsidRPr="00053DB3" w:rsidRDefault="00053DB3" w:rsidP="00053DB3">
            <w:pPr>
              <w:widowControl w:val="0"/>
              <w:autoSpaceDE w:val="0"/>
              <w:autoSpaceDN w:val="0"/>
              <w:adjustRightInd w:val="0"/>
              <w:jc w:val="both"/>
              <w:rPr>
                <w:sz w:val="26"/>
                <w:szCs w:val="26"/>
              </w:rPr>
            </w:pPr>
            <w:r w:rsidRPr="00053DB3">
              <w:rPr>
                <w:sz w:val="26"/>
                <w:szCs w:val="26"/>
              </w:rPr>
              <w:t>Дата и время приёма заявления:</w:t>
            </w:r>
          </w:p>
        </w:tc>
        <w:tc>
          <w:tcPr>
            <w:tcW w:w="6860" w:type="dxa"/>
            <w:tcBorders>
              <w:top w:val="nil"/>
              <w:left w:val="nil"/>
              <w:bottom w:val="single" w:sz="4" w:space="0" w:color="auto"/>
              <w:right w:val="nil"/>
            </w:tcBorders>
          </w:tcPr>
          <w:p w:rsidR="00053DB3" w:rsidRPr="00053DB3" w:rsidRDefault="00053DB3" w:rsidP="00053DB3">
            <w:pPr>
              <w:widowControl w:val="0"/>
              <w:autoSpaceDE w:val="0"/>
              <w:autoSpaceDN w:val="0"/>
              <w:adjustRightInd w:val="0"/>
              <w:jc w:val="both"/>
              <w:rPr>
                <w:sz w:val="26"/>
                <w:szCs w:val="26"/>
              </w:rPr>
            </w:pPr>
          </w:p>
        </w:tc>
      </w:tr>
      <w:tr w:rsidR="00053DB3" w:rsidRPr="00053DB3" w:rsidTr="00053DB3">
        <w:tc>
          <w:tcPr>
            <w:tcW w:w="10220" w:type="dxa"/>
            <w:gridSpan w:val="5"/>
            <w:tcBorders>
              <w:top w:val="nil"/>
              <w:left w:val="nil"/>
              <w:bottom w:val="nil"/>
              <w:right w:val="nil"/>
            </w:tcBorders>
          </w:tcPr>
          <w:p w:rsidR="00053DB3" w:rsidRPr="00053DB3" w:rsidRDefault="00053DB3" w:rsidP="00053DB3">
            <w:pPr>
              <w:widowControl w:val="0"/>
              <w:autoSpaceDE w:val="0"/>
              <w:autoSpaceDN w:val="0"/>
              <w:adjustRightInd w:val="0"/>
              <w:jc w:val="both"/>
              <w:rPr>
                <w:sz w:val="26"/>
                <w:szCs w:val="26"/>
              </w:rPr>
            </w:pPr>
            <w:r w:rsidRPr="00053DB3">
              <w:rPr>
                <w:sz w:val="26"/>
                <w:szCs w:val="26"/>
              </w:rPr>
              <w:t>К заявлению приложены документы на ____________ листах (ов).</w:t>
            </w:r>
          </w:p>
        </w:tc>
      </w:tr>
      <w:tr w:rsidR="00053DB3" w:rsidRPr="00053DB3" w:rsidTr="00053DB3">
        <w:tc>
          <w:tcPr>
            <w:tcW w:w="10220" w:type="dxa"/>
            <w:gridSpan w:val="5"/>
            <w:tcBorders>
              <w:top w:val="nil"/>
              <w:left w:val="nil"/>
              <w:bottom w:val="nil"/>
              <w:right w:val="nil"/>
            </w:tcBorders>
          </w:tcPr>
          <w:p w:rsidR="00053DB3" w:rsidRPr="00053DB3" w:rsidRDefault="00053DB3" w:rsidP="00053DB3">
            <w:pPr>
              <w:widowControl w:val="0"/>
              <w:autoSpaceDE w:val="0"/>
              <w:autoSpaceDN w:val="0"/>
              <w:adjustRightInd w:val="0"/>
              <w:jc w:val="both"/>
              <w:rPr>
                <w:sz w:val="26"/>
                <w:szCs w:val="26"/>
              </w:rPr>
            </w:pPr>
            <w:r w:rsidRPr="00053DB3">
              <w:rPr>
                <w:sz w:val="26"/>
                <w:szCs w:val="26"/>
              </w:rPr>
              <w:t>(заполняется лицом, принявшим заявление)</w:t>
            </w:r>
          </w:p>
        </w:tc>
      </w:tr>
      <w:tr w:rsidR="00053DB3" w:rsidRPr="00053DB3" w:rsidTr="00053DB3">
        <w:tc>
          <w:tcPr>
            <w:tcW w:w="10220" w:type="dxa"/>
            <w:gridSpan w:val="5"/>
            <w:tcBorders>
              <w:top w:val="nil"/>
              <w:left w:val="nil"/>
              <w:bottom w:val="nil"/>
              <w:right w:val="nil"/>
            </w:tcBorders>
          </w:tcPr>
          <w:p w:rsidR="00053DB3" w:rsidRPr="00053DB3" w:rsidRDefault="00053DB3" w:rsidP="00053DB3">
            <w:pPr>
              <w:widowControl w:val="0"/>
              <w:autoSpaceDE w:val="0"/>
              <w:autoSpaceDN w:val="0"/>
              <w:adjustRightInd w:val="0"/>
              <w:jc w:val="both"/>
              <w:rPr>
                <w:sz w:val="26"/>
                <w:szCs w:val="26"/>
              </w:rPr>
            </w:pPr>
            <w:r w:rsidRPr="00053DB3">
              <w:rPr>
                <w:sz w:val="26"/>
                <w:szCs w:val="26"/>
              </w:rPr>
              <w:t>Наименование городского округа, городского или сельского поселения:</w:t>
            </w:r>
          </w:p>
        </w:tc>
      </w:tr>
      <w:tr w:rsidR="00053DB3" w:rsidRPr="00053DB3" w:rsidTr="00053DB3">
        <w:tc>
          <w:tcPr>
            <w:tcW w:w="10220" w:type="dxa"/>
            <w:gridSpan w:val="5"/>
            <w:tcBorders>
              <w:top w:val="nil"/>
              <w:left w:val="nil"/>
              <w:bottom w:val="single" w:sz="4" w:space="0" w:color="auto"/>
              <w:right w:val="nil"/>
            </w:tcBorders>
          </w:tcPr>
          <w:p w:rsidR="00053DB3" w:rsidRPr="00053DB3" w:rsidRDefault="00053DB3" w:rsidP="00053DB3">
            <w:pPr>
              <w:widowControl w:val="0"/>
              <w:autoSpaceDE w:val="0"/>
              <w:autoSpaceDN w:val="0"/>
              <w:adjustRightInd w:val="0"/>
              <w:jc w:val="both"/>
              <w:rPr>
                <w:sz w:val="26"/>
                <w:szCs w:val="26"/>
              </w:rPr>
            </w:pPr>
          </w:p>
        </w:tc>
      </w:tr>
      <w:tr w:rsidR="00053DB3" w:rsidRPr="00053DB3" w:rsidTr="00053DB3">
        <w:tc>
          <w:tcPr>
            <w:tcW w:w="10220" w:type="dxa"/>
            <w:gridSpan w:val="5"/>
            <w:tcBorders>
              <w:top w:val="single" w:sz="4" w:space="0" w:color="auto"/>
              <w:left w:val="nil"/>
              <w:bottom w:val="single" w:sz="4" w:space="0" w:color="auto"/>
              <w:right w:val="nil"/>
            </w:tcBorders>
          </w:tcPr>
          <w:p w:rsidR="00053DB3" w:rsidRPr="00053DB3" w:rsidRDefault="00053DB3" w:rsidP="00053DB3">
            <w:pPr>
              <w:widowControl w:val="0"/>
              <w:autoSpaceDE w:val="0"/>
              <w:autoSpaceDN w:val="0"/>
              <w:adjustRightInd w:val="0"/>
              <w:jc w:val="both"/>
              <w:rPr>
                <w:sz w:val="26"/>
                <w:szCs w:val="26"/>
              </w:rPr>
            </w:pPr>
          </w:p>
        </w:tc>
      </w:tr>
      <w:tr w:rsidR="00053DB3" w:rsidRPr="00053DB3" w:rsidTr="00053DB3">
        <w:tc>
          <w:tcPr>
            <w:tcW w:w="10220" w:type="dxa"/>
            <w:gridSpan w:val="5"/>
            <w:tcBorders>
              <w:top w:val="nil"/>
              <w:left w:val="nil"/>
              <w:bottom w:val="nil"/>
              <w:right w:val="nil"/>
            </w:tcBorders>
          </w:tcPr>
          <w:p w:rsidR="00053DB3" w:rsidRPr="00053DB3" w:rsidRDefault="00053DB3" w:rsidP="00053DB3">
            <w:pPr>
              <w:widowControl w:val="0"/>
              <w:autoSpaceDE w:val="0"/>
              <w:autoSpaceDN w:val="0"/>
              <w:adjustRightInd w:val="0"/>
              <w:jc w:val="both"/>
              <w:rPr>
                <w:sz w:val="26"/>
                <w:szCs w:val="26"/>
              </w:rPr>
            </w:pPr>
          </w:p>
        </w:tc>
      </w:tr>
      <w:tr w:rsidR="00053DB3" w:rsidRPr="00053DB3" w:rsidTr="00053DB3">
        <w:tc>
          <w:tcPr>
            <w:tcW w:w="10220" w:type="dxa"/>
            <w:gridSpan w:val="5"/>
            <w:tcBorders>
              <w:top w:val="nil"/>
              <w:left w:val="nil"/>
              <w:bottom w:val="nil"/>
              <w:right w:val="nil"/>
            </w:tcBorders>
          </w:tcPr>
          <w:p w:rsidR="00053DB3" w:rsidRPr="00053DB3" w:rsidRDefault="00053DB3" w:rsidP="00053DB3">
            <w:pPr>
              <w:widowControl w:val="0"/>
              <w:autoSpaceDE w:val="0"/>
              <w:autoSpaceDN w:val="0"/>
              <w:adjustRightInd w:val="0"/>
              <w:jc w:val="both"/>
              <w:rPr>
                <w:sz w:val="26"/>
                <w:szCs w:val="26"/>
              </w:rPr>
            </w:pPr>
            <w:r w:rsidRPr="00053DB3">
              <w:rPr>
                <w:sz w:val="26"/>
                <w:szCs w:val="26"/>
              </w:rPr>
              <w:t>Наименование городского округа, городского или сельского поселения:</w:t>
            </w:r>
          </w:p>
        </w:tc>
      </w:tr>
      <w:tr w:rsidR="00053DB3" w:rsidRPr="00053DB3" w:rsidTr="00053DB3">
        <w:tc>
          <w:tcPr>
            <w:tcW w:w="10220" w:type="dxa"/>
            <w:gridSpan w:val="5"/>
            <w:tcBorders>
              <w:top w:val="nil"/>
              <w:left w:val="nil"/>
              <w:bottom w:val="single" w:sz="4" w:space="0" w:color="auto"/>
              <w:right w:val="nil"/>
            </w:tcBorders>
          </w:tcPr>
          <w:p w:rsidR="00053DB3" w:rsidRPr="00053DB3" w:rsidRDefault="00053DB3" w:rsidP="00053DB3">
            <w:pPr>
              <w:widowControl w:val="0"/>
              <w:autoSpaceDE w:val="0"/>
              <w:autoSpaceDN w:val="0"/>
              <w:adjustRightInd w:val="0"/>
              <w:jc w:val="both"/>
              <w:rPr>
                <w:sz w:val="26"/>
                <w:szCs w:val="26"/>
              </w:rPr>
            </w:pPr>
          </w:p>
        </w:tc>
      </w:tr>
      <w:tr w:rsidR="00053DB3" w:rsidRPr="00053DB3" w:rsidTr="00053DB3">
        <w:tc>
          <w:tcPr>
            <w:tcW w:w="10220" w:type="dxa"/>
            <w:gridSpan w:val="5"/>
            <w:tcBorders>
              <w:top w:val="single" w:sz="4" w:space="0" w:color="auto"/>
              <w:left w:val="nil"/>
              <w:bottom w:val="nil"/>
              <w:right w:val="nil"/>
            </w:tcBorders>
          </w:tcPr>
          <w:p w:rsidR="00053DB3" w:rsidRPr="00053DB3" w:rsidRDefault="00053DB3" w:rsidP="00053DB3">
            <w:pPr>
              <w:widowControl w:val="0"/>
              <w:autoSpaceDE w:val="0"/>
              <w:autoSpaceDN w:val="0"/>
              <w:adjustRightInd w:val="0"/>
              <w:jc w:val="both"/>
              <w:rPr>
                <w:sz w:val="26"/>
                <w:szCs w:val="26"/>
              </w:rPr>
            </w:pPr>
          </w:p>
        </w:tc>
      </w:tr>
      <w:tr w:rsidR="00053DB3" w:rsidRPr="00053DB3" w:rsidTr="00053DB3">
        <w:tc>
          <w:tcPr>
            <w:tcW w:w="2100" w:type="dxa"/>
            <w:gridSpan w:val="2"/>
            <w:tcBorders>
              <w:top w:val="nil"/>
              <w:left w:val="nil"/>
              <w:bottom w:val="nil"/>
              <w:right w:val="nil"/>
            </w:tcBorders>
          </w:tcPr>
          <w:p w:rsidR="00053DB3" w:rsidRPr="00053DB3" w:rsidRDefault="00053DB3" w:rsidP="00053DB3">
            <w:pPr>
              <w:widowControl w:val="0"/>
              <w:autoSpaceDE w:val="0"/>
              <w:autoSpaceDN w:val="0"/>
              <w:adjustRightInd w:val="0"/>
              <w:jc w:val="both"/>
              <w:rPr>
                <w:sz w:val="26"/>
                <w:szCs w:val="26"/>
              </w:rPr>
            </w:pPr>
            <w:r w:rsidRPr="00053DB3">
              <w:rPr>
                <w:sz w:val="26"/>
                <w:szCs w:val="26"/>
              </w:rPr>
              <w:t>Заявление принято:</w:t>
            </w:r>
          </w:p>
        </w:tc>
        <w:tc>
          <w:tcPr>
            <w:tcW w:w="8120" w:type="dxa"/>
            <w:gridSpan w:val="3"/>
            <w:tcBorders>
              <w:top w:val="nil"/>
              <w:left w:val="nil"/>
              <w:bottom w:val="single" w:sz="4" w:space="0" w:color="auto"/>
              <w:right w:val="nil"/>
            </w:tcBorders>
          </w:tcPr>
          <w:p w:rsidR="00053DB3" w:rsidRPr="00053DB3" w:rsidRDefault="00053DB3" w:rsidP="00053DB3">
            <w:pPr>
              <w:widowControl w:val="0"/>
              <w:autoSpaceDE w:val="0"/>
              <w:autoSpaceDN w:val="0"/>
              <w:adjustRightInd w:val="0"/>
              <w:jc w:val="both"/>
              <w:rPr>
                <w:sz w:val="26"/>
                <w:szCs w:val="26"/>
              </w:rPr>
            </w:pPr>
          </w:p>
        </w:tc>
      </w:tr>
      <w:tr w:rsidR="00053DB3" w:rsidRPr="00053DB3" w:rsidTr="00053DB3">
        <w:tc>
          <w:tcPr>
            <w:tcW w:w="2100" w:type="dxa"/>
            <w:gridSpan w:val="2"/>
            <w:tcBorders>
              <w:top w:val="nil"/>
              <w:left w:val="nil"/>
              <w:bottom w:val="nil"/>
              <w:right w:val="nil"/>
            </w:tcBorders>
          </w:tcPr>
          <w:p w:rsidR="00053DB3" w:rsidRPr="00053DB3" w:rsidRDefault="00053DB3" w:rsidP="00053DB3">
            <w:pPr>
              <w:widowControl w:val="0"/>
              <w:autoSpaceDE w:val="0"/>
              <w:autoSpaceDN w:val="0"/>
              <w:adjustRightInd w:val="0"/>
              <w:jc w:val="both"/>
              <w:rPr>
                <w:sz w:val="26"/>
                <w:szCs w:val="26"/>
              </w:rPr>
            </w:pPr>
          </w:p>
        </w:tc>
        <w:tc>
          <w:tcPr>
            <w:tcW w:w="8120" w:type="dxa"/>
            <w:gridSpan w:val="3"/>
            <w:tcBorders>
              <w:top w:val="nil"/>
              <w:left w:val="nil"/>
              <w:bottom w:val="nil"/>
              <w:right w:val="nil"/>
            </w:tcBorders>
          </w:tcPr>
          <w:p w:rsidR="00053DB3" w:rsidRPr="00053DB3" w:rsidRDefault="00053DB3" w:rsidP="00053DB3">
            <w:pPr>
              <w:widowControl w:val="0"/>
              <w:autoSpaceDE w:val="0"/>
              <w:autoSpaceDN w:val="0"/>
              <w:adjustRightInd w:val="0"/>
              <w:jc w:val="center"/>
              <w:rPr>
                <w:sz w:val="26"/>
                <w:szCs w:val="26"/>
              </w:rPr>
            </w:pPr>
            <w:r w:rsidRPr="00053DB3">
              <w:rPr>
                <w:sz w:val="26"/>
                <w:szCs w:val="26"/>
              </w:rPr>
              <w:t>(должность, Ф.И.О. лица, принявшего заявление, его подпись)</w:t>
            </w:r>
          </w:p>
        </w:tc>
      </w:tr>
    </w:tbl>
    <w:p w:rsidR="00053DB3" w:rsidRPr="00053DB3" w:rsidRDefault="00053DB3" w:rsidP="00053DB3">
      <w:pPr>
        <w:widowControl w:val="0"/>
        <w:autoSpaceDE w:val="0"/>
        <w:autoSpaceDN w:val="0"/>
        <w:adjustRightInd w:val="0"/>
        <w:ind w:firstLine="720"/>
        <w:jc w:val="both"/>
        <w:rPr>
          <w:sz w:val="26"/>
          <w:szCs w:val="26"/>
        </w:rPr>
      </w:pPr>
    </w:p>
    <w:p w:rsidR="00055490" w:rsidRDefault="00055490">
      <w:pPr>
        <w:spacing w:after="200" w:line="276" w:lineRule="auto"/>
        <w:rPr>
          <w:b/>
          <w:bCs/>
          <w:color w:val="000000"/>
          <w:sz w:val="26"/>
          <w:szCs w:val="26"/>
        </w:rPr>
      </w:pPr>
      <w:r>
        <w:rPr>
          <w:b/>
          <w:bCs/>
          <w:color w:val="000000"/>
          <w:sz w:val="26"/>
          <w:szCs w:val="26"/>
        </w:rPr>
        <w:br w:type="page"/>
      </w:r>
    </w:p>
    <w:p w:rsidR="00055490" w:rsidRDefault="00055490" w:rsidP="00053DB3">
      <w:pPr>
        <w:widowControl w:val="0"/>
        <w:autoSpaceDE w:val="0"/>
        <w:autoSpaceDN w:val="0"/>
        <w:adjustRightInd w:val="0"/>
        <w:ind w:firstLine="720"/>
        <w:jc w:val="right"/>
        <w:rPr>
          <w:b/>
          <w:bCs/>
          <w:color w:val="000000"/>
          <w:sz w:val="26"/>
          <w:szCs w:val="26"/>
        </w:rPr>
        <w:sectPr w:rsidR="00055490" w:rsidSect="00F62AE4">
          <w:pgSz w:w="11906" w:h="16838"/>
          <w:pgMar w:top="1134" w:right="567" w:bottom="1134" w:left="1134" w:header="709" w:footer="709" w:gutter="0"/>
          <w:cols w:space="708"/>
          <w:titlePg/>
          <w:docGrid w:linePitch="360"/>
        </w:sectPr>
      </w:pPr>
    </w:p>
    <w:p w:rsidR="00053DB3" w:rsidRPr="00055490" w:rsidRDefault="00053DB3" w:rsidP="00055490">
      <w:pPr>
        <w:widowControl w:val="0"/>
        <w:autoSpaceDE w:val="0"/>
        <w:autoSpaceDN w:val="0"/>
        <w:adjustRightInd w:val="0"/>
        <w:ind w:left="6663"/>
        <w:jc w:val="right"/>
        <w:rPr>
          <w:color w:val="000000"/>
          <w:sz w:val="20"/>
          <w:szCs w:val="20"/>
        </w:rPr>
      </w:pPr>
      <w:r w:rsidRPr="00055490">
        <w:rPr>
          <w:bCs/>
          <w:color w:val="000000"/>
          <w:sz w:val="20"/>
          <w:szCs w:val="20"/>
        </w:rPr>
        <w:lastRenderedPageBreak/>
        <w:t>Приложение 6</w:t>
      </w:r>
      <w:r w:rsidRPr="00055490">
        <w:rPr>
          <w:bCs/>
          <w:color w:val="000000"/>
          <w:sz w:val="20"/>
          <w:szCs w:val="20"/>
        </w:rPr>
        <w:br/>
        <w:t xml:space="preserve"> </w:t>
      </w:r>
      <w:bookmarkEnd w:id="8"/>
      <w:r w:rsidRPr="00055490">
        <w:rPr>
          <w:bCs/>
          <w:color w:val="000000"/>
          <w:sz w:val="20"/>
          <w:szCs w:val="20"/>
        </w:rPr>
        <w:t>к административному регламенту</w:t>
      </w:r>
    </w:p>
    <w:p w:rsidR="00053DB3" w:rsidRPr="00055490" w:rsidRDefault="00053DB3" w:rsidP="00055490">
      <w:pPr>
        <w:widowControl w:val="0"/>
        <w:autoSpaceDE w:val="0"/>
        <w:autoSpaceDN w:val="0"/>
        <w:adjustRightInd w:val="0"/>
        <w:ind w:left="6663"/>
        <w:jc w:val="right"/>
        <w:rPr>
          <w:color w:val="000000"/>
          <w:sz w:val="20"/>
          <w:szCs w:val="20"/>
        </w:rPr>
      </w:pPr>
      <w:r w:rsidRPr="00055490">
        <w:rPr>
          <w:bCs/>
          <w:color w:val="000000"/>
          <w:sz w:val="20"/>
          <w:szCs w:val="20"/>
        </w:rPr>
        <w:t>предоставления муниципальной услуги "Постановка на учет льготной категории граждан,</w:t>
      </w:r>
    </w:p>
    <w:p w:rsidR="00053DB3" w:rsidRPr="00055490" w:rsidRDefault="00053DB3" w:rsidP="00055490">
      <w:pPr>
        <w:widowControl w:val="0"/>
        <w:autoSpaceDE w:val="0"/>
        <w:autoSpaceDN w:val="0"/>
        <w:adjustRightInd w:val="0"/>
        <w:ind w:left="6663"/>
        <w:jc w:val="right"/>
        <w:rPr>
          <w:color w:val="000000"/>
          <w:sz w:val="20"/>
          <w:szCs w:val="20"/>
        </w:rPr>
      </w:pPr>
      <w:r w:rsidRPr="00055490">
        <w:rPr>
          <w:bCs/>
          <w:color w:val="000000"/>
          <w:sz w:val="20"/>
          <w:szCs w:val="20"/>
        </w:rPr>
        <w:t>в целях, предоставления земельного участка бесплатно в собственность или аренду, для индивидуального жилищного</w:t>
      </w:r>
      <w:r w:rsidR="00055490" w:rsidRPr="00055490">
        <w:rPr>
          <w:bCs/>
          <w:color w:val="000000"/>
          <w:sz w:val="20"/>
          <w:szCs w:val="20"/>
        </w:rPr>
        <w:t xml:space="preserve"> </w:t>
      </w:r>
      <w:r w:rsidRPr="00055490">
        <w:rPr>
          <w:bCs/>
          <w:color w:val="000000"/>
          <w:sz w:val="20"/>
          <w:szCs w:val="20"/>
        </w:rPr>
        <w:t>строительства, ведения дачного хозяйства, садоводства или ведения личного подсобного хозяйства"</w:t>
      </w: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8"/>
        <w:gridCol w:w="832"/>
        <w:gridCol w:w="1068"/>
        <w:gridCol w:w="1069"/>
        <w:gridCol w:w="1068"/>
        <w:gridCol w:w="949"/>
        <w:gridCol w:w="1070"/>
        <w:gridCol w:w="1099"/>
        <w:gridCol w:w="1310"/>
        <w:gridCol w:w="1809"/>
        <w:gridCol w:w="1072"/>
        <w:gridCol w:w="1070"/>
        <w:gridCol w:w="831"/>
        <w:gridCol w:w="953"/>
        <w:gridCol w:w="751"/>
      </w:tblGrid>
      <w:tr w:rsidR="00053DB3" w:rsidRPr="00053DB3" w:rsidTr="00055490">
        <w:trPr>
          <w:gridAfter w:val="5"/>
          <w:wAfter w:w="4677" w:type="dxa"/>
        </w:trPr>
        <w:tc>
          <w:tcPr>
            <w:tcW w:w="10632" w:type="dxa"/>
            <w:gridSpan w:val="10"/>
            <w:tcBorders>
              <w:top w:val="nil"/>
              <w:left w:val="nil"/>
              <w:bottom w:val="nil"/>
              <w:right w:val="nil"/>
            </w:tcBorders>
          </w:tcPr>
          <w:p w:rsidR="00053DB3" w:rsidRPr="00055490" w:rsidRDefault="00053DB3" w:rsidP="00055490">
            <w:pPr>
              <w:widowControl w:val="0"/>
              <w:autoSpaceDE w:val="0"/>
              <w:autoSpaceDN w:val="0"/>
              <w:adjustRightInd w:val="0"/>
              <w:spacing w:before="108" w:after="108"/>
              <w:jc w:val="center"/>
              <w:outlineLvl w:val="0"/>
              <w:rPr>
                <w:b/>
                <w:bCs/>
                <w:color w:val="26282F"/>
                <w:sz w:val="26"/>
                <w:szCs w:val="26"/>
              </w:rPr>
            </w:pPr>
            <w:r w:rsidRPr="00053DB3">
              <w:rPr>
                <w:b/>
                <w:bCs/>
                <w:color w:val="26282F"/>
                <w:sz w:val="26"/>
                <w:szCs w:val="26"/>
              </w:rPr>
              <w:t>Список</w:t>
            </w:r>
            <w:r w:rsidRPr="00053DB3">
              <w:rPr>
                <w:b/>
                <w:bCs/>
                <w:color w:val="26282F"/>
                <w:sz w:val="26"/>
                <w:szCs w:val="26"/>
              </w:rPr>
              <w:br/>
              <w:t>очередности граждан на получение в собственность (аренду) земельного участка, находящегося</w:t>
            </w:r>
            <w:r w:rsidR="00055490" w:rsidRPr="00055490">
              <w:rPr>
                <w:b/>
                <w:bCs/>
                <w:color w:val="26282F"/>
                <w:sz w:val="26"/>
                <w:szCs w:val="26"/>
              </w:rPr>
              <w:t xml:space="preserve"> </w:t>
            </w:r>
            <w:r w:rsidRPr="00053DB3">
              <w:rPr>
                <w:b/>
                <w:bCs/>
                <w:color w:val="26282F"/>
                <w:sz w:val="26"/>
                <w:szCs w:val="26"/>
              </w:rPr>
              <w:t>в собственности Республики Крым или муниципальной собственности,</w:t>
            </w:r>
            <w:r w:rsidR="00055490" w:rsidRPr="00055490">
              <w:rPr>
                <w:b/>
                <w:bCs/>
                <w:color w:val="26282F"/>
                <w:sz w:val="26"/>
                <w:szCs w:val="26"/>
              </w:rPr>
              <w:t xml:space="preserve"> </w:t>
            </w:r>
            <w:r w:rsidRPr="00053DB3">
              <w:rPr>
                <w:b/>
                <w:bCs/>
                <w:color w:val="26282F"/>
                <w:sz w:val="26"/>
                <w:szCs w:val="26"/>
              </w:rPr>
              <w:t>для индивидуального жилищного строительства, ведения дачного</w:t>
            </w:r>
            <w:r w:rsidR="00055490" w:rsidRPr="00055490">
              <w:rPr>
                <w:b/>
                <w:bCs/>
                <w:color w:val="26282F"/>
                <w:sz w:val="26"/>
                <w:szCs w:val="26"/>
              </w:rPr>
              <w:t xml:space="preserve"> </w:t>
            </w:r>
            <w:r w:rsidRPr="00053DB3">
              <w:rPr>
                <w:b/>
                <w:bCs/>
                <w:color w:val="26282F"/>
                <w:sz w:val="26"/>
                <w:szCs w:val="26"/>
              </w:rPr>
              <w:t>хозяйства, садоводства, а также для ведения личного подсобного</w:t>
            </w:r>
            <w:r w:rsidR="00055490" w:rsidRPr="00055490">
              <w:rPr>
                <w:b/>
                <w:bCs/>
                <w:color w:val="26282F"/>
                <w:sz w:val="26"/>
                <w:szCs w:val="26"/>
              </w:rPr>
              <w:t xml:space="preserve"> </w:t>
            </w:r>
            <w:r w:rsidRPr="00053DB3">
              <w:rPr>
                <w:b/>
                <w:bCs/>
                <w:color w:val="26282F"/>
                <w:sz w:val="26"/>
                <w:szCs w:val="26"/>
              </w:rPr>
              <w:t>хозяйства в границах населенного пункта,</w:t>
            </w:r>
            <w:r w:rsidR="00055490" w:rsidRPr="00055490">
              <w:rPr>
                <w:b/>
                <w:bCs/>
                <w:color w:val="26282F"/>
                <w:sz w:val="26"/>
                <w:szCs w:val="26"/>
              </w:rPr>
              <w:t xml:space="preserve"> </w:t>
            </w:r>
          </w:p>
        </w:tc>
      </w:tr>
      <w:tr w:rsidR="00053DB3" w:rsidRPr="00053DB3" w:rsidTr="00055490">
        <w:trPr>
          <w:gridAfter w:val="5"/>
          <w:wAfter w:w="4677" w:type="dxa"/>
        </w:trPr>
        <w:tc>
          <w:tcPr>
            <w:tcW w:w="10632" w:type="dxa"/>
            <w:gridSpan w:val="10"/>
            <w:tcBorders>
              <w:top w:val="nil"/>
              <w:left w:val="nil"/>
              <w:bottom w:val="single" w:sz="4" w:space="0" w:color="auto"/>
              <w:right w:val="nil"/>
            </w:tcBorders>
          </w:tcPr>
          <w:p w:rsidR="00053DB3" w:rsidRPr="00053DB3" w:rsidRDefault="00053DB3" w:rsidP="00053DB3">
            <w:pPr>
              <w:widowControl w:val="0"/>
              <w:autoSpaceDE w:val="0"/>
              <w:autoSpaceDN w:val="0"/>
              <w:adjustRightInd w:val="0"/>
              <w:jc w:val="both"/>
              <w:rPr>
                <w:sz w:val="26"/>
                <w:szCs w:val="26"/>
              </w:rPr>
            </w:pPr>
          </w:p>
        </w:tc>
      </w:tr>
      <w:tr w:rsidR="00053DB3" w:rsidRPr="00055490" w:rsidTr="00055490">
        <w:trPr>
          <w:gridAfter w:val="5"/>
          <w:wAfter w:w="4677" w:type="dxa"/>
        </w:trPr>
        <w:tc>
          <w:tcPr>
            <w:tcW w:w="10632" w:type="dxa"/>
            <w:gridSpan w:val="10"/>
            <w:tcBorders>
              <w:top w:val="single" w:sz="4" w:space="0" w:color="auto"/>
              <w:left w:val="nil"/>
              <w:bottom w:val="nil"/>
              <w:right w:val="nil"/>
            </w:tcBorders>
          </w:tcPr>
          <w:p w:rsidR="00053DB3" w:rsidRPr="00055490" w:rsidRDefault="00053DB3" w:rsidP="00053DB3">
            <w:pPr>
              <w:widowControl w:val="0"/>
              <w:autoSpaceDE w:val="0"/>
              <w:autoSpaceDN w:val="0"/>
              <w:adjustRightInd w:val="0"/>
              <w:jc w:val="center"/>
            </w:pPr>
            <w:r w:rsidRPr="00055490">
              <w:t>(наименование  сельского поселения )</w:t>
            </w:r>
          </w:p>
        </w:tc>
      </w:tr>
      <w:tr w:rsidR="00053DB3" w:rsidRPr="00055490" w:rsidTr="00055490">
        <w:trPr>
          <w:gridAfter w:val="5"/>
          <w:wAfter w:w="4677" w:type="dxa"/>
        </w:trPr>
        <w:tc>
          <w:tcPr>
            <w:tcW w:w="10632" w:type="dxa"/>
            <w:gridSpan w:val="10"/>
            <w:tcBorders>
              <w:top w:val="nil"/>
              <w:left w:val="nil"/>
              <w:bottom w:val="single" w:sz="4" w:space="0" w:color="auto"/>
              <w:right w:val="nil"/>
            </w:tcBorders>
          </w:tcPr>
          <w:p w:rsidR="00053DB3" w:rsidRPr="00055490" w:rsidRDefault="00053DB3" w:rsidP="00053DB3">
            <w:pPr>
              <w:widowControl w:val="0"/>
              <w:autoSpaceDE w:val="0"/>
              <w:autoSpaceDN w:val="0"/>
              <w:adjustRightInd w:val="0"/>
              <w:jc w:val="both"/>
            </w:pPr>
          </w:p>
        </w:tc>
      </w:tr>
      <w:tr w:rsidR="00053DB3" w:rsidRPr="00055490" w:rsidTr="00055490">
        <w:tc>
          <w:tcPr>
            <w:tcW w:w="358" w:type="dxa"/>
            <w:tcBorders>
              <w:top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pPr>
            <w:r w:rsidRPr="00055490">
              <w:t>N</w:t>
            </w:r>
          </w:p>
          <w:p w:rsidR="00053DB3" w:rsidRPr="00055490" w:rsidRDefault="00053DB3" w:rsidP="00053DB3">
            <w:pPr>
              <w:widowControl w:val="0"/>
              <w:autoSpaceDE w:val="0"/>
              <w:autoSpaceDN w:val="0"/>
              <w:adjustRightInd w:val="0"/>
              <w:jc w:val="center"/>
            </w:pPr>
            <w:r w:rsidRPr="00055490">
              <w:t>п/п</w:t>
            </w:r>
          </w:p>
        </w:tc>
        <w:tc>
          <w:tcPr>
            <w:tcW w:w="832"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center"/>
            </w:pPr>
            <w:r w:rsidRPr="00055490">
              <w:t>N в очереди</w:t>
            </w:r>
          </w:p>
        </w:tc>
        <w:tc>
          <w:tcPr>
            <w:tcW w:w="1068"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center"/>
            </w:pPr>
            <w:r w:rsidRPr="00055490">
              <w:t>Дата, время принятия Заявления</w:t>
            </w:r>
          </w:p>
        </w:tc>
        <w:tc>
          <w:tcPr>
            <w:tcW w:w="1069"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center"/>
            </w:pPr>
            <w:r w:rsidRPr="00055490">
              <w:t>Фамилия, имя, отчество гражданина</w:t>
            </w:r>
          </w:p>
        </w:tc>
        <w:tc>
          <w:tcPr>
            <w:tcW w:w="1068"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center"/>
            </w:pPr>
            <w:r w:rsidRPr="00055490">
              <w:t>Дата рождения гражданина</w:t>
            </w:r>
          </w:p>
        </w:tc>
        <w:tc>
          <w:tcPr>
            <w:tcW w:w="949"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center"/>
            </w:pPr>
            <w:r w:rsidRPr="00055490">
              <w:t>Серия и номер паспорта</w:t>
            </w:r>
          </w:p>
        </w:tc>
        <w:tc>
          <w:tcPr>
            <w:tcW w:w="1070"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center"/>
            </w:pPr>
            <w:r w:rsidRPr="00055490">
              <w:t>Адрес регистрации по месту жительства</w:t>
            </w:r>
          </w:p>
        </w:tc>
        <w:tc>
          <w:tcPr>
            <w:tcW w:w="1099"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center"/>
            </w:pPr>
            <w:r w:rsidRPr="00055490">
              <w:t>Вид разрешенного использования земельного участка</w:t>
            </w:r>
          </w:p>
        </w:tc>
        <w:tc>
          <w:tcPr>
            <w:tcW w:w="1310"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center"/>
            </w:pPr>
            <w:r w:rsidRPr="00055490">
              <w:t>Название льготной категории граждан в соответствии со статьей 4 Закона Республики Крым от 15 января 2015 года N 66-ЗРК/2015</w:t>
            </w:r>
          </w:p>
        </w:tc>
        <w:tc>
          <w:tcPr>
            <w:tcW w:w="1809"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center"/>
            </w:pPr>
            <w:r w:rsidRPr="00055490">
              <w:t>Результат рассмотрения Заявления (дата и номер решения о постановке гражданина в очередь либо об отказе в постановке в очередь)</w:t>
            </w:r>
          </w:p>
        </w:tc>
        <w:tc>
          <w:tcPr>
            <w:tcW w:w="1072"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center"/>
            </w:pPr>
            <w:r w:rsidRPr="00055490">
              <w:t>Дата и номер решения о предоставлении земельного участка, заключения договора аренды</w:t>
            </w:r>
          </w:p>
        </w:tc>
        <w:tc>
          <w:tcPr>
            <w:tcW w:w="1070"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center"/>
            </w:pPr>
            <w:r w:rsidRPr="00055490">
              <w:t>Дата и N решения об исключении гражданина из Списка</w:t>
            </w:r>
          </w:p>
        </w:tc>
        <w:tc>
          <w:tcPr>
            <w:tcW w:w="831"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center"/>
            </w:pPr>
            <w:r w:rsidRPr="00055490">
              <w:t>Примечание</w:t>
            </w:r>
          </w:p>
        </w:tc>
        <w:tc>
          <w:tcPr>
            <w:tcW w:w="953"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center"/>
            </w:pPr>
            <w:r w:rsidRPr="00055490">
              <w:t>Фамилия, имя, отчество всех членов семьи гражданина</w:t>
            </w:r>
          </w:p>
        </w:tc>
        <w:tc>
          <w:tcPr>
            <w:tcW w:w="751" w:type="dxa"/>
            <w:tcBorders>
              <w:top w:val="single" w:sz="4" w:space="0" w:color="auto"/>
              <w:left w:val="single" w:sz="4" w:space="0" w:color="auto"/>
              <w:bottom w:val="single" w:sz="4" w:space="0" w:color="auto"/>
            </w:tcBorders>
          </w:tcPr>
          <w:p w:rsidR="00053DB3" w:rsidRPr="00055490" w:rsidRDefault="00053DB3" w:rsidP="00053DB3">
            <w:pPr>
              <w:widowControl w:val="0"/>
              <w:autoSpaceDE w:val="0"/>
              <w:autoSpaceDN w:val="0"/>
              <w:adjustRightInd w:val="0"/>
              <w:jc w:val="center"/>
            </w:pPr>
            <w:r w:rsidRPr="00055490">
              <w:t>Даты рождения всех членов семьи гражданина</w:t>
            </w:r>
          </w:p>
        </w:tc>
      </w:tr>
      <w:tr w:rsidR="00053DB3" w:rsidRPr="00055490" w:rsidTr="00055490">
        <w:tc>
          <w:tcPr>
            <w:tcW w:w="358" w:type="dxa"/>
            <w:tcBorders>
              <w:top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center"/>
            </w:pPr>
            <w:r w:rsidRPr="00055490">
              <w:t>1</w:t>
            </w:r>
          </w:p>
        </w:tc>
        <w:tc>
          <w:tcPr>
            <w:tcW w:w="832"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center"/>
            </w:pPr>
            <w:r w:rsidRPr="00055490">
              <w:t>2</w:t>
            </w:r>
          </w:p>
        </w:tc>
        <w:tc>
          <w:tcPr>
            <w:tcW w:w="1068"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center"/>
            </w:pPr>
            <w:r w:rsidRPr="00055490">
              <w:t>3</w:t>
            </w:r>
          </w:p>
        </w:tc>
        <w:tc>
          <w:tcPr>
            <w:tcW w:w="1069"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center"/>
            </w:pPr>
            <w:r w:rsidRPr="00055490">
              <w:t>4</w:t>
            </w:r>
          </w:p>
        </w:tc>
        <w:tc>
          <w:tcPr>
            <w:tcW w:w="1068"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center"/>
            </w:pPr>
            <w:r w:rsidRPr="00055490">
              <w:t>5</w:t>
            </w:r>
          </w:p>
        </w:tc>
        <w:tc>
          <w:tcPr>
            <w:tcW w:w="949"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center"/>
            </w:pPr>
            <w:r w:rsidRPr="00055490">
              <w:t>6</w:t>
            </w:r>
          </w:p>
        </w:tc>
        <w:tc>
          <w:tcPr>
            <w:tcW w:w="1070"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center"/>
            </w:pPr>
            <w:r w:rsidRPr="00055490">
              <w:t>7</w:t>
            </w:r>
          </w:p>
        </w:tc>
        <w:tc>
          <w:tcPr>
            <w:tcW w:w="1099"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center"/>
            </w:pPr>
            <w:r w:rsidRPr="00055490">
              <w:t>8</w:t>
            </w:r>
          </w:p>
        </w:tc>
        <w:tc>
          <w:tcPr>
            <w:tcW w:w="1310"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center"/>
            </w:pPr>
            <w:r w:rsidRPr="00055490">
              <w:t>9</w:t>
            </w:r>
          </w:p>
        </w:tc>
        <w:tc>
          <w:tcPr>
            <w:tcW w:w="1809"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center"/>
            </w:pPr>
            <w:r w:rsidRPr="00055490">
              <w:t>10</w:t>
            </w:r>
          </w:p>
        </w:tc>
        <w:tc>
          <w:tcPr>
            <w:tcW w:w="1072"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center"/>
            </w:pPr>
            <w:r w:rsidRPr="00055490">
              <w:t>11</w:t>
            </w:r>
          </w:p>
        </w:tc>
        <w:tc>
          <w:tcPr>
            <w:tcW w:w="1070"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center"/>
            </w:pPr>
            <w:r w:rsidRPr="00055490">
              <w:t>12</w:t>
            </w:r>
          </w:p>
        </w:tc>
        <w:tc>
          <w:tcPr>
            <w:tcW w:w="831"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center"/>
            </w:pPr>
            <w:r w:rsidRPr="00055490">
              <w:t>13</w:t>
            </w:r>
          </w:p>
        </w:tc>
        <w:tc>
          <w:tcPr>
            <w:tcW w:w="953"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center"/>
            </w:pPr>
            <w:r w:rsidRPr="00055490">
              <w:t>14</w:t>
            </w:r>
          </w:p>
        </w:tc>
        <w:tc>
          <w:tcPr>
            <w:tcW w:w="751" w:type="dxa"/>
            <w:tcBorders>
              <w:top w:val="single" w:sz="4" w:space="0" w:color="auto"/>
              <w:left w:val="single" w:sz="4" w:space="0" w:color="auto"/>
              <w:bottom w:val="single" w:sz="4" w:space="0" w:color="auto"/>
            </w:tcBorders>
          </w:tcPr>
          <w:p w:rsidR="00053DB3" w:rsidRPr="00055490" w:rsidRDefault="00053DB3" w:rsidP="00053DB3">
            <w:pPr>
              <w:widowControl w:val="0"/>
              <w:autoSpaceDE w:val="0"/>
              <w:autoSpaceDN w:val="0"/>
              <w:adjustRightInd w:val="0"/>
              <w:jc w:val="center"/>
            </w:pPr>
            <w:r w:rsidRPr="00055490">
              <w:t>15</w:t>
            </w:r>
          </w:p>
        </w:tc>
      </w:tr>
      <w:tr w:rsidR="00053DB3" w:rsidRPr="00055490" w:rsidTr="00055490">
        <w:tc>
          <w:tcPr>
            <w:tcW w:w="358" w:type="dxa"/>
            <w:tcBorders>
              <w:top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832"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1068"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1069"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1068"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949"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1070"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1099"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1310"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1809"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1072"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1070"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831"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953"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751" w:type="dxa"/>
            <w:tcBorders>
              <w:top w:val="single" w:sz="4" w:space="0" w:color="auto"/>
              <w:left w:val="single" w:sz="4" w:space="0" w:color="auto"/>
              <w:bottom w:val="single" w:sz="4" w:space="0" w:color="auto"/>
            </w:tcBorders>
          </w:tcPr>
          <w:p w:rsidR="00053DB3" w:rsidRPr="00055490" w:rsidRDefault="00053DB3" w:rsidP="00053DB3">
            <w:pPr>
              <w:widowControl w:val="0"/>
              <w:autoSpaceDE w:val="0"/>
              <w:autoSpaceDN w:val="0"/>
              <w:adjustRightInd w:val="0"/>
              <w:jc w:val="both"/>
            </w:pPr>
          </w:p>
        </w:tc>
      </w:tr>
      <w:tr w:rsidR="00053DB3" w:rsidRPr="00055490" w:rsidTr="00055490">
        <w:tc>
          <w:tcPr>
            <w:tcW w:w="358" w:type="dxa"/>
            <w:tcBorders>
              <w:top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832"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1068"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1069"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1068"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949"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1070"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1099"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1310"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1809"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1072"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1070"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831"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953"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751" w:type="dxa"/>
            <w:tcBorders>
              <w:top w:val="single" w:sz="4" w:space="0" w:color="auto"/>
              <w:left w:val="single" w:sz="4" w:space="0" w:color="auto"/>
              <w:bottom w:val="single" w:sz="4" w:space="0" w:color="auto"/>
            </w:tcBorders>
          </w:tcPr>
          <w:p w:rsidR="00053DB3" w:rsidRPr="00055490" w:rsidRDefault="00053DB3" w:rsidP="00053DB3">
            <w:pPr>
              <w:widowControl w:val="0"/>
              <w:autoSpaceDE w:val="0"/>
              <w:autoSpaceDN w:val="0"/>
              <w:adjustRightInd w:val="0"/>
              <w:jc w:val="both"/>
            </w:pPr>
          </w:p>
        </w:tc>
      </w:tr>
      <w:tr w:rsidR="00053DB3" w:rsidRPr="00055490" w:rsidTr="00055490">
        <w:tc>
          <w:tcPr>
            <w:tcW w:w="358" w:type="dxa"/>
            <w:tcBorders>
              <w:top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832"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1068"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1069"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1068"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949"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1070"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1099"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1310"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1809"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1072"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1070"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831"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953" w:type="dxa"/>
            <w:tcBorders>
              <w:top w:val="single" w:sz="4" w:space="0" w:color="auto"/>
              <w:left w:val="single" w:sz="4" w:space="0" w:color="auto"/>
              <w:bottom w:val="single" w:sz="4" w:space="0" w:color="auto"/>
              <w:right w:val="single" w:sz="4" w:space="0" w:color="auto"/>
            </w:tcBorders>
          </w:tcPr>
          <w:p w:rsidR="00053DB3" w:rsidRPr="00055490" w:rsidRDefault="00053DB3" w:rsidP="00053DB3">
            <w:pPr>
              <w:widowControl w:val="0"/>
              <w:autoSpaceDE w:val="0"/>
              <w:autoSpaceDN w:val="0"/>
              <w:adjustRightInd w:val="0"/>
              <w:jc w:val="both"/>
            </w:pPr>
          </w:p>
        </w:tc>
        <w:tc>
          <w:tcPr>
            <w:tcW w:w="751" w:type="dxa"/>
            <w:tcBorders>
              <w:top w:val="single" w:sz="4" w:space="0" w:color="auto"/>
              <w:left w:val="single" w:sz="4" w:space="0" w:color="auto"/>
              <w:bottom w:val="single" w:sz="4" w:space="0" w:color="auto"/>
            </w:tcBorders>
          </w:tcPr>
          <w:p w:rsidR="00053DB3" w:rsidRPr="00055490" w:rsidRDefault="00053DB3" w:rsidP="00053DB3">
            <w:pPr>
              <w:widowControl w:val="0"/>
              <w:autoSpaceDE w:val="0"/>
              <w:autoSpaceDN w:val="0"/>
              <w:adjustRightInd w:val="0"/>
              <w:jc w:val="both"/>
            </w:pPr>
          </w:p>
        </w:tc>
      </w:tr>
    </w:tbl>
    <w:p w:rsidR="001D575A" w:rsidRPr="00055490" w:rsidRDefault="001D575A" w:rsidP="00053DB3">
      <w:pPr>
        <w:widowControl w:val="0"/>
        <w:autoSpaceDE w:val="0"/>
        <w:autoSpaceDN w:val="0"/>
        <w:adjustRightInd w:val="0"/>
        <w:ind w:firstLine="709"/>
        <w:jc w:val="both"/>
        <w:rPr>
          <w:color w:val="000000"/>
        </w:rPr>
      </w:pPr>
    </w:p>
    <w:sectPr w:rsidR="001D575A" w:rsidRPr="00055490" w:rsidSect="00055490">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89C" w:rsidRDefault="0017489C">
      <w:r>
        <w:separator/>
      </w:r>
    </w:p>
  </w:endnote>
  <w:endnote w:type="continuationSeparator" w:id="0">
    <w:p w:rsidR="0017489C" w:rsidRDefault="0017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769000"/>
      <w:docPartObj>
        <w:docPartGallery w:val="Page Numbers (Bottom of Page)"/>
        <w:docPartUnique/>
      </w:docPartObj>
    </w:sdtPr>
    <w:sdtEndPr/>
    <w:sdtContent>
      <w:p w:rsidR="008E1B89" w:rsidRDefault="008E1B89">
        <w:pPr>
          <w:pStyle w:val="aa"/>
          <w:jc w:val="right"/>
        </w:pPr>
        <w:r>
          <w:fldChar w:fldCharType="begin"/>
        </w:r>
        <w:r>
          <w:instrText>PAGE   \* MERGEFORMAT</w:instrText>
        </w:r>
        <w:r>
          <w:fldChar w:fldCharType="separate"/>
        </w:r>
        <w:r w:rsidR="00E644DF">
          <w:rPr>
            <w:noProof/>
          </w:rPr>
          <w:t>26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89C" w:rsidRDefault="0017489C">
      <w:r>
        <w:separator/>
      </w:r>
    </w:p>
  </w:footnote>
  <w:footnote w:type="continuationSeparator" w:id="0">
    <w:p w:rsidR="0017489C" w:rsidRDefault="00174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Symbol" w:hAnsi="Symbol" w:cs="Symbol"/>
        <w:sz w:val="24"/>
        <w:szCs w:val="24"/>
      </w:rPr>
    </w:lvl>
    <w:lvl w:ilvl="2">
      <w:start w:val="1"/>
      <w:numFmt w:val="bullet"/>
      <w:lvlText w:val=""/>
      <w:lvlJc w:val="left"/>
      <w:pPr>
        <w:tabs>
          <w:tab w:val="num" w:pos="1440"/>
        </w:tabs>
        <w:ind w:left="1440" w:hanging="360"/>
      </w:pPr>
      <w:rPr>
        <w:rFonts w:ascii="Symbol" w:hAnsi="Symbol" w:cs="Symbol"/>
        <w:sz w:val="24"/>
        <w:szCs w:val="24"/>
      </w:rPr>
    </w:lvl>
    <w:lvl w:ilvl="3">
      <w:start w:val="1"/>
      <w:numFmt w:val="bullet"/>
      <w:lvlText w:val=""/>
      <w:lvlJc w:val="left"/>
      <w:pPr>
        <w:tabs>
          <w:tab w:val="num" w:pos="1800"/>
        </w:tabs>
        <w:ind w:left="1800" w:hanging="360"/>
      </w:pPr>
      <w:rPr>
        <w:rFonts w:ascii="Symbol" w:hAnsi="Symbol" w:cs="Symbol"/>
        <w:sz w:val="24"/>
        <w:szCs w:val="24"/>
      </w:rPr>
    </w:lvl>
    <w:lvl w:ilvl="4">
      <w:start w:val="1"/>
      <w:numFmt w:val="bullet"/>
      <w:lvlText w:val=""/>
      <w:lvlJc w:val="left"/>
      <w:pPr>
        <w:tabs>
          <w:tab w:val="num" w:pos="2160"/>
        </w:tabs>
        <w:ind w:left="2160" w:hanging="360"/>
      </w:pPr>
      <w:rPr>
        <w:rFonts w:ascii="Symbol" w:hAnsi="Symbol" w:cs="Symbol"/>
        <w:sz w:val="24"/>
        <w:szCs w:val="24"/>
      </w:rPr>
    </w:lvl>
    <w:lvl w:ilvl="5">
      <w:start w:val="1"/>
      <w:numFmt w:val="bullet"/>
      <w:lvlText w:val=""/>
      <w:lvlJc w:val="left"/>
      <w:pPr>
        <w:tabs>
          <w:tab w:val="num" w:pos="2520"/>
        </w:tabs>
        <w:ind w:left="2520" w:hanging="360"/>
      </w:pPr>
      <w:rPr>
        <w:rFonts w:ascii="Symbol" w:hAnsi="Symbol" w:cs="Symbol"/>
        <w:sz w:val="24"/>
        <w:szCs w:val="24"/>
      </w:rPr>
    </w:lvl>
    <w:lvl w:ilvl="6">
      <w:start w:val="1"/>
      <w:numFmt w:val="bullet"/>
      <w:lvlText w:val=""/>
      <w:lvlJc w:val="left"/>
      <w:pPr>
        <w:tabs>
          <w:tab w:val="num" w:pos="2880"/>
        </w:tabs>
        <w:ind w:left="2880" w:hanging="360"/>
      </w:pPr>
      <w:rPr>
        <w:rFonts w:ascii="Symbol" w:hAnsi="Symbol" w:cs="Symbol"/>
        <w:sz w:val="24"/>
        <w:szCs w:val="24"/>
      </w:rPr>
    </w:lvl>
    <w:lvl w:ilvl="7">
      <w:start w:val="1"/>
      <w:numFmt w:val="bullet"/>
      <w:lvlText w:val=""/>
      <w:lvlJc w:val="left"/>
      <w:pPr>
        <w:tabs>
          <w:tab w:val="num" w:pos="3240"/>
        </w:tabs>
        <w:ind w:left="3240" w:hanging="360"/>
      </w:pPr>
      <w:rPr>
        <w:rFonts w:ascii="Symbol" w:hAnsi="Symbol" w:cs="Symbol"/>
        <w:sz w:val="24"/>
        <w:szCs w:val="24"/>
      </w:rPr>
    </w:lvl>
    <w:lvl w:ilvl="8">
      <w:start w:val="1"/>
      <w:numFmt w:val="bullet"/>
      <w:lvlText w:val=""/>
      <w:lvlJc w:val="left"/>
      <w:pPr>
        <w:tabs>
          <w:tab w:val="num" w:pos="3600"/>
        </w:tabs>
        <w:ind w:left="3600" w:hanging="360"/>
      </w:pPr>
      <w:rPr>
        <w:rFonts w:ascii="Symbol" w:hAnsi="Symbol" w:cs="Symbol"/>
        <w:sz w:val="24"/>
        <w:szCs w:val="24"/>
      </w:rPr>
    </w:lvl>
  </w:abstractNum>
  <w:abstractNum w:abstractNumId="1">
    <w:nsid w:val="00000006"/>
    <w:multiLevelType w:val="multilevel"/>
    <w:tmpl w:val="0000000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2E6561B"/>
    <w:multiLevelType w:val="hybridMultilevel"/>
    <w:tmpl w:val="77FEDC00"/>
    <w:lvl w:ilvl="0" w:tplc="EB00F61E">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
    <w:nsid w:val="0E6C65E6"/>
    <w:multiLevelType w:val="singleLevel"/>
    <w:tmpl w:val="FBAE0732"/>
    <w:lvl w:ilvl="0">
      <w:start w:val="2"/>
      <w:numFmt w:val="bullet"/>
      <w:lvlText w:val="-"/>
      <w:lvlJc w:val="left"/>
      <w:pPr>
        <w:tabs>
          <w:tab w:val="num" w:pos="900"/>
        </w:tabs>
        <w:ind w:left="900" w:hanging="360"/>
      </w:pPr>
      <w:rPr>
        <w:rFonts w:hint="default"/>
      </w:rPr>
    </w:lvl>
  </w:abstractNum>
  <w:abstractNum w:abstractNumId="4">
    <w:nsid w:val="0F6F5601"/>
    <w:multiLevelType w:val="multilevel"/>
    <w:tmpl w:val="4E2C75CA"/>
    <w:lvl w:ilvl="0">
      <w:start w:val="2"/>
      <w:numFmt w:val="decimal"/>
      <w:lvlText w:val="%1"/>
      <w:lvlJc w:val="left"/>
      <w:pPr>
        <w:tabs>
          <w:tab w:val="num" w:pos="465"/>
        </w:tabs>
        <w:ind w:left="465" w:hanging="465"/>
      </w:pPr>
      <w:rPr>
        <w:rFonts w:ascii="Times New Roman" w:hAnsi="Times New Roman" w:cs="Times New Roman" w:hint="default"/>
      </w:rPr>
    </w:lvl>
    <w:lvl w:ilvl="1">
      <w:start w:val="11"/>
      <w:numFmt w:val="decimal"/>
      <w:lvlText w:val="%1.%2"/>
      <w:lvlJc w:val="left"/>
      <w:pPr>
        <w:tabs>
          <w:tab w:val="num" w:pos="1230"/>
        </w:tabs>
        <w:ind w:left="1230" w:hanging="465"/>
      </w:pPr>
      <w:rPr>
        <w:rFonts w:ascii="Times New Roman" w:hAnsi="Times New Roman" w:cs="Times New Roman" w:hint="default"/>
      </w:rPr>
    </w:lvl>
    <w:lvl w:ilvl="2">
      <w:start w:val="1"/>
      <w:numFmt w:val="decimal"/>
      <w:lvlText w:val="%1.%2.%3"/>
      <w:lvlJc w:val="left"/>
      <w:pPr>
        <w:tabs>
          <w:tab w:val="num" w:pos="2250"/>
        </w:tabs>
        <w:ind w:left="2250" w:hanging="720"/>
      </w:pPr>
      <w:rPr>
        <w:rFonts w:ascii="Times New Roman" w:hAnsi="Times New Roman" w:cs="Times New Roman" w:hint="default"/>
      </w:rPr>
    </w:lvl>
    <w:lvl w:ilvl="3">
      <w:start w:val="1"/>
      <w:numFmt w:val="decimal"/>
      <w:lvlText w:val="%1.%2.%3.%4"/>
      <w:lvlJc w:val="left"/>
      <w:pPr>
        <w:tabs>
          <w:tab w:val="num" w:pos="3015"/>
        </w:tabs>
        <w:ind w:left="3015" w:hanging="720"/>
      </w:pPr>
      <w:rPr>
        <w:rFonts w:ascii="Times New Roman" w:hAnsi="Times New Roman" w:cs="Times New Roman" w:hint="default"/>
      </w:rPr>
    </w:lvl>
    <w:lvl w:ilvl="4">
      <w:start w:val="1"/>
      <w:numFmt w:val="decimal"/>
      <w:lvlText w:val="%1.%2.%3.%4.%5"/>
      <w:lvlJc w:val="left"/>
      <w:pPr>
        <w:tabs>
          <w:tab w:val="num" w:pos="4140"/>
        </w:tabs>
        <w:ind w:left="4140" w:hanging="1080"/>
      </w:pPr>
      <w:rPr>
        <w:rFonts w:ascii="Times New Roman" w:hAnsi="Times New Roman" w:cs="Times New Roman" w:hint="default"/>
      </w:rPr>
    </w:lvl>
    <w:lvl w:ilvl="5">
      <w:start w:val="1"/>
      <w:numFmt w:val="decimal"/>
      <w:lvlText w:val="%1.%2.%3.%4.%5.%6"/>
      <w:lvlJc w:val="left"/>
      <w:pPr>
        <w:tabs>
          <w:tab w:val="num" w:pos="5265"/>
        </w:tabs>
        <w:ind w:left="5265" w:hanging="1440"/>
      </w:pPr>
      <w:rPr>
        <w:rFonts w:ascii="Times New Roman" w:hAnsi="Times New Roman" w:cs="Times New Roman" w:hint="default"/>
      </w:rPr>
    </w:lvl>
    <w:lvl w:ilvl="6">
      <w:start w:val="1"/>
      <w:numFmt w:val="decimal"/>
      <w:lvlText w:val="%1.%2.%3.%4.%5.%6.%7"/>
      <w:lvlJc w:val="left"/>
      <w:pPr>
        <w:tabs>
          <w:tab w:val="num" w:pos="6030"/>
        </w:tabs>
        <w:ind w:left="6030" w:hanging="1440"/>
      </w:pPr>
      <w:rPr>
        <w:rFonts w:ascii="Times New Roman" w:hAnsi="Times New Roman" w:cs="Times New Roman" w:hint="default"/>
      </w:rPr>
    </w:lvl>
    <w:lvl w:ilvl="7">
      <w:start w:val="1"/>
      <w:numFmt w:val="decimal"/>
      <w:lvlText w:val="%1.%2.%3.%4.%5.%6.%7.%8"/>
      <w:lvlJc w:val="left"/>
      <w:pPr>
        <w:tabs>
          <w:tab w:val="num" w:pos="7155"/>
        </w:tabs>
        <w:ind w:left="7155" w:hanging="1800"/>
      </w:pPr>
      <w:rPr>
        <w:rFonts w:ascii="Times New Roman" w:hAnsi="Times New Roman" w:cs="Times New Roman" w:hint="default"/>
      </w:rPr>
    </w:lvl>
    <w:lvl w:ilvl="8">
      <w:start w:val="1"/>
      <w:numFmt w:val="decimal"/>
      <w:lvlText w:val="%1.%2.%3.%4.%5.%6.%7.%8.%9"/>
      <w:lvlJc w:val="left"/>
      <w:pPr>
        <w:tabs>
          <w:tab w:val="num" w:pos="7920"/>
        </w:tabs>
        <w:ind w:left="7920" w:hanging="1800"/>
      </w:pPr>
      <w:rPr>
        <w:rFonts w:ascii="Times New Roman" w:hAnsi="Times New Roman" w:cs="Times New Roman" w:hint="default"/>
      </w:rPr>
    </w:lvl>
  </w:abstractNum>
  <w:abstractNum w:abstractNumId="5">
    <w:nsid w:val="110F1198"/>
    <w:multiLevelType w:val="hybridMultilevel"/>
    <w:tmpl w:val="2F68194C"/>
    <w:lvl w:ilvl="0" w:tplc="EC90E7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3305E4"/>
    <w:multiLevelType w:val="hybridMultilevel"/>
    <w:tmpl w:val="898C3DAC"/>
    <w:lvl w:ilvl="0" w:tplc="79AC529C">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7">
    <w:nsid w:val="113A06ED"/>
    <w:multiLevelType w:val="hybridMultilevel"/>
    <w:tmpl w:val="CD9C9224"/>
    <w:lvl w:ilvl="0" w:tplc="0EBC7DC0">
      <w:start w:val="1"/>
      <w:numFmt w:val="decimal"/>
      <w:lvlText w:val="%1."/>
      <w:lvlJc w:val="left"/>
      <w:pPr>
        <w:ind w:left="2081" w:hanging="123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8">
    <w:nsid w:val="14B46E14"/>
    <w:multiLevelType w:val="hybridMultilevel"/>
    <w:tmpl w:val="331C2030"/>
    <w:lvl w:ilvl="0" w:tplc="0786E62E">
      <w:start w:val="6"/>
      <w:numFmt w:val="decimal"/>
      <w:lvlText w:val="%1."/>
      <w:lvlJc w:val="left"/>
      <w:pPr>
        <w:ind w:left="945" w:hanging="360"/>
      </w:pPr>
      <w:rPr>
        <w:rFonts w:ascii="Times New Roman" w:hAnsi="Times New Roman" w:cs="Times New Roman" w:hint="default"/>
      </w:rPr>
    </w:lvl>
    <w:lvl w:ilvl="1" w:tplc="04190019">
      <w:start w:val="1"/>
      <w:numFmt w:val="lowerLetter"/>
      <w:lvlText w:val="%2."/>
      <w:lvlJc w:val="left"/>
      <w:pPr>
        <w:ind w:left="1665" w:hanging="360"/>
      </w:pPr>
      <w:rPr>
        <w:rFonts w:ascii="Times New Roman" w:hAnsi="Times New Roman" w:cs="Times New Roman"/>
      </w:rPr>
    </w:lvl>
    <w:lvl w:ilvl="2" w:tplc="0419001B">
      <w:start w:val="1"/>
      <w:numFmt w:val="lowerRoman"/>
      <w:lvlText w:val="%3."/>
      <w:lvlJc w:val="right"/>
      <w:pPr>
        <w:ind w:left="2385" w:hanging="180"/>
      </w:pPr>
      <w:rPr>
        <w:rFonts w:ascii="Times New Roman" w:hAnsi="Times New Roman" w:cs="Times New Roman"/>
      </w:rPr>
    </w:lvl>
    <w:lvl w:ilvl="3" w:tplc="0419000F">
      <w:start w:val="1"/>
      <w:numFmt w:val="decimal"/>
      <w:lvlText w:val="%4."/>
      <w:lvlJc w:val="left"/>
      <w:pPr>
        <w:ind w:left="3105" w:hanging="360"/>
      </w:pPr>
      <w:rPr>
        <w:rFonts w:ascii="Times New Roman" w:hAnsi="Times New Roman" w:cs="Times New Roman"/>
      </w:rPr>
    </w:lvl>
    <w:lvl w:ilvl="4" w:tplc="04190019">
      <w:start w:val="1"/>
      <w:numFmt w:val="lowerLetter"/>
      <w:lvlText w:val="%5."/>
      <w:lvlJc w:val="left"/>
      <w:pPr>
        <w:ind w:left="3825" w:hanging="360"/>
      </w:pPr>
      <w:rPr>
        <w:rFonts w:ascii="Times New Roman" w:hAnsi="Times New Roman" w:cs="Times New Roman"/>
      </w:rPr>
    </w:lvl>
    <w:lvl w:ilvl="5" w:tplc="0419001B">
      <w:start w:val="1"/>
      <w:numFmt w:val="lowerRoman"/>
      <w:lvlText w:val="%6."/>
      <w:lvlJc w:val="right"/>
      <w:pPr>
        <w:ind w:left="4545" w:hanging="180"/>
      </w:pPr>
      <w:rPr>
        <w:rFonts w:ascii="Times New Roman" w:hAnsi="Times New Roman" w:cs="Times New Roman"/>
      </w:rPr>
    </w:lvl>
    <w:lvl w:ilvl="6" w:tplc="0419000F">
      <w:start w:val="1"/>
      <w:numFmt w:val="decimal"/>
      <w:lvlText w:val="%7."/>
      <w:lvlJc w:val="left"/>
      <w:pPr>
        <w:ind w:left="5265" w:hanging="360"/>
      </w:pPr>
      <w:rPr>
        <w:rFonts w:ascii="Times New Roman" w:hAnsi="Times New Roman" w:cs="Times New Roman"/>
      </w:rPr>
    </w:lvl>
    <w:lvl w:ilvl="7" w:tplc="04190019">
      <w:start w:val="1"/>
      <w:numFmt w:val="lowerLetter"/>
      <w:lvlText w:val="%8."/>
      <w:lvlJc w:val="left"/>
      <w:pPr>
        <w:ind w:left="5985" w:hanging="360"/>
      </w:pPr>
      <w:rPr>
        <w:rFonts w:ascii="Times New Roman" w:hAnsi="Times New Roman" w:cs="Times New Roman"/>
      </w:rPr>
    </w:lvl>
    <w:lvl w:ilvl="8" w:tplc="0419001B">
      <w:start w:val="1"/>
      <w:numFmt w:val="lowerRoman"/>
      <w:lvlText w:val="%9."/>
      <w:lvlJc w:val="right"/>
      <w:pPr>
        <w:ind w:left="6705" w:hanging="180"/>
      </w:pPr>
      <w:rPr>
        <w:rFonts w:ascii="Times New Roman" w:hAnsi="Times New Roman" w:cs="Times New Roman"/>
      </w:rPr>
    </w:lvl>
  </w:abstractNum>
  <w:abstractNum w:abstractNumId="9">
    <w:nsid w:val="15F500AB"/>
    <w:multiLevelType w:val="multilevel"/>
    <w:tmpl w:val="B6BCD3E4"/>
    <w:lvl w:ilvl="0">
      <w:start w:val="1"/>
      <w:numFmt w:val="decimal"/>
      <w:lvlText w:val="%1)"/>
      <w:lvlJc w:val="left"/>
      <w:pPr>
        <w:tabs>
          <w:tab w:val="num" w:pos="2021"/>
        </w:tabs>
        <w:ind w:left="2021" w:hanging="117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0">
    <w:nsid w:val="1AA73823"/>
    <w:multiLevelType w:val="multilevel"/>
    <w:tmpl w:val="C06A5A90"/>
    <w:lvl w:ilvl="0">
      <w:start w:val="4"/>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3240"/>
        </w:tabs>
        <w:ind w:left="3240" w:hanging="108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5040"/>
        </w:tabs>
        <w:ind w:left="5040" w:hanging="144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840"/>
        </w:tabs>
        <w:ind w:left="6840" w:hanging="1800"/>
      </w:pPr>
      <w:rPr>
        <w:rFonts w:ascii="Times New Roman" w:hAnsi="Times New Roman" w:cs="Times New Roman" w:hint="default"/>
      </w:rPr>
    </w:lvl>
    <w:lvl w:ilvl="8">
      <w:start w:val="1"/>
      <w:numFmt w:val="decimal"/>
      <w:lvlText w:val="%1.%2.%3.%4.%5.%6.%7.%8.%9"/>
      <w:lvlJc w:val="left"/>
      <w:pPr>
        <w:tabs>
          <w:tab w:val="num" w:pos="7920"/>
        </w:tabs>
        <w:ind w:left="7920" w:hanging="2160"/>
      </w:pPr>
      <w:rPr>
        <w:rFonts w:ascii="Times New Roman" w:hAnsi="Times New Roman" w:cs="Times New Roman" w:hint="default"/>
      </w:rPr>
    </w:lvl>
  </w:abstractNum>
  <w:abstractNum w:abstractNumId="11">
    <w:nsid w:val="1B4965DD"/>
    <w:multiLevelType w:val="multilevel"/>
    <w:tmpl w:val="4BF09896"/>
    <w:lvl w:ilvl="0">
      <w:start w:val="3"/>
      <w:numFmt w:val="decimal"/>
      <w:lvlText w:val="%1."/>
      <w:lvlJc w:val="left"/>
      <w:pPr>
        <w:ind w:left="450" w:hanging="450"/>
      </w:pPr>
      <w:rPr>
        <w:rFonts w:ascii="Times New Roman" w:hAnsi="Times New Roman" w:cs="Times New Roman" w:hint="default"/>
      </w:rPr>
    </w:lvl>
    <w:lvl w:ilvl="1">
      <w:start w:val="2"/>
      <w:numFmt w:val="decimal"/>
      <w:lvlText w:val="%1.%2."/>
      <w:lvlJc w:val="left"/>
      <w:pPr>
        <w:ind w:left="1855" w:hanging="720"/>
      </w:pPr>
      <w:rPr>
        <w:rFonts w:ascii="Times New Roman" w:hAnsi="Times New Roman" w:cs="Times New Roman" w:hint="default"/>
      </w:rPr>
    </w:lvl>
    <w:lvl w:ilvl="2">
      <w:start w:val="1"/>
      <w:numFmt w:val="decimal"/>
      <w:lvlText w:val="%1.%2.%3."/>
      <w:lvlJc w:val="left"/>
      <w:pPr>
        <w:ind w:left="2422" w:hanging="720"/>
      </w:pPr>
      <w:rPr>
        <w:rFonts w:ascii="Times New Roman" w:hAnsi="Times New Roman" w:cs="Times New Roman" w:hint="default"/>
      </w:rPr>
    </w:lvl>
    <w:lvl w:ilvl="3">
      <w:start w:val="1"/>
      <w:numFmt w:val="decimal"/>
      <w:lvlText w:val="%1.%2.%3.%4."/>
      <w:lvlJc w:val="left"/>
      <w:pPr>
        <w:ind w:left="3633" w:hanging="1080"/>
      </w:pPr>
      <w:rPr>
        <w:rFonts w:ascii="Times New Roman" w:hAnsi="Times New Roman" w:cs="Times New Roman" w:hint="default"/>
      </w:rPr>
    </w:lvl>
    <w:lvl w:ilvl="4">
      <w:start w:val="1"/>
      <w:numFmt w:val="decimal"/>
      <w:lvlText w:val="%1.%2.%3.%4.%5."/>
      <w:lvlJc w:val="left"/>
      <w:pPr>
        <w:ind w:left="4484" w:hanging="1080"/>
      </w:pPr>
      <w:rPr>
        <w:rFonts w:ascii="Times New Roman" w:hAnsi="Times New Roman" w:cs="Times New Roman" w:hint="default"/>
      </w:rPr>
    </w:lvl>
    <w:lvl w:ilvl="5">
      <w:start w:val="1"/>
      <w:numFmt w:val="decimal"/>
      <w:lvlText w:val="%1.%2.%3.%4.%5.%6."/>
      <w:lvlJc w:val="left"/>
      <w:pPr>
        <w:ind w:left="5695" w:hanging="1440"/>
      </w:pPr>
      <w:rPr>
        <w:rFonts w:ascii="Times New Roman" w:hAnsi="Times New Roman" w:cs="Times New Roman" w:hint="default"/>
      </w:rPr>
    </w:lvl>
    <w:lvl w:ilvl="6">
      <w:start w:val="1"/>
      <w:numFmt w:val="decimal"/>
      <w:lvlText w:val="%1.%2.%3.%4.%5.%6.%7."/>
      <w:lvlJc w:val="left"/>
      <w:pPr>
        <w:ind w:left="6906" w:hanging="1800"/>
      </w:pPr>
      <w:rPr>
        <w:rFonts w:ascii="Times New Roman" w:hAnsi="Times New Roman" w:cs="Times New Roman" w:hint="default"/>
      </w:rPr>
    </w:lvl>
    <w:lvl w:ilvl="7">
      <w:start w:val="1"/>
      <w:numFmt w:val="decimal"/>
      <w:lvlText w:val="%1.%2.%3.%4.%5.%6.%7.%8."/>
      <w:lvlJc w:val="left"/>
      <w:pPr>
        <w:ind w:left="7757" w:hanging="1800"/>
      </w:pPr>
      <w:rPr>
        <w:rFonts w:ascii="Times New Roman" w:hAnsi="Times New Roman" w:cs="Times New Roman" w:hint="default"/>
      </w:rPr>
    </w:lvl>
    <w:lvl w:ilvl="8">
      <w:start w:val="1"/>
      <w:numFmt w:val="decimal"/>
      <w:lvlText w:val="%1.%2.%3.%4.%5.%6.%7.%8.%9."/>
      <w:lvlJc w:val="left"/>
      <w:pPr>
        <w:ind w:left="8968" w:hanging="2160"/>
      </w:pPr>
      <w:rPr>
        <w:rFonts w:ascii="Times New Roman" w:hAnsi="Times New Roman" w:cs="Times New Roman" w:hint="default"/>
      </w:rPr>
    </w:lvl>
  </w:abstractNum>
  <w:abstractNum w:abstractNumId="12">
    <w:nsid w:val="23AD56CF"/>
    <w:multiLevelType w:val="multilevel"/>
    <w:tmpl w:val="C3925C3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rPr>
    </w:lvl>
    <w:lvl w:ilvl="2">
      <w:start w:val="1"/>
      <w:numFmt w:val="decimal"/>
      <w:isLgl/>
      <w:lvlText w:val="%1.12.%3."/>
      <w:lvlJc w:val="left"/>
      <w:pPr>
        <w:tabs>
          <w:tab w:val="num" w:pos="1260"/>
        </w:tabs>
        <w:ind w:left="1260" w:hanging="720"/>
      </w:pPr>
      <w:rPr>
        <w:rFonts w:ascii="Times New Roman" w:hAnsi="Times New Roman" w:cs="Times New Roman" w:hint="default"/>
      </w:rPr>
    </w:lvl>
    <w:lvl w:ilvl="3">
      <w:start w:val="1"/>
      <w:numFmt w:val="decimal"/>
      <w:isLgl/>
      <w:lvlText w:val="%1.%2.%3.%4."/>
      <w:lvlJc w:val="left"/>
      <w:pPr>
        <w:tabs>
          <w:tab w:val="num" w:pos="1440"/>
        </w:tabs>
        <w:ind w:left="1440" w:hanging="108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800"/>
        </w:tabs>
        <w:ind w:left="1800" w:hanging="144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2160"/>
        </w:tabs>
        <w:ind w:left="2160" w:hanging="180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13">
    <w:nsid w:val="28BE4714"/>
    <w:multiLevelType w:val="multilevel"/>
    <w:tmpl w:val="D40A3AE6"/>
    <w:lvl w:ilvl="0">
      <w:start w:val="1"/>
      <w:numFmt w:val="decimal"/>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cs="Symbol" w:hint="default"/>
      </w:rPr>
    </w:lvl>
    <w:lvl w:ilvl="1">
      <w:start w:val="1"/>
      <w:numFmt w:val="decimal"/>
      <w:isLgl/>
      <w:lvlText w:val="%1.%2."/>
      <w:lvlJc w:val="left"/>
      <w:pPr>
        <w:tabs>
          <w:tab w:val="num" w:pos="1080"/>
        </w:tabs>
        <w:ind w:left="1080" w:hanging="72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440"/>
        </w:tabs>
        <w:ind w:left="1440" w:hanging="108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800"/>
        </w:tabs>
        <w:ind w:left="1800" w:hanging="144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2160"/>
        </w:tabs>
        <w:ind w:left="2160" w:hanging="180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6">
    <w:nsid w:val="38D92B36"/>
    <w:multiLevelType w:val="multilevel"/>
    <w:tmpl w:val="C446412A"/>
    <w:lvl w:ilvl="0">
      <w:start w:val="3"/>
      <w:numFmt w:val="decimal"/>
      <w:lvlText w:val="%1."/>
      <w:lvlJc w:val="left"/>
      <w:pPr>
        <w:ind w:left="450" w:hanging="450"/>
      </w:pPr>
      <w:rPr>
        <w:rFonts w:ascii="Times New Roman" w:hAnsi="Times New Roman" w:cs="Times New Roman" w:hint="default"/>
      </w:rPr>
    </w:lvl>
    <w:lvl w:ilvl="1">
      <w:start w:val="8"/>
      <w:numFmt w:val="decimal"/>
      <w:lvlText w:val="%1.%2."/>
      <w:lvlJc w:val="left"/>
      <w:pPr>
        <w:ind w:left="1430" w:hanging="720"/>
      </w:pPr>
      <w:rPr>
        <w:rFonts w:ascii="Times New Roman" w:hAnsi="Times New Roman" w:cs="Times New Roman" w:hint="default"/>
      </w:rPr>
    </w:lvl>
    <w:lvl w:ilvl="2">
      <w:start w:val="1"/>
      <w:numFmt w:val="decimal"/>
      <w:lvlText w:val="%1.%2.%3."/>
      <w:lvlJc w:val="left"/>
      <w:pPr>
        <w:ind w:left="2422" w:hanging="720"/>
      </w:pPr>
      <w:rPr>
        <w:rFonts w:ascii="Times New Roman" w:hAnsi="Times New Roman" w:cs="Times New Roman" w:hint="default"/>
      </w:rPr>
    </w:lvl>
    <w:lvl w:ilvl="3">
      <w:start w:val="1"/>
      <w:numFmt w:val="decimal"/>
      <w:lvlText w:val="%1.%2.%3.%4."/>
      <w:lvlJc w:val="left"/>
      <w:pPr>
        <w:ind w:left="3633" w:hanging="1080"/>
      </w:pPr>
      <w:rPr>
        <w:rFonts w:ascii="Times New Roman" w:hAnsi="Times New Roman" w:cs="Times New Roman" w:hint="default"/>
      </w:rPr>
    </w:lvl>
    <w:lvl w:ilvl="4">
      <w:start w:val="1"/>
      <w:numFmt w:val="decimal"/>
      <w:lvlText w:val="%1.%2.%3.%4.%5."/>
      <w:lvlJc w:val="left"/>
      <w:pPr>
        <w:ind w:left="4484" w:hanging="1080"/>
      </w:pPr>
      <w:rPr>
        <w:rFonts w:ascii="Times New Roman" w:hAnsi="Times New Roman" w:cs="Times New Roman" w:hint="default"/>
      </w:rPr>
    </w:lvl>
    <w:lvl w:ilvl="5">
      <w:start w:val="1"/>
      <w:numFmt w:val="decimal"/>
      <w:lvlText w:val="%1.%2.%3.%4.%5.%6."/>
      <w:lvlJc w:val="left"/>
      <w:pPr>
        <w:ind w:left="5695" w:hanging="1440"/>
      </w:pPr>
      <w:rPr>
        <w:rFonts w:ascii="Times New Roman" w:hAnsi="Times New Roman" w:cs="Times New Roman" w:hint="default"/>
      </w:rPr>
    </w:lvl>
    <w:lvl w:ilvl="6">
      <w:start w:val="1"/>
      <w:numFmt w:val="decimal"/>
      <w:lvlText w:val="%1.%2.%3.%4.%5.%6.%7."/>
      <w:lvlJc w:val="left"/>
      <w:pPr>
        <w:ind w:left="6906" w:hanging="1800"/>
      </w:pPr>
      <w:rPr>
        <w:rFonts w:ascii="Times New Roman" w:hAnsi="Times New Roman" w:cs="Times New Roman" w:hint="default"/>
      </w:rPr>
    </w:lvl>
    <w:lvl w:ilvl="7">
      <w:start w:val="1"/>
      <w:numFmt w:val="decimal"/>
      <w:lvlText w:val="%1.%2.%3.%4.%5.%6.%7.%8."/>
      <w:lvlJc w:val="left"/>
      <w:pPr>
        <w:ind w:left="7757" w:hanging="1800"/>
      </w:pPr>
      <w:rPr>
        <w:rFonts w:ascii="Times New Roman" w:hAnsi="Times New Roman" w:cs="Times New Roman" w:hint="default"/>
      </w:rPr>
    </w:lvl>
    <w:lvl w:ilvl="8">
      <w:start w:val="1"/>
      <w:numFmt w:val="decimal"/>
      <w:lvlText w:val="%1.%2.%3.%4.%5.%6.%7.%8.%9."/>
      <w:lvlJc w:val="left"/>
      <w:pPr>
        <w:ind w:left="8968" w:hanging="2160"/>
      </w:pPr>
      <w:rPr>
        <w:rFonts w:ascii="Times New Roman" w:hAnsi="Times New Roman" w:cs="Times New Roman" w:hint="default"/>
      </w:rPr>
    </w:lvl>
  </w:abstractNum>
  <w:abstractNum w:abstractNumId="17">
    <w:nsid w:val="43030F9F"/>
    <w:multiLevelType w:val="multilevel"/>
    <w:tmpl w:val="D3168474"/>
    <w:lvl w:ilvl="0">
      <w:start w:val="2"/>
      <w:numFmt w:val="decimal"/>
      <w:lvlText w:val="%1"/>
      <w:lvlJc w:val="left"/>
      <w:pPr>
        <w:tabs>
          <w:tab w:val="num" w:pos="360"/>
        </w:tabs>
        <w:ind w:left="360" w:hanging="360"/>
      </w:pPr>
      <w:rPr>
        <w:rFonts w:ascii="Times New Roman" w:hAnsi="Times New Roman" w:cs="Times New Roman" w:hint="default"/>
      </w:rPr>
    </w:lvl>
    <w:lvl w:ilvl="1">
      <w:start w:val="6"/>
      <w:numFmt w:val="decimal"/>
      <w:lvlText w:val="%1.%2"/>
      <w:lvlJc w:val="left"/>
      <w:pPr>
        <w:tabs>
          <w:tab w:val="num" w:pos="945"/>
        </w:tabs>
        <w:ind w:left="945" w:hanging="360"/>
      </w:pPr>
      <w:rPr>
        <w:rFonts w:ascii="Times New Roman" w:hAnsi="Times New Roman" w:cs="Times New Roman" w:hint="default"/>
      </w:rPr>
    </w:lvl>
    <w:lvl w:ilvl="2">
      <w:start w:val="1"/>
      <w:numFmt w:val="decimal"/>
      <w:lvlText w:val="%1.%2.%3"/>
      <w:lvlJc w:val="left"/>
      <w:pPr>
        <w:tabs>
          <w:tab w:val="num" w:pos="1890"/>
        </w:tabs>
        <w:ind w:left="1890" w:hanging="720"/>
      </w:pPr>
      <w:rPr>
        <w:rFonts w:ascii="Times New Roman" w:hAnsi="Times New Roman" w:cs="Times New Roman" w:hint="default"/>
      </w:rPr>
    </w:lvl>
    <w:lvl w:ilvl="3">
      <w:start w:val="1"/>
      <w:numFmt w:val="decimal"/>
      <w:lvlText w:val="%1.%2.%3.%4"/>
      <w:lvlJc w:val="left"/>
      <w:pPr>
        <w:tabs>
          <w:tab w:val="num" w:pos="2835"/>
        </w:tabs>
        <w:ind w:left="2835" w:hanging="1080"/>
      </w:pPr>
      <w:rPr>
        <w:rFonts w:ascii="Times New Roman" w:hAnsi="Times New Roman" w:cs="Times New Roman" w:hint="default"/>
      </w:rPr>
    </w:lvl>
    <w:lvl w:ilvl="4">
      <w:start w:val="1"/>
      <w:numFmt w:val="decimal"/>
      <w:lvlText w:val="%1.%2.%3.%4.%5"/>
      <w:lvlJc w:val="left"/>
      <w:pPr>
        <w:tabs>
          <w:tab w:val="num" w:pos="3420"/>
        </w:tabs>
        <w:ind w:left="3420" w:hanging="1080"/>
      </w:pPr>
      <w:rPr>
        <w:rFonts w:ascii="Times New Roman" w:hAnsi="Times New Roman" w:cs="Times New Roman" w:hint="default"/>
      </w:rPr>
    </w:lvl>
    <w:lvl w:ilvl="5">
      <w:start w:val="1"/>
      <w:numFmt w:val="decimal"/>
      <w:lvlText w:val="%1.%2.%3.%4.%5.%6"/>
      <w:lvlJc w:val="left"/>
      <w:pPr>
        <w:tabs>
          <w:tab w:val="num" w:pos="4365"/>
        </w:tabs>
        <w:ind w:left="4365" w:hanging="1440"/>
      </w:pPr>
      <w:rPr>
        <w:rFonts w:ascii="Times New Roman" w:hAnsi="Times New Roman" w:cs="Times New Roman" w:hint="default"/>
      </w:rPr>
    </w:lvl>
    <w:lvl w:ilvl="6">
      <w:start w:val="1"/>
      <w:numFmt w:val="decimal"/>
      <w:lvlText w:val="%1.%2.%3.%4.%5.%6.%7"/>
      <w:lvlJc w:val="left"/>
      <w:pPr>
        <w:tabs>
          <w:tab w:val="num" w:pos="4950"/>
        </w:tabs>
        <w:ind w:left="4950" w:hanging="1440"/>
      </w:pPr>
      <w:rPr>
        <w:rFonts w:ascii="Times New Roman" w:hAnsi="Times New Roman" w:cs="Times New Roman" w:hint="default"/>
      </w:rPr>
    </w:lvl>
    <w:lvl w:ilvl="7">
      <w:start w:val="1"/>
      <w:numFmt w:val="decimal"/>
      <w:lvlText w:val="%1.%2.%3.%4.%5.%6.%7.%8"/>
      <w:lvlJc w:val="left"/>
      <w:pPr>
        <w:tabs>
          <w:tab w:val="num" w:pos="5895"/>
        </w:tabs>
        <w:ind w:left="5895" w:hanging="1800"/>
      </w:pPr>
      <w:rPr>
        <w:rFonts w:ascii="Times New Roman" w:hAnsi="Times New Roman" w:cs="Times New Roman" w:hint="default"/>
      </w:rPr>
    </w:lvl>
    <w:lvl w:ilvl="8">
      <w:start w:val="1"/>
      <w:numFmt w:val="decimal"/>
      <w:lvlText w:val="%1.%2.%3.%4.%5.%6.%7.%8.%9"/>
      <w:lvlJc w:val="left"/>
      <w:pPr>
        <w:tabs>
          <w:tab w:val="num" w:pos="6840"/>
        </w:tabs>
        <w:ind w:left="6840" w:hanging="2160"/>
      </w:pPr>
      <w:rPr>
        <w:rFonts w:ascii="Times New Roman" w:hAnsi="Times New Roman" w:cs="Times New Roman" w:hint="default"/>
      </w:rPr>
    </w:lvl>
  </w:abstractNum>
  <w:abstractNum w:abstractNumId="18">
    <w:nsid w:val="43C21B34"/>
    <w:multiLevelType w:val="multilevel"/>
    <w:tmpl w:val="AC7E0D96"/>
    <w:lvl w:ilvl="0">
      <w:start w:val="2"/>
      <w:numFmt w:val="decimal"/>
      <w:lvlText w:val="%1"/>
      <w:lvlJc w:val="left"/>
      <w:pPr>
        <w:tabs>
          <w:tab w:val="num" w:pos="360"/>
        </w:tabs>
        <w:ind w:left="360" w:hanging="360"/>
      </w:pPr>
      <w:rPr>
        <w:rFonts w:ascii="Times New Roman" w:hAnsi="Times New Roman" w:cs="Times New Roman" w:hint="default"/>
      </w:rPr>
    </w:lvl>
    <w:lvl w:ilvl="1">
      <w:start w:val="8"/>
      <w:numFmt w:val="decimal"/>
      <w:lvlText w:val="%1.%2"/>
      <w:lvlJc w:val="left"/>
      <w:pPr>
        <w:tabs>
          <w:tab w:val="num" w:pos="1005"/>
        </w:tabs>
        <w:ind w:left="1005" w:hanging="360"/>
      </w:pPr>
      <w:rPr>
        <w:rFonts w:ascii="Times New Roman" w:hAnsi="Times New Roman" w:cs="Times New Roman" w:hint="default"/>
      </w:rPr>
    </w:lvl>
    <w:lvl w:ilvl="2">
      <w:start w:val="1"/>
      <w:numFmt w:val="decimal"/>
      <w:lvlText w:val="%1.%2.%3"/>
      <w:lvlJc w:val="left"/>
      <w:pPr>
        <w:tabs>
          <w:tab w:val="num" w:pos="2010"/>
        </w:tabs>
        <w:ind w:left="2010" w:hanging="720"/>
      </w:pPr>
      <w:rPr>
        <w:rFonts w:ascii="Times New Roman" w:hAnsi="Times New Roman" w:cs="Times New Roman" w:hint="default"/>
      </w:rPr>
    </w:lvl>
    <w:lvl w:ilvl="3">
      <w:start w:val="1"/>
      <w:numFmt w:val="decimal"/>
      <w:lvlText w:val="%1.%2.%3.%4"/>
      <w:lvlJc w:val="left"/>
      <w:pPr>
        <w:tabs>
          <w:tab w:val="num" w:pos="3015"/>
        </w:tabs>
        <w:ind w:left="3015" w:hanging="1080"/>
      </w:pPr>
      <w:rPr>
        <w:rFonts w:ascii="Times New Roman" w:hAnsi="Times New Roman" w:cs="Times New Roman" w:hint="default"/>
      </w:rPr>
    </w:lvl>
    <w:lvl w:ilvl="4">
      <w:start w:val="1"/>
      <w:numFmt w:val="decimal"/>
      <w:lvlText w:val="%1.%2.%3.%4.%5"/>
      <w:lvlJc w:val="left"/>
      <w:pPr>
        <w:tabs>
          <w:tab w:val="num" w:pos="3660"/>
        </w:tabs>
        <w:ind w:left="3660" w:hanging="1080"/>
      </w:pPr>
      <w:rPr>
        <w:rFonts w:ascii="Times New Roman" w:hAnsi="Times New Roman" w:cs="Times New Roman" w:hint="default"/>
      </w:rPr>
    </w:lvl>
    <w:lvl w:ilvl="5">
      <w:start w:val="1"/>
      <w:numFmt w:val="decimal"/>
      <w:lvlText w:val="%1.%2.%3.%4.%5.%6"/>
      <w:lvlJc w:val="left"/>
      <w:pPr>
        <w:tabs>
          <w:tab w:val="num" w:pos="4665"/>
        </w:tabs>
        <w:ind w:left="4665" w:hanging="1440"/>
      </w:pPr>
      <w:rPr>
        <w:rFonts w:ascii="Times New Roman" w:hAnsi="Times New Roman" w:cs="Times New Roman" w:hint="default"/>
      </w:rPr>
    </w:lvl>
    <w:lvl w:ilvl="6">
      <w:start w:val="1"/>
      <w:numFmt w:val="decimal"/>
      <w:lvlText w:val="%1.%2.%3.%4.%5.%6.%7"/>
      <w:lvlJc w:val="left"/>
      <w:pPr>
        <w:tabs>
          <w:tab w:val="num" w:pos="5310"/>
        </w:tabs>
        <w:ind w:left="5310" w:hanging="1440"/>
      </w:pPr>
      <w:rPr>
        <w:rFonts w:ascii="Times New Roman" w:hAnsi="Times New Roman" w:cs="Times New Roman" w:hint="default"/>
      </w:rPr>
    </w:lvl>
    <w:lvl w:ilvl="7">
      <w:start w:val="1"/>
      <w:numFmt w:val="decimal"/>
      <w:lvlText w:val="%1.%2.%3.%4.%5.%6.%7.%8"/>
      <w:lvlJc w:val="left"/>
      <w:pPr>
        <w:tabs>
          <w:tab w:val="num" w:pos="6315"/>
        </w:tabs>
        <w:ind w:left="6315" w:hanging="1800"/>
      </w:pPr>
      <w:rPr>
        <w:rFonts w:ascii="Times New Roman" w:hAnsi="Times New Roman" w:cs="Times New Roman" w:hint="default"/>
      </w:rPr>
    </w:lvl>
    <w:lvl w:ilvl="8">
      <w:start w:val="1"/>
      <w:numFmt w:val="decimal"/>
      <w:lvlText w:val="%1.%2.%3.%4.%5.%6.%7.%8.%9"/>
      <w:lvlJc w:val="left"/>
      <w:pPr>
        <w:tabs>
          <w:tab w:val="num" w:pos="7320"/>
        </w:tabs>
        <w:ind w:left="7320" w:hanging="2160"/>
      </w:pPr>
      <w:rPr>
        <w:rFonts w:ascii="Times New Roman" w:hAnsi="Times New Roman" w:cs="Times New Roman" w:hint="default"/>
      </w:rPr>
    </w:lvl>
  </w:abstractNum>
  <w:abstractNum w:abstractNumId="19">
    <w:nsid w:val="449F4055"/>
    <w:multiLevelType w:val="hybridMultilevel"/>
    <w:tmpl w:val="B8F2AA3E"/>
    <w:lvl w:ilvl="0" w:tplc="90406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AE4524C"/>
    <w:multiLevelType w:val="multilevel"/>
    <w:tmpl w:val="D3921776"/>
    <w:lvl w:ilvl="0">
      <w:start w:val="2"/>
      <w:numFmt w:val="decimal"/>
      <w:lvlText w:val="%1"/>
      <w:lvlJc w:val="left"/>
      <w:pPr>
        <w:tabs>
          <w:tab w:val="num" w:pos="360"/>
        </w:tabs>
        <w:ind w:left="360" w:hanging="360"/>
      </w:pPr>
      <w:rPr>
        <w:rFonts w:ascii="Times New Roman" w:hAnsi="Times New Roman" w:cs="Times New Roman" w:hint="default"/>
      </w:rPr>
    </w:lvl>
    <w:lvl w:ilvl="1">
      <w:start w:val="6"/>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3240"/>
        </w:tabs>
        <w:ind w:left="3240" w:hanging="144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4320"/>
        </w:tabs>
        <w:ind w:left="4320" w:hanging="180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1">
    <w:nsid w:val="4D4E720C"/>
    <w:multiLevelType w:val="hybridMultilevel"/>
    <w:tmpl w:val="C6EE23A2"/>
    <w:lvl w:ilvl="0" w:tplc="864EEC72">
      <w:start w:val="4"/>
      <w:numFmt w:val="decimal"/>
      <w:lvlText w:val="%1."/>
      <w:lvlJc w:val="left"/>
      <w:pPr>
        <w:tabs>
          <w:tab w:val="num" w:pos="1185"/>
        </w:tabs>
        <w:ind w:left="1185" w:hanging="360"/>
      </w:pPr>
      <w:rPr>
        <w:rFonts w:ascii="Times New Roman" w:hAnsi="Times New Roman" w:cs="Times New Roman" w:hint="default"/>
      </w:rPr>
    </w:lvl>
    <w:lvl w:ilvl="1" w:tplc="6A965C8E">
      <w:numFmt w:val="none"/>
      <w:lvlText w:val=""/>
      <w:lvlJc w:val="left"/>
      <w:pPr>
        <w:tabs>
          <w:tab w:val="num" w:pos="360"/>
        </w:tabs>
      </w:pPr>
      <w:rPr>
        <w:rFonts w:ascii="Times New Roman" w:hAnsi="Times New Roman" w:cs="Times New Roman"/>
      </w:rPr>
    </w:lvl>
    <w:lvl w:ilvl="2" w:tplc="0C0C8646">
      <w:numFmt w:val="none"/>
      <w:lvlText w:val=""/>
      <w:lvlJc w:val="left"/>
      <w:pPr>
        <w:tabs>
          <w:tab w:val="num" w:pos="360"/>
        </w:tabs>
      </w:pPr>
      <w:rPr>
        <w:rFonts w:ascii="Times New Roman" w:hAnsi="Times New Roman" w:cs="Times New Roman"/>
      </w:rPr>
    </w:lvl>
    <w:lvl w:ilvl="3" w:tplc="CE10D1BE">
      <w:numFmt w:val="none"/>
      <w:lvlText w:val=""/>
      <w:lvlJc w:val="left"/>
      <w:pPr>
        <w:tabs>
          <w:tab w:val="num" w:pos="360"/>
        </w:tabs>
      </w:pPr>
      <w:rPr>
        <w:rFonts w:ascii="Times New Roman" w:hAnsi="Times New Roman" w:cs="Times New Roman"/>
      </w:rPr>
    </w:lvl>
    <w:lvl w:ilvl="4" w:tplc="00400ADE">
      <w:numFmt w:val="none"/>
      <w:lvlText w:val=""/>
      <w:lvlJc w:val="left"/>
      <w:pPr>
        <w:tabs>
          <w:tab w:val="num" w:pos="360"/>
        </w:tabs>
      </w:pPr>
      <w:rPr>
        <w:rFonts w:ascii="Times New Roman" w:hAnsi="Times New Roman" w:cs="Times New Roman"/>
      </w:rPr>
    </w:lvl>
    <w:lvl w:ilvl="5" w:tplc="69508A4A">
      <w:numFmt w:val="none"/>
      <w:lvlText w:val=""/>
      <w:lvlJc w:val="left"/>
      <w:pPr>
        <w:tabs>
          <w:tab w:val="num" w:pos="360"/>
        </w:tabs>
      </w:pPr>
      <w:rPr>
        <w:rFonts w:ascii="Times New Roman" w:hAnsi="Times New Roman" w:cs="Times New Roman"/>
      </w:rPr>
    </w:lvl>
    <w:lvl w:ilvl="6" w:tplc="A1CA40F8">
      <w:numFmt w:val="none"/>
      <w:lvlText w:val=""/>
      <w:lvlJc w:val="left"/>
      <w:pPr>
        <w:tabs>
          <w:tab w:val="num" w:pos="360"/>
        </w:tabs>
      </w:pPr>
      <w:rPr>
        <w:rFonts w:ascii="Times New Roman" w:hAnsi="Times New Roman" w:cs="Times New Roman"/>
      </w:rPr>
    </w:lvl>
    <w:lvl w:ilvl="7" w:tplc="F836B062">
      <w:numFmt w:val="none"/>
      <w:lvlText w:val=""/>
      <w:lvlJc w:val="left"/>
      <w:pPr>
        <w:tabs>
          <w:tab w:val="num" w:pos="360"/>
        </w:tabs>
      </w:pPr>
      <w:rPr>
        <w:rFonts w:ascii="Times New Roman" w:hAnsi="Times New Roman" w:cs="Times New Roman"/>
      </w:rPr>
    </w:lvl>
    <w:lvl w:ilvl="8" w:tplc="2BA0DFEC">
      <w:numFmt w:val="none"/>
      <w:lvlText w:val=""/>
      <w:lvlJc w:val="left"/>
      <w:pPr>
        <w:tabs>
          <w:tab w:val="num" w:pos="360"/>
        </w:tabs>
      </w:pPr>
      <w:rPr>
        <w:rFonts w:ascii="Times New Roman" w:hAnsi="Times New Roman" w:cs="Times New Roman"/>
      </w:rPr>
    </w:lvl>
  </w:abstractNum>
  <w:abstractNum w:abstractNumId="22">
    <w:nsid w:val="595441E0"/>
    <w:multiLevelType w:val="hybridMultilevel"/>
    <w:tmpl w:val="80B8A180"/>
    <w:lvl w:ilvl="0" w:tplc="ABF0C05E">
      <w:start w:val="2"/>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3">
    <w:nsid w:val="5BCE2D8F"/>
    <w:multiLevelType w:val="hybridMultilevel"/>
    <w:tmpl w:val="025A850C"/>
    <w:lvl w:ilvl="0" w:tplc="68FAC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A44748"/>
    <w:multiLevelType w:val="multilevel"/>
    <w:tmpl w:val="BC989AC4"/>
    <w:lvl w:ilvl="0">
      <w:start w:val="2"/>
      <w:numFmt w:val="decimal"/>
      <w:lvlText w:val="%1"/>
      <w:lvlJc w:val="left"/>
      <w:pPr>
        <w:tabs>
          <w:tab w:val="num" w:pos="360"/>
        </w:tabs>
        <w:ind w:left="360" w:hanging="360"/>
      </w:pPr>
      <w:rPr>
        <w:rFonts w:ascii="Times New Roman" w:hAnsi="Times New Roman" w:cs="Times New Roman" w:hint="default"/>
      </w:rPr>
    </w:lvl>
    <w:lvl w:ilvl="1">
      <w:start w:val="8"/>
      <w:numFmt w:val="decimal"/>
      <w:lvlText w:val="%1.%2"/>
      <w:lvlJc w:val="left"/>
      <w:pPr>
        <w:tabs>
          <w:tab w:val="num" w:pos="1020"/>
        </w:tabs>
        <w:ind w:left="1020" w:hanging="360"/>
      </w:pPr>
      <w:rPr>
        <w:rFonts w:ascii="Times New Roman" w:hAnsi="Times New Roman" w:cs="Times New Roman" w:hint="default"/>
      </w:rPr>
    </w:lvl>
    <w:lvl w:ilvl="2">
      <w:start w:val="1"/>
      <w:numFmt w:val="decimal"/>
      <w:lvlText w:val="%1.%2.%3"/>
      <w:lvlJc w:val="left"/>
      <w:pPr>
        <w:tabs>
          <w:tab w:val="num" w:pos="2040"/>
        </w:tabs>
        <w:ind w:left="2040" w:hanging="720"/>
      </w:pPr>
      <w:rPr>
        <w:rFonts w:ascii="Times New Roman" w:hAnsi="Times New Roman" w:cs="Times New Roman" w:hint="default"/>
      </w:rPr>
    </w:lvl>
    <w:lvl w:ilvl="3">
      <w:start w:val="1"/>
      <w:numFmt w:val="decimal"/>
      <w:lvlText w:val="%1.%2.%3.%4"/>
      <w:lvlJc w:val="left"/>
      <w:pPr>
        <w:tabs>
          <w:tab w:val="num" w:pos="3060"/>
        </w:tabs>
        <w:ind w:left="3060" w:hanging="1080"/>
      </w:pPr>
      <w:rPr>
        <w:rFonts w:ascii="Times New Roman" w:hAnsi="Times New Roman" w:cs="Times New Roman" w:hint="default"/>
      </w:rPr>
    </w:lvl>
    <w:lvl w:ilvl="4">
      <w:start w:val="1"/>
      <w:numFmt w:val="decimal"/>
      <w:lvlText w:val="%1.%2.%3.%4.%5"/>
      <w:lvlJc w:val="left"/>
      <w:pPr>
        <w:tabs>
          <w:tab w:val="num" w:pos="3720"/>
        </w:tabs>
        <w:ind w:left="3720" w:hanging="1080"/>
      </w:pPr>
      <w:rPr>
        <w:rFonts w:ascii="Times New Roman" w:hAnsi="Times New Roman" w:cs="Times New Roman" w:hint="default"/>
      </w:rPr>
    </w:lvl>
    <w:lvl w:ilvl="5">
      <w:start w:val="1"/>
      <w:numFmt w:val="decimal"/>
      <w:lvlText w:val="%1.%2.%3.%4.%5.%6"/>
      <w:lvlJc w:val="left"/>
      <w:pPr>
        <w:tabs>
          <w:tab w:val="num" w:pos="4740"/>
        </w:tabs>
        <w:ind w:left="4740" w:hanging="1440"/>
      </w:pPr>
      <w:rPr>
        <w:rFonts w:ascii="Times New Roman" w:hAnsi="Times New Roman" w:cs="Times New Roman" w:hint="default"/>
      </w:rPr>
    </w:lvl>
    <w:lvl w:ilvl="6">
      <w:start w:val="1"/>
      <w:numFmt w:val="decimal"/>
      <w:lvlText w:val="%1.%2.%3.%4.%5.%6.%7"/>
      <w:lvlJc w:val="left"/>
      <w:pPr>
        <w:tabs>
          <w:tab w:val="num" w:pos="5400"/>
        </w:tabs>
        <w:ind w:left="5400" w:hanging="1440"/>
      </w:pPr>
      <w:rPr>
        <w:rFonts w:ascii="Times New Roman" w:hAnsi="Times New Roman" w:cs="Times New Roman" w:hint="default"/>
      </w:rPr>
    </w:lvl>
    <w:lvl w:ilvl="7">
      <w:start w:val="1"/>
      <w:numFmt w:val="decimal"/>
      <w:lvlText w:val="%1.%2.%3.%4.%5.%6.%7.%8"/>
      <w:lvlJc w:val="left"/>
      <w:pPr>
        <w:tabs>
          <w:tab w:val="num" w:pos="6420"/>
        </w:tabs>
        <w:ind w:left="6420" w:hanging="1800"/>
      </w:pPr>
      <w:rPr>
        <w:rFonts w:ascii="Times New Roman" w:hAnsi="Times New Roman" w:cs="Times New Roman" w:hint="default"/>
      </w:rPr>
    </w:lvl>
    <w:lvl w:ilvl="8">
      <w:start w:val="1"/>
      <w:numFmt w:val="decimal"/>
      <w:lvlText w:val="%1.%2.%3.%4.%5.%6.%7.%8.%9"/>
      <w:lvlJc w:val="left"/>
      <w:pPr>
        <w:tabs>
          <w:tab w:val="num" w:pos="7440"/>
        </w:tabs>
        <w:ind w:left="7440" w:hanging="2160"/>
      </w:pPr>
      <w:rPr>
        <w:rFonts w:ascii="Times New Roman" w:hAnsi="Times New Roman" w:cs="Times New Roman" w:hint="default"/>
      </w:rPr>
    </w:lvl>
  </w:abstractNum>
  <w:abstractNum w:abstractNumId="25">
    <w:nsid w:val="60130DD8"/>
    <w:multiLevelType w:val="multilevel"/>
    <w:tmpl w:val="707A5CD4"/>
    <w:lvl w:ilvl="0">
      <w:start w:val="2"/>
      <w:numFmt w:val="decimal"/>
      <w:lvlText w:val="%1."/>
      <w:lvlJc w:val="left"/>
      <w:pPr>
        <w:tabs>
          <w:tab w:val="num" w:pos="720"/>
        </w:tabs>
        <w:ind w:left="720" w:hanging="720"/>
      </w:pPr>
      <w:rPr>
        <w:rFonts w:ascii="Times New Roman" w:hAnsi="Times New Roman" w:cs="Times New Roman" w:hint="default"/>
      </w:rPr>
    </w:lvl>
    <w:lvl w:ilvl="1">
      <w:start w:val="14"/>
      <w:numFmt w:val="decimal"/>
      <w:lvlText w:val="%1.%2."/>
      <w:lvlJc w:val="left"/>
      <w:pPr>
        <w:tabs>
          <w:tab w:val="num" w:pos="720"/>
        </w:tabs>
        <w:ind w:left="720" w:hanging="720"/>
      </w:pPr>
      <w:rPr>
        <w:rFonts w:ascii="Times New Roman" w:hAnsi="Times New Roman" w:cs="Times New Roman" w:hint="default"/>
      </w:rPr>
    </w:lvl>
    <w:lvl w:ilvl="2">
      <w:start w:val="2"/>
      <w:numFmt w:val="decimal"/>
      <w:lvlText w:val="%1.%2.%3."/>
      <w:lvlJc w:val="left"/>
      <w:pPr>
        <w:tabs>
          <w:tab w:val="num" w:pos="1920"/>
        </w:tabs>
        <w:ind w:left="19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6">
    <w:nsid w:val="63C711CF"/>
    <w:multiLevelType w:val="multilevel"/>
    <w:tmpl w:val="B9707DB8"/>
    <w:lvl w:ilvl="0">
      <w:start w:val="6"/>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260"/>
        </w:tabs>
        <w:ind w:left="1260" w:hanging="360"/>
      </w:pPr>
      <w:rPr>
        <w:rFonts w:ascii="Times New Roman" w:hAnsi="Times New Roman" w:cs="Times New Roman" w:hint="default"/>
      </w:rPr>
    </w:lvl>
    <w:lvl w:ilvl="2">
      <w:start w:val="1"/>
      <w:numFmt w:val="decimal"/>
      <w:lvlText w:val="%1.%2.%3"/>
      <w:lvlJc w:val="left"/>
      <w:pPr>
        <w:tabs>
          <w:tab w:val="num" w:pos="2520"/>
        </w:tabs>
        <w:ind w:left="2520" w:hanging="720"/>
      </w:pPr>
      <w:rPr>
        <w:rFonts w:ascii="Times New Roman" w:hAnsi="Times New Roman" w:cs="Times New Roman" w:hint="default"/>
      </w:rPr>
    </w:lvl>
    <w:lvl w:ilvl="3">
      <w:start w:val="1"/>
      <w:numFmt w:val="decimal"/>
      <w:lvlText w:val="%1.%2.%3.%4"/>
      <w:lvlJc w:val="left"/>
      <w:pPr>
        <w:tabs>
          <w:tab w:val="num" w:pos="3420"/>
        </w:tabs>
        <w:ind w:left="3420" w:hanging="720"/>
      </w:pPr>
      <w:rPr>
        <w:rFonts w:ascii="Times New Roman" w:hAnsi="Times New Roman" w:cs="Times New Roman" w:hint="default"/>
      </w:rPr>
    </w:lvl>
    <w:lvl w:ilvl="4">
      <w:start w:val="1"/>
      <w:numFmt w:val="decimal"/>
      <w:lvlText w:val="%1.%2.%3.%4.%5"/>
      <w:lvlJc w:val="left"/>
      <w:pPr>
        <w:tabs>
          <w:tab w:val="num" w:pos="4680"/>
        </w:tabs>
        <w:ind w:left="4680" w:hanging="1080"/>
      </w:pPr>
      <w:rPr>
        <w:rFonts w:ascii="Times New Roman" w:hAnsi="Times New Roman" w:cs="Times New Roman" w:hint="default"/>
      </w:rPr>
    </w:lvl>
    <w:lvl w:ilvl="5">
      <w:start w:val="1"/>
      <w:numFmt w:val="decimal"/>
      <w:lvlText w:val="%1.%2.%3.%4.%5.%6"/>
      <w:lvlJc w:val="left"/>
      <w:pPr>
        <w:tabs>
          <w:tab w:val="num" w:pos="5940"/>
        </w:tabs>
        <w:ind w:left="5940" w:hanging="1440"/>
      </w:pPr>
      <w:rPr>
        <w:rFonts w:ascii="Times New Roman" w:hAnsi="Times New Roman" w:cs="Times New Roman" w:hint="default"/>
      </w:rPr>
    </w:lvl>
    <w:lvl w:ilvl="6">
      <w:start w:val="1"/>
      <w:numFmt w:val="decimal"/>
      <w:lvlText w:val="%1.%2.%3.%4.%5.%6.%7"/>
      <w:lvlJc w:val="left"/>
      <w:pPr>
        <w:tabs>
          <w:tab w:val="num" w:pos="6840"/>
        </w:tabs>
        <w:ind w:left="6840" w:hanging="1440"/>
      </w:pPr>
      <w:rPr>
        <w:rFonts w:ascii="Times New Roman" w:hAnsi="Times New Roman" w:cs="Times New Roman" w:hint="default"/>
      </w:rPr>
    </w:lvl>
    <w:lvl w:ilvl="7">
      <w:start w:val="1"/>
      <w:numFmt w:val="decimal"/>
      <w:lvlText w:val="%1.%2.%3.%4.%5.%6.%7.%8"/>
      <w:lvlJc w:val="left"/>
      <w:pPr>
        <w:tabs>
          <w:tab w:val="num" w:pos="8100"/>
        </w:tabs>
        <w:ind w:left="8100" w:hanging="1800"/>
      </w:pPr>
      <w:rPr>
        <w:rFonts w:ascii="Times New Roman" w:hAnsi="Times New Roman" w:cs="Times New Roman" w:hint="default"/>
      </w:rPr>
    </w:lvl>
    <w:lvl w:ilvl="8">
      <w:start w:val="1"/>
      <w:numFmt w:val="decimal"/>
      <w:lvlText w:val="%1.%2.%3.%4.%5.%6.%7.%8.%9"/>
      <w:lvlJc w:val="left"/>
      <w:pPr>
        <w:tabs>
          <w:tab w:val="num" w:pos="9000"/>
        </w:tabs>
        <w:ind w:left="9000" w:hanging="1800"/>
      </w:pPr>
      <w:rPr>
        <w:rFonts w:ascii="Times New Roman" w:hAnsi="Times New Roman" w:cs="Times New Roman" w:hint="default"/>
      </w:rPr>
    </w:lvl>
  </w:abstractNum>
  <w:abstractNum w:abstractNumId="27">
    <w:nsid w:val="78F64667"/>
    <w:multiLevelType w:val="multilevel"/>
    <w:tmpl w:val="4DE01814"/>
    <w:lvl w:ilvl="0">
      <w:start w:val="2"/>
      <w:numFmt w:val="decimal"/>
      <w:lvlText w:val="%1"/>
      <w:lvlJc w:val="left"/>
      <w:pPr>
        <w:tabs>
          <w:tab w:val="num" w:pos="360"/>
        </w:tabs>
        <w:ind w:left="360" w:hanging="360"/>
      </w:pPr>
      <w:rPr>
        <w:rFonts w:ascii="Times New Roman" w:hAnsi="Times New Roman" w:cs="Times New Roman" w:hint="default"/>
      </w:rPr>
    </w:lvl>
    <w:lvl w:ilvl="1">
      <w:start w:val="5"/>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2130"/>
        </w:tabs>
        <w:ind w:left="2130" w:hanging="720"/>
      </w:pPr>
      <w:rPr>
        <w:rFonts w:ascii="Times New Roman" w:hAnsi="Times New Roman" w:cs="Times New Roman" w:hint="default"/>
      </w:rPr>
    </w:lvl>
    <w:lvl w:ilvl="3">
      <w:start w:val="1"/>
      <w:numFmt w:val="decimal"/>
      <w:lvlText w:val="%1.%2.%3.%4"/>
      <w:lvlJc w:val="left"/>
      <w:pPr>
        <w:tabs>
          <w:tab w:val="num" w:pos="2835"/>
        </w:tabs>
        <w:ind w:left="2835" w:hanging="720"/>
      </w:pPr>
      <w:rPr>
        <w:rFonts w:ascii="Times New Roman" w:hAnsi="Times New Roman" w:cs="Times New Roman" w:hint="default"/>
      </w:rPr>
    </w:lvl>
    <w:lvl w:ilvl="4">
      <w:start w:val="1"/>
      <w:numFmt w:val="decimal"/>
      <w:lvlText w:val="%1.%2.%3.%4.%5"/>
      <w:lvlJc w:val="left"/>
      <w:pPr>
        <w:tabs>
          <w:tab w:val="num" w:pos="3900"/>
        </w:tabs>
        <w:ind w:left="3900" w:hanging="1080"/>
      </w:pPr>
      <w:rPr>
        <w:rFonts w:ascii="Times New Roman" w:hAnsi="Times New Roman" w:cs="Times New Roman" w:hint="default"/>
      </w:rPr>
    </w:lvl>
    <w:lvl w:ilvl="5">
      <w:start w:val="1"/>
      <w:numFmt w:val="decimal"/>
      <w:lvlText w:val="%1.%2.%3.%4.%5.%6"/>
      <w:lvlJc w:val="left"/>
      <w:pPr>
        <w:tabs>
          <w:tab w:val="num" w:pos="4965"/>
        </w:tabs>
        <w:ind w:left="4965" w:hanging="1440"/>
      </w:pPr>
      <w:rPr>
        <w:rFonts w:ascii="Times New Roman" w:hAnsi="Times New Roman" w:cs="Times New Roman" w:hint="default"/>
      </w:rPr>
    </w:lvl>
    <w:lvl w:ilvl="6">
      <w:start w:val="1"/>
      <w:numFmt w:val="decimal"/>
      <w:lvlText w:val="%1.%2.%3.%4.%5.%6.%7"/>
      <w:lvlJc w:val="left"/>
      <w:pPr>
        <w:tabs>
          <w:tab w:val="num" w:pos="5670"/>
        </w:tabs>
        <w:ind w:left="5670" w:hanging="1440"/>
      </w:pPr>
      <w:rPr>
        <w:rFonts w:ascii="Times New Roman" w:hAnsi="Times New Roman" w:cs="Times New Roman" w:hint="default"/>
      </w:rPr>
    </w:lvl>
    <w:lvl w:ilvl="7">
      <w:start w:val="1"/>
      <w:numFmt w:val="decimal"/>
      <w:lvlText w:val="%1.%2.%3.%4.%5.%6.%7.%8"/>
      <w:lvlJc w:val="left"/>
      <w:pPr>
        <w:tabs>
          <w:tab w:val="num" w:pos="6735"/>
        </w:tabs>
        <w:ind w:left="6735" w:hanging="1800"/>
      </w:pPr>
      <w:rPr>
        <w:rFonts w:ascii="Times New Roman" w:hAnsi="Times New Roman" w:cs="Times New Roman" w:hint="default"/>
      </w:rPr>
    </w:lvl>
    <w:lvl w:ilvl="8">
      <w:start w:val="1"/>
      <w:numFmt w:val="decimal"/>
      <w:lvlText w:val="%1.%2.%3.%4.%5.%6.%7.%8.%9"/>
      <w:lvlJc w:val="left"/>
      <w:pPr>
        <w:tabs>
          <w:tab w:val="num" w:pos="7440"/>
        </w:tabs>
        <w:ind w:left="7440" w:hanging="1800"/>
      </w:pPr>
      <w:rPr>
        <w:rFonts w:ascii="Times New Roman" w:hAnsi="Times New Roman" w:cs="Times New Roman" w:hint="default"/>
      </w:rPr>
    </w:lvl>
  </w:abstractNum>
  <w:abstractNum w:abstractNumId="28">
    <w:nsid w:val="7D115151"/>
    <w:multiLevelType w:val="multilevel"/>
    <w:tmpl w:val="929E27E0"/>
    <w:lvl w:ilvl="0">
      <w:start w:val="3"/>
      <w:numFmt w:val="decimal"/>
      <w:lvlText w:val="%1."/>
      <w:lvlJc w:val="left"/>
      <w:pPr>
        <w:ind w:left="450" w:hanging="450"/>
      </w:pPr>
      <w:rPr>
        <w:rFonts w:ascii="Times New Roman" w:hAnsi="Times New Roman" w:cs="Times New Roman" w:hint="default"/>
      </w:rPr>
    </w:lvl>
    <w:lvl w:ilvl="1">
      <w:start w:val="5"/>
      <w:numFmt w:val="decimal"/>
      <w:lvlText w:val="%1.%2."/>
      <w:lvlJc w:val="left"/>
      <w:pPr>
        <w:ind w:left="1571" w:hanging="720"/>
      </w:pPr>
      <w:rPr>
        <w:rFonts w:ascii="Times New Roman" w:hAnsi="Times New Roman" w:cs="Times New Roman" w:hint="default"/>
      </w:rPr>
    </w:lvl>
    <w:lvl w:ilvl="2">
      <w:start w:val="1"/>
      <w:numFmt w:val="decimal"/>
      <w:lvlText w:val="%1.%2.%3."/>
      <w:lvlJc w:val="left"/>
      <w:pPr>
        <w:ind w:left="2422" w:hanging="720"/>
      </w:pPr>
      <w:rPr>
        <w:rFonts w:ascii="Times New Roman" w:hAnsi="Times New Roman" w:cs="Times New Roman" w:hint="default"/>
      </w:rPr>
    </w:lvl>
    <w:lvl w:ilvl="3">
      <w:start w:val="1"/>
      <w:numFmt w:val="decimal"/>
      <w:lvlText w:val="%1.%2.%3.%4."/>
      <w:lvlJc w:val="left"/>
      <w:pPr>
        <w:ind w:left="3633" w:hanging="1080"/>
      </w:pPr>
      <w:rPr>
        <w:rFonts w:ascii="Times New Roman" w:hAnsi="Times New Roman" w:cs="Times New Roman" w:hint="default"/>
      </w:rPr>
    </w:lvl>
    <w:lvl w:ilvl="4">
      <w:start w:val="1"/>
      <w:numFmt w:val="decimal"/>
      <w:lvlText w:val="%1.%2.%3.%4.%5."/>
      <w:lvlJc w:val="left"/>
      <w:pPr>
        <w:ind w:left="4484" w:hanging="1080"/>
      </w:pPr>
      <w:rPr>
        <w:rFonts w:ascii="Times New Roman" w:hAnsi="Times New Roman" w:cs="Times New Roman" w:hint="default"/>
      </w:rPr>
    </w:lvl>
    <w:lvl w:ilvl="5">
      <w:start w:val="1"/>
      <w:numFmt w:val="decimal"/>
      <w:lvlText w:val="%1.%2.%3.%4.%5.%6."/>
      <w:lvlJc w:val="left"/>
      <w:pPr>
        <w:ind w:left="5695" w:hanging="1440"/>
      </w:pPr>
      <w:rPr>
        <w:rFonts w:ascii="Times New Roman" w:hAnsi="Times New Roman" w:cs="Times New Roman" w:hint="default"/>
      </w:rPr>
    </w:lvl>
    <w:lvl w:ilvl="6">
      <w:start w:val="1"/>
      <w:numFmt w:val="decimal"/>
      <w:lvlText w:val="%1.%2.%3.%4.%5.%6.%7."/>
      <w:lvlJc w:val="left"/>
      <w:pPr>
        <w:ind w:left="6906" w:hanging="1800"/>
      </w:pPr>
      <w:rPr>
        <w:rFonts w:ascii="Times New Roman" w:hAnsi="Times New Roman" w:cs="Times New Roman" w:hint="default"/>
      </w:rPr>
    </w:lvl>
    <w:lvl w:ilvl="7">
      <w:start w:val="1"/>
      <w:numFmt w:val="decimal"/>
      <w:lvlText w:val="%1.%2.%3.%4.%5.%6.%7.%8."/>
      <w:lvlJc w:val="left"/>
      <w:pPr>
        <w:ind w:left="7757" w:hanging="1800"/>
      </w:pPr>
      <w:rPr>
        <w:rFonts w:ascii="Times New Roman" w:hAnsi="Times New Roman" w:cs="Times New Roman" w:hint="default"/>
      </w:rPr>
    </w:lvl>
    <w:lvl w:ilvl="8">
      <w:start w:val="1"/>
      <w:numFmt w:val="decimal"/>
      <w:lvlText w:val="%1.%2.%3.%4.%5.%6.%7.%8.%9."/>
      <w:lvlJc w:val="left"/>
      <w:pPr>
        <w:ind w:left="8968" w:hanging="2160"/>
      </w:pPr>
      <w:rPr>
        <w:rFonts w:ascii="Times New Roman" w:hAnsi="Times New Roman" w:cs="Times New Roman" w:hint="default"/>
      </w:rPr>
    </w:lvl>
  </w:abstractNum>
  <w:num w:numId="1">
    <w:abstractNumId w:val="6"/>
  </w:num>
  <w:num w:numId="2">
    <w:abstractNumId w:val="12"/>
  </w:num>
  <w:num w:numId="3">
    <w:abstractNumId w:val="27"/>
  </w:num>
  <w:num w:numId="4">
    <w:abstractNumId w:val="20"/>
  </w:num>
  <w:num w:numId="5">
    <w:abstractNumId w:val="17"/>
  </w:num>
  <w:num w:numId="6">
    <w:abstractNumId w:val="18"/>
  </w:num>
  <w:num w:numId="7">
    <w:abstractNumId w:val="24"/>
  </w:num>
  <w:num w:numId="8">
    <w:abstractNumId w:val="4"/>
  </w:num>
  <w:num w:numId="9">
    <w:abstractNumId w:val="14"/>
  </w:num>
  <w:num w:numId="10">
    <w:abstractNumId w:val="25"/>
  </w:num>
  <w:num w:numId="11">
    <w:abstractNumId w:val="15"/>
  </w:num>
  <w:num w:numId="12">
    <w:abstractNumId w:val="21"/>
  </w:num>
  <w:num w:numId="13">
    <w:abstractNumId w:val="10"/>
  </w:num>
  <w:num w:numId="14">
    <w:abstractNumId w:val="26"/>
  </w:num>
  <w:num w:numId="15">
    <w:abstractNumId w:val="7"/>
  </w:num>
  <w:num w:numId="16">
    <w:abstractNumId w:val="22"/>
  </w:num>
  <w:num w:numId="17">
    <w:abstractNumId w:val="11"/>
  </w:num>
  <w:num w:numId="18">
    <w:abstractNumId w:val="28"/>
  </w:num>
  <w:num w:numId="19">
    <w:abstractNumId w:val="16"/>
  </w:num>
  <w:num w:numId="20">
    <w:abstractNumId w:val="2"/>
  </w:num>
  <w:num w:numId="21">
    <w:abstractNumId w:val="8"/>
  </w:num>
  <w:num w:numId="22">
    <w:abstractNumId w:val="9"/>
  </w:num>
  <w:num w:numId="23">
    <w:abstractNumId w:val="13"/>
  </w:num>
  <w:num w:numId="24">
    <w:abstractNumId w:val="3"/>
  </w:num>
  <w:num w:numId="25">
    <w:abstractNumId w:val="1"/>
  </w:num>
  <w:num w:numId="26">
    <w:abstractNumId w:val="0"/>
  </w:num>
  <w:num w:numId="27">
    <w:abstractNumId w:val="19"/>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41A"/>
    <w:rsid w:val="00002908"/>
    <w:rsid w:val="00005D71"/>
    <w:rsid w:val="00034AE9"/>
    <w:rsid w:val="00035538"/>
    <w:rsid w:val="000530A2"/>
    <w:rsid w:val="00053DB3"/>
    <w:rsid w:val="00054538"/>
    <w:rsid w:val="00055490"/>
    <w:rsid w:val="000707CA"/>
    <w:rsid w:val="00072073"/>
    <w:rsid w:val="00083E5C"/>
    <w:rsid w:val="0009407B"/>
    <w:rsid w:val="000A5B42"/>
    <w:rsid w:val="000A6EE0"/>
    <w:rsid w:val="000A7207"/>
    <w:rsid w:val="000B4103"/>
    <w:rsid w:val="000C3B6C"/>
    <w:rsid w:val="000D09DE"/>
    <w:rsid w:val="000D0FF7"/>
    <w:rsid w:val="000E370C"/>
    <w:rsid w:val="000E7C71"/>
    <w:rsid w:val="000F346A"/>
    <w:rsid w:val="0012336A"/>
    <w:rsid w:val="00136A24"/>
    <w:rsid w:val="00171460"/>
    <w:rsid w:val="0017489C"/>
    <w:rsid w:val="0018074A"/>
    <w:rsid w:val="001A3F70"/>
    <w:rsid w:val="001C40FF"/>
    <w:rsid w:val="001C67DB"/>
    <w:rsid w:val="001D161A"/>
    <w:rsid w:val="001D575A"/>
    <w:rsid w:val="001D5802"/>
    <w:rsid w:val="001F7B75"/>
    <w:rsid w:val="002142D0"/>
    <w:rsid w:val="002171E1"/>
    <w:rsid w:val="002327F4"/>
    <w:rsid w:val="00243AA4"/>
    <w:rsid w:val="00250F2A"/>
    <w:rsid w:val="00290A4D"/>
    <w:rsid w:val="0029347C"/>
    <w:rsid w:val="002E7A67"/>
    <w:rsid w:val="002F6F06"/>
    <w:rsid w:val="003031AF"/>
    <w:rsid w:val="003157F1"/>
    <w:rsid w:val="003236C6"/>
    <w:rsid w:val="003856FC"/>
    <w:rsid w:val="003A581D"/>
    <w:rsid w:val="003B2F9D"/>
    <w:rsid w:val="003C624E"/>
    <w:rsid w:val="003C7785"/>
    <w:rsid w:val="003D32AF"/>
    <w:rsid w:val="003F4857"/>
    <w:rsid w:val="00413A90"/>
    <w:rsid w:val="00417DCF"/>
    <w:rsid w:val="004929CB"/>
    <w:rsid w:val="00496A9A"/>
    <w:rsid w:val="004A2D17"/>
    <w:rsid w:val="004B7030"/>
    <w:rsid w:val="004C2F23"/>
    <w:rsid w:val="004D4C35"/>
    <w:rsid w:val="004E063C"/>
    <w:rsid w:val="004F577A"/>
    <w:rsid w:val="00522ED2"/>
    <w:rsid w:val="00543C22"/>
    <w:rsid w:val="00547E0B"/>
    <w:rsid w:val="00550B2D"/>
    <w:rsid w:val="00550EBF"/>
    <w:rsid w:val="00557F40"/>
    <w:rsid w:val="005606DD"/>
    <w:rsid w:val="005614C6"/>
    <w:rsid w:val="0058180B"/>
    <w:rsid w:val="005A6DD6"/>
    <w:rsid w:val="005B3D40"/>
    <w:rsid w:val="005C2AFC"/>
    <w:rsid w:val="005E2989"/>
    <w:rsid w:val="00612FE5"/>
    <w:rsid w:val="006155E0"/>
    <w:rsid w:val="0064060B"/>
    <w:rsid w:val="00693117"/>
    <w:rsid w:val="006B1BA1"/>
    <w:rsid w:val="006B6B5C"/>
    <w:rsid w:val="006C01CC"/>
    <w:rsid w:val="006F0B12"/>
    <w:rsid w:val="006F54A6"/>
    <w:rsid w:val="007014B6"/>
    <w:rsid w:val="007115B9"/>
    <w:rsid w:val="00732AC2"/>
    <w:rsid w:val="0073721F"/>
    <w:rsid w:val="00740C67"/>
    <w:rsid w:val="0076579E"/>
    <w:rsid w:val="00770689"/>
    <w:rsid w:val="007772DC"/>
    <w:rsid w:val="00786F4B"/>
    <w:rsid w:val="00797BD9"/>
    <w:rsid w:val="007C3919"/>
    <w:rsid w:val="007E5BC5"/>
    <w:rsid w:val="00804C66"/>
    <w:rsid w:val="00810B99"/>
    <w:rsid w:val="00844CAC"/>
    <w:rsid w:val="00846201"/>
    <w:rsid w:val="008747B0"/>
    <w:rsid w:val="0088113E"/>
    <w:rsid w:val="008A222D"/>
    <w:rsid w:val="008A2E32"/>
    <w:rsid w:val="008E1B89"/>
    <w:rsid w:val="00900A57"/>
    <w:rsid w:val="00906398"/>
    <w:rsid w:val="0091033C"/>
    <w:rsid w:val="00924ECF"/>
    <w:rsid w:val="00925340"/>
    <w:rsid w:val="00963009"/>
    <w:rsid w:val="00964236"/>
    <w:rsid w:val="009726E2"/>
    <w:rsid w:val="00972C64"/>
    <w:rsid w:val="00975CC6"/>
    <w:rsid w:val="0098286E"/>
    <w:rsid w:val="00985D04"/>
    <w:rsid w:val="009A130C"/>
    <w:rsid w:val="009B2DA4"/>
    <w:rsid w:val="009C041C"/>
    <w:rsid w:val="009D7834"/>
    <w:rsid w:val="009E632D"/>
    <w:rsid w:val="009E6944"/>
    <w:rsid w:val="00A042B1"/>
    <w:rsid w:val="00A225B8"/>
    <w:rsid w:val="00A228EC"/>
    <w:rsid w:val="00A37E31"/>
    <w:rsid w:val="00A80B86"/>
    <w:rsid w:val="00AA2DCB"/>
    <w:rsid w:val="00AF5702"/>
    <w:rsid w:val="00B1539B"/>
    <w:rsid w:val="00B1687C"/>
    <w:rsid w:val="00B26DB2"/>
    <w:rsid w:val="00B3530F"/>
    <w:rsid w:val="00B77707"/>
    <w:rsid w:val="00BC4056"/>
    <w:rsid w:val="00BC79C0"/>
    <w:rsid w:val="00BD5006"/>
    <w:rsid w:val="00BE65CD"/>
    <w:rsid w:val="00BF30DB"/>
    <w:rsid w:val="00C00814"/>
    <w:rsid w:val="00C13D7C"/>
    <w:rsid w:val="00C538AC"/>
    <w:rsid w:val="00C844F7"/>
    <w:rsid w:val="00C84AF7"/>
    <w:rsid w:val="00C84CCD"/>
    <w:rsid w:val="00C92A63"/>
    <w:rsid w:val="00CB0F32"/>
    <w:rsid w:val="00CD2B13"/>
    <w:rsid w:val="00CD304B"/>
    <w:rsid w:val="00CE0774"/>
    <w:rsid w:val="00CE6A16"/>
    <w:rsid w:val="00CF1AE4"/>
    <w:rsid w:val="00D00A99"/>
    <w:rsid w:val="00D02175"/>
    <w:rsid w:val="00D312CD"/>
    <w:rsid w:val="00D32596"/>
    <w:rsid w:val="00D37F80"/>
    <w:rsid w:val="00D7476B"/>
    <w:rsid w:val="00D96151"/>
    <w:rsid w:val="00DA23C6"/>
    <w:rsid w:val="00DC2C28"/>
    <w:rsid w:val="00DC37E5"/>
    <w:rsid w:val="00DC3BCA"/>
    <w:rsid w:val="00DF32EB"/>
    <w:rsid w:val="00E0668E"/>
    <w:rsid w:val="00E230E6"/>
    <w:rsid w:val="00E6119D"/>
    <w:rsid w:val="00E644DF"/>
    <w:rsid w:val="00E65E76"/>
    <w:rsid w:val="00E74F15"/>
    <w:rsid w:val="00E87A3C"/>
    <w:rsid w:val="00EA77C2"/>
    <w:rsid w:val="00EB4C42"/>
    <w:rsid w:val="00EF71F6"/>
    <w:rsid w:val="00F12F2C"/>
    <w:rsid w:val="00F305A7"/>
    <w:rsid w:val="00F3141A"/>
    <w:rsid w:val="00F3668E"/>
    <w:rsid w:val="00F45D2E"/>
    <w:rsid w:val="00F55C99"/>
    <w:rsid w:val="00F62AE4"/>
    <w:rsid w:val="00F63A5F"/>
    <w:rsid w:val="00F63F60"/>
    <w:rsid w:val="00F77AC8"/>
    <w:rsid w:val="00F92053"/>
    <w:rsid w:val="00F970DE"/>
    <w:rsid w:val="00FB71F3"/>
    <w:rsid w:val="00FC47E4"/>
    <w:rsid w:val="00FE03A8"/>
    <w:rsid w:val="00FE33A0"/>
    <w:rsid w:val="00FE7335"/>
    <w:rsid w:val="00FF2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DB3"/>
    <w:pPr>
      <w:spacing w:after="0" w:line="240" w:lineRule="auto"/>
    </w:pPr>
    <w:rPr>
      <w:rFonts w:ascii="Times New Roman" w:hAnsi="Times New Roman"/>
      <w:sz w:val="24"/>
      <w:szCs w:val="24"/>
    </w:rPr>
  </w:style>
  <w:style w:type="paragraph" w:styleId="1">
    <w:name w:val="heading 1"/>
    <w:basedOn w:val="a"/>
    <w:next w:val="a"/>
    <w:link w:val="10"/>
    <w:qFormat/>
    <w:rsid w:val="00804C66"/>
    <w:pPr>
      <w:keepNext/>
      <w:jc w:val="center"/>
      <w:outlineLvl w:val="0"/>
    </w:pPr>
    <w:rPr>
      <w:rFonts w:ascii="Cambria" w:hAnsi="Cambria" w:cs="Cambria"/>
      <w:b/>
      <w:bCs/>
      <w:kern w:val="32"/>
      <w:sz w:val="32"/>
      <w:szCs w:val="32"/>
    </w:rPr>
  </w:style>
  <w:style w:type="paragraph" w:styleId="2">
    <w:name w:val="heading 2"/>
    <w:basedOn w:val="a"/>
    <w:next w:val="a"/>
    <w:link w:val="20"/>
    <w:qFormat/>
    <w:rsid w:val="00804C66"/>
    <w:pPr>
      <w:keepNext/>
      <w:autoSpaceDE w:val="0"/>
      <w:autoSpaceDN w:val="0"/>
      <w:ind w:left="4253" w:right="-37"/>
      <w:jc w:val="both"/>
      <w:outlineLvl w:val="1"/>
    </w:pPr>
    <w:rPr>
      <w:rFonts w:ascii="Cambria" w:hAnsi="Cambria" w:cs="Cambria"/>
      <w:b/>
      <w:bCs/>
      <w:i/>
      <w:iCs/>
      <w:sz w:val="28"/>
      <w:szCs w:val="28"/>
    </w:rPr>
  </w:style>
  <w:style w:type="paragraph" w:styleId="3">
    <w:name w:val="heading 3"/>
    <w:basedOn w:val="a"/>
    <w:next w:val="a"/>
    <w:link w:val="30"/>
    <w:qFormat/>
    <w:rsid w:val="00804C66"/>
    <w:pPr>
      <w:keepNext/>
      <w:spacing w:before="240" w:after="60"/>
      <w:outlineLvl w:val="2"/>
    </w:pPr>
    <w:rPr>
      <w:rFonts w:ascii="Cambria" w:hAnsi="Cambria" w:cs="Cambria"/>
      <w:b/>
      <w:bCs/>
      <w:sz w:val="26"/>
      <w:szCs w:val="26"/>
    </w:rPr>
  </w:style>
  <w:style w:type="paragraph" w:styleId="4">
    <w:name w:val="heading 4"/>
    <w:basedOn w:val="3"/>
    <w:next w:val="a"/>
    <w:link w:val="40"/>
    <w:qFormat/>
    <w:rsid w:val="00E65E76"/>
    <w:pPr>
      <w:keepNext w:val="0"/>
      <w:widowControl w:val="0"/>
      <w:autoSpaceDE w:val="0"/>
      <w:autoSpaceDN w:val="0"/>
      <w:adjustRightInd w:val="0"/>
      <w:spacing w:before="108" w:after="108"/>
      <w:jc w:val="center"/>
      <w:outlineLvl w:val="3"/>
    </w:pPr>
    <w:rPr>
      <w:rFonts w:ascii="Arial" w:hAnsi="Arial" w:cs="Times New Roman"/>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F3141A"/>
    <w:rPr>
      <w:rFonts w:ascii="Cambria" w:eastAsia="Times New Roman" w:hAnsi="Cambria" w:cs="Cambria"/>
      <w:b/>
      <w:bCs/>
      <w:i/>
      <w:iCs/>
      <w:sz w:val="28"/>
      <w:szCs w:val="28"/>
    </w:rPr>
  </w:style>
  <w:style w:type="character" w:customStyle="1" w:styleId="30">
    <w:name w:val="Заголовок 3 Знак"/>
    <w:link w:val="3"/>
    <w:uiPriority w:val="99"/>
    <w:semiHidden/>
    <w:locked/>
    <w:rsid w:val="00F3141A"/>
    <w:rPr>
      <w:rFonts w:ascii="Cambria" w:eastAsia="Times New Roman" w:hAnsi="Cambria" w:cs="Cambria"/>
      <w:b/>
      <w:bCs/>
      <w:sz w:val="26"/>
      <w:szCs w:val="26"/>
    </w:rPr>
  </w:style>
  <w:style w:type="paragraph" w:customStyle="1" w:styleId="ConsPlusTitle">
    <w:name w:val="ConsPlusTitle"/>
    <w:uiPriority w:val="99"/>
    <w:rsid w:val="00804C66"/>
    <w:pPr>
      <w:widowControl w:val="0"/>
      <w:autoSpaceDE w:val="0"/>
      <w:autoSpaceDN w:val="0"/>
      <w:adjustRightInd w:val="0"/>
      <w:spacing w:after="0" w:line="240" w:lineRule="auto"/>
    </w:pPr>
    <w:rPr>
      <w:rFonts w:ascii="Times New Roman" w:hAnsi="Times New Roman"/>
      <w:b/>
      <w:bCs/>
      <w:sz w:val="24"/>
      <w:szCs w:val="24"/>
    </w:rPr>
  </w:style>
  <w:style w:type="character" w:customStyle="1" w:styleId="10">
    <w:name w:val="Заголовок 1 Знак"/>
    <w:link w:val="1"/>
    <w:uiPriority w:val="99"/>
    <w:locked/>
    <w:rsid w:val="00F3141A"/>
    <w:rPr>
      <w:rFonts w:ascii="Cambria" w:eastAsia="Times New Roman" w:hAnsi="Cambria" w:cs="Cambria"/>
      <w:b/>
      <w:bCs/>
      <w:kern w:val="32"/>
      <w:sz w:val="32"/>
      <w:szCs w:val="32"/>
    </w:rPr>
  </w:style>
  <w:style w:type="paragraph" w:styleId="a3">
    <w:name w:val="Plain Text"/>
    <w:basedOn w:val="a"/>
    <w:link w:val="a4"/>
    <w:uiPriority w:val="99"/>
    <w:rsid w:val="00804C66"/>
    <w:rPr>
      <w:rFonts w:ascii="Courier New" w:hAnsi="Courier New" w:cs="Courier New"/>
      <w:sz w:val="20"/>
      <w:szCs w:val="20"/>
    </w:rPr>
  </w:style>
  <w:style w:type="paragraph" w:styleId="a5">
    <w:name w:val="Body Text Indent"/>
    <w:basedOn w:val="a"/>
    <w:link w:val="a6"/>
    <w:uiPriority w:val="99"/>
    <w:rsid w:val="00804C66"/>
    <w:pPr>
      <w:ind w:firstLine="851"/>
      <w:jc w:val="both"/>
    </w:pPr>
    <w:rPr>
      <w:sz w:val="28"/>
      <w:szCs w:val="28"/>
    </w:rPr>
  </w:style>
  <w:style w:type="character" w:customStyle="1" w:styleId="a4">
    <w:name w:val="Текст Знак"/>
    <w:link w:val="a3"/>
    <w:uiPriority w:val="99"/>
    <w:semiHidden/>
    <w:locked/>
    <w:rsid w:val="00F3141A"/>
    <w:rPr>
      <w:rFonts w:ascii="Courier New" w:hAnsi="Courier New" w:cs="Courier New"/>
      <w:sz w:val="20"/>
      <w:szCs w:val="20"/>
    </w:rPr>
  </w:style>
  <w:style w:type="paragraph" w:customStyle="1" w:styleId="ConsPlusNonformat">
    <w:name w:val="ConsPlusNonformat"/>
    <w:uiPriority w:val="99"/>
    <w:rsid w:val="00804C66"/>
    <w:pPr>
      <w:widowControl w:val="0"/>
      <w:autoSpaceDE w:val="0"/>
      <w:autoSpaceDN w:val="0"/>
      <w:adjustRightInd w:val="0"/>
      <w:spacing w:after="0" w:line="240" w:lineRule="auto"/>
    </w:pPr>
    <w:rPr>
      <w:rFonts w:ascii="Courier New" w:hAnsi="Courier New" w:cs="Courier New"/>
      <w:sz w:val="20"/>
      <w:szCs w:val="20"/>
    </w:rPr>
  </w:style>
  <w:style w:type="character" w:customStyle="1" w:styleId="a6">
    <w:name w:val="Основной текст с отступом Знак"/>
    <w:link w:val="a5"/>
    <w:uiPriority w:val="99"/>
    <w:locked/>
    <w:rsid w:val="00804C66"/>
    <w:rPr>
      <w:rFonts w:ascii="Times New Roman" w:hAnsi="Times New Roman" w:cs="Times New Roman"/>
      <w:sz w:val="28"/>
      <w:szCs w:val="28"/>
    </w:rPr>
  </w:style>
  <w:style w:type="paragraph" w:styleId="a7">
    <w:name w:val="header"/>
    <w:basedOn w:val="a"/>
    <w:link w:val="a8"/>
    <w:rsid w:val="00804C66"/>
    <w:pPr>
      <w:tabs>
        <w:tab w:val="center" w:pos="4677"/>
        <w:tab w:val="right" w:pos="9355"/>
      </w:tabs>
    </w:pPr>
  </w:style>
  <w:style w:type="character" w:styleId="a9">
    <w:name w:val="page number"/>
    <w:basedOn w:val="a0"/>
    <w:uiPriority w:val="99"/>
    <w:rsid w:val="00804C66"/>
    <w:rPr>
      <w:rFonts w:ascii="Times New Roman" w:hAnsi="Times New Roman" w:cs="Times New Roman"/>
    </w:rPr>
  </w:style>
  <w:style w:type="character" w:customStyle="1" w:styleId="a8">
    <w:name w:val="Верхний колонтитул Знак"/>
    <w:link w:val="a7"/>
    <w:locked/>
    <w:rsid w:val="00F3141A"/>
    <w:rPr>
      <w:rFonts w:ascii="Times New Roman" w:hAnsi="Times New Roman" w:cs="Times New Roman"/>
      <w:sz w:val="24"/>
      <w:szCs w:val="24"/>
    </w:rPr>
  </w:style>
  <w:style w:type="paragraph" w:styleId="aa">
    <w:name w:val="footer"/>
    <w:basedOn w:val="a"/>
    <w:link w:val="ab"/>
    <w:rsid w:val="00804C66"/>
    <w:pPr>
      <w:tabs>
        <w:tab w:val="center" w:pos="4677"/>
        <w:tab w:val="right" w:pos="9355"/>
      </w:tabs>
    </w:pPr>
  </w:style>
  <w:style w:type="paragraph" w:styleId="ac">
    <w:name w:val="Body Text"/>
    <w:basedOn w:val="a"/>
    <w:link w:val="ad"/>
    <w:uiPriority w:val="99"/>
    <w:rsid w:val="00804C66"/>
    <w:pPr>
      <w:spacing w:after="120"/>
    </w:pPr>
  </w:style>
  <w:style w:type="character" w:customStyle="1" w:styleId="ab">
    <w:name w:val="Нижний колонтитул Знак"/>
    <w:link w:val="aa"/>
    <w:locked/>
    <w:rsid w:val="00F3141A"/>
    <w:rPr>
      <w:rFonts w:ascii="Times New Roman" w:hAnsi="Times New Roman" w:cs="Times New Roman"/>
      <w:sz w:val="24"/>
      <w:szCs w:val="24"/>
    </w:rPr>
  </w:style>
  <w:style w:type="character" w:styleId="ae">
    <w:name w:val="Hyperlink"/>
    <w:basedOn w:val="a0"/>
    <w:rsid w:val="00804C66"/>
    <w:rPr>
      <w:color w:val="0000FF"/>
      <w:u w:val="single"/>
    </w:rPr>
  </w:style>
  <w:style w:type="character" w:customStyle="1" w:styleId="ad">
    <w:name w:val="Основной текст Знак"/>
    <w:link w:val="ac"/>
    <w:uiPriority w:val="99"/>
    <w:locked/>
    <w:rsid w:val="00F3141A"/>
    <w:rPr>
      <w:rFonts w:ascii="Times New Roman" w:hAnsi="Times New Roman" w:cs="Times New Roman"/>
      <w:sz w:val="24"/>
      <w:szCs w:val="24"/>
    </w:rPr>
  </w:style>
  <w:style w:type="paragraph" w:customStyle="1" w:styleId="11">
    <w:name w:val="нум список 1"/>
    <w:basedOn w:val="a"/>
    <w:uiPriority w:val="99"/>
    <w:rsid w:val="00804C66"/>
    <w:pPr>
      <w:widowControl w:val="0"/>
      <w:tabs>
        <w:tab w:val="num" w:pos="360"/>
      </w:tabs>
      <w:suppressAutoHyphens/>
      <w:spacing w:before="120" w:after="120"/>
      <w:ind w:left="-720" w:hanging="360"/>
      <w:jc w:val="both"/>
    </w:pPr>
    <w:rPr>
      <w:kern w:val="1"/>
      <w:lang w:eastAsia="ar-SA"/>
    </w:rPr>
  </w:style>
  <w:style w:type="paragraph" w:styleId="af">
    <w:name w:val="Normal (Web)"/>
    <w:basedOn w:val="a"/>
    <w:uiPriority w:val="99"/>
    <w:rsid w:val="00804C66"/>
    <w:pPr>
      <w:spacing w:before="100" w:beforeAutospacing="1" w:after="100" w:afterAutospacing="1"/>
    </w:pPr>
  </w:style>
  <w:style w:type="paragraph" w:customStyle="1" w:styleId="af0">
    <w:name w:val="Знак Знак Знак Знак"/>
    <w:basedOn w:val="a"/>
    <w:uiPriority w:val="99"/>
    <w:rsid w:val="00804C66"/>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uiPriority w:val="99"/>
    <w:rsid w:val="00804C66"/>
    <w:pPr>
      <w:widowControl w:val="0"/>
      <w:autoSpaceDE w:val="0"/>
      <w:autoSpaceDN w:val="0"/>
      <w:adjustRightInd w:val="0"/>
      <w:spacing w:after="0" w:line="240" w:lineRule="auto"/>
      <w:ind w:firstLine="720"/>
    </w:pPr>
    <w:rPr>
      <w:rFonts w:ascii="Arial" w:hAnsi="Arial" w:cs="Arial"/>
      <w:sz w:val="20"/>
      <w:szCs w:val="20"/>
    </w:rPr>
  </w:style>
  <w:style w:type="paragraph" w:styleId="af1">
    <w:name w:val="Balloon Text"/>
    <w:basedOn w:val="a"/>
    <w:link w:val="af2"/>
    <w:uiPriority w:val="99"/>
    <w:semiHidden/>
    <w:rsid w:val="00804C66"/>
    <w:rPr>
      <w:sz w:val="2"/>
      <w:szCs w:val="2"/>
    </w:rPr>
  </w:style>
  <w:style w:type="paragraph" w:customStyle="1" w:styleId="af3">
    <w:name w:val="Нумерованный Список"/>
    <w:basedOn w:val="a"/>
    <w:uiPriority w:val="99"/>
    <w:rsid w:val="00804C66"/>
    <w:pPr>
      <w:spacing w:before="120" w:after="120"/>
      <w:jc w:val="both"/>
    </w:pPr>
  </w:style>
  <w:style w:type="character" w:customStyle="1" w:styleId="af2">
    <w:name w:val="Текст выноски Знак"/>
    <w:link w:val="af1"/>
    <w:uiPriority w:val="99"/>
    <w:semiHidden/>
    <w:locked/>
    <w:rsid w:val="00F3141A"/>
    <w:rPr>
      <w:rFonts w:ascii="Times New Roman" w:hAnsi="Times New Roman" w:cs="Times New Roman"/>
      <w:sz w:val="2"/>
      <w:szCs w:val="2"/>
    </w:rPr>
  </w:style>
  <w:style w:type="character" w:customStyle="1" w:styleId="af4">
    <w:name w:val="Гипертекстовая ссылка"/>
    <w:rsid w:val="00804C66"/>
    <w:rPr>
      <w:rFonts w:ascii="Times New Roman" w:hAnsi="Times New Roman" w:cs="Times New Roman"/>
      <w:b/>
      <w:bCs/>
      <w:color w:val="008000"/>
    </w:rPr>
  </w:style>
  <w:style w:type="paragraph" w:customStyle="1" w:styleId="af5">
    <w:name w:val="Текст (лев. подпись)"/>
    <w:basedOn w:val="a"/>
    <w:next w:val="a"/>
    <w:rsid w:val="00804C66"/>
    <w:pPr>
      <w:widowControl w:val="0"/>
      <w:autoSpaceDE w:val="0"/>
      <w:autoSpaceDN w:val="0"/>
      <w:adjustRightInd w:val="0"/>
    </w:pPr>
    <w:rPr>
      <w:rFonts w:ascii="Arial" w:hAnsi="Arial" w:cs="Arial"/>
    </w:rPr>
  </w:style>
  <w:style w:type="paragraph" w:customStyle="1" w:styleId="af6">
    <w:name w:val="Текст (прав. подпись)"/>
    <w:basedOn w:val="a"/>
    <w:next w:val="a"/>
    <w:rsid w:val="00804C66"/>
    <w:pPr>
      <w:widowControl w:val="0"/>
      <w:autoSpaceDE w:val="0"/>
      <w:autoSpaceDN w:val="0"/>
      <w:adjustRightInd w:val="0"/>
      <w:jc w:val="right"/>
    </w:pPr>
    <w:rPr>
      <w:rFonts w:ascii="Arial" w:hAnsi="Arial" w:cs="Arial"/>
    </w:rPr>
  </w:style>
  <w:style w:type="paragraph" w:customStyle="1" w:styleId="af7">
    <w:name w:val="Таблицы (моноширинный)"/>
    <w:basedOn w:val="a"/>
    <w:next w:val="a"/>
    <w:rsid w:val="00804C66"/>
    <w:pPr>
      <w:widowControl w:val="0"/>
      <w:autoSpaceDE w:val="0"/>
      <w:autoSpaceDN w:val="0"/>
      <w:adjustRightInd w:val="0"/>
      <w:jc w:val="both"/>
    </w:pPr>
    <w:rPr>
      <w:rFonts w:ascii="Courier New" w:hAnsi="Courier New" w:cs="Courier New"/>
    </w:rPr>
  </w:style>
  <w:style w:type="character" w:customStyle="1" w:styleId="af8">
    <w:name w:val="Цветовое выделение"/>
    <w:rsid w:val="00804C66"/>
    <w:rPr>
      <w:b/>
      <w:bCs/>
      <w:color w:val="000080"/>
    </w:rPr>
  </w:style>
  <w:style w:type="paragraph" w:styleId="af9">
    <w:name w:val="Title"/>
    <w:basedOn w:val="a"/>
    <w:link w:val="afa"/>
    <w:qFormat/>
    <w:rsid w:val="00804C66"/>
    <w:pPr>
      <w:jc w:val="center"/>
    </w:pPr>
    <w:rPr>
      <w:rFonts w:ascii="Cambria" w:hAnsi="Cambria" w:cs="Cambria"/>
      <w:b/>
      <w:bCs/>
      <w:kern w:val="28"/>
      <w:sz w:val="32"/>
      <w:szCs w:val="32"/>
    </w:rPr>
  </w:style>
  <w:style w:type="paragraph" w:styleId="afb">
    <w:name w:val="No Spacing"/>
    <w:uiPriority w:val="99"/>
    <w:qFormat/>
    <w:rsid w:val="00804C66"/>
    <w:pPr>
      <w:spacing w:after="0" w:line="240" w:lineRule="auto"/>
      <w:ind w:left="390"/>
      <w:jc w:val="both"/>
    </w:pPr>
    <w:rPr>
      <w:rFonts w:ascii="Times New Roman" w:hAnsi="Times New Roman"/>
      <w:sz w:val="26"/>
      <w:szCs w:val="26"/>
    </w:rPr>
  </w:style>
  <w:style w:type="character" w:customStyle="1" w:styleId="afa">
    <w:name w:val="Название Знак"/>
    <w:link w:val="af9"/>
    <w:uiPriority w:val="99"/>
    <w:locked/>
    <w:rsid w:val="00F3141A"/>
    <w:rPr>
      <w:rFonts w:ascii="Cambria" w:eastAsia="Times New Roman" w:hAnsi="Cambria" w:cs="Cambria"/>
      <w:b/>
      <w:bCs/>
      <w:kern w:val="28"/>
      <w:sz w:val="32"/>
      <w:szCs w:val="32"/>
    </w:rPr>
  </w:style>
  <w:style w:type="paragraph" w:customStyle="1" w:styleId="afc">
    <w:name w:val="Знак Знак Знак Знак Знак Знак Знак Знак Знак Знак Знак Знак Знак"/>
    <w:basedOn w:val="a"/>
    <w:uiPriority w:val="99"/>
    <w:rsid w:val="00804C66"/>
    <w:pPr>
      <w:spacing w:after="160" w:line="240" w:lineRule="exact"/>
    </w:pPr>
    <w:rPr>
      <w:rFonts w:ascii="Verdana" w:hAnsi="Verdana" w:cs="Verdana"/>
      <w:sz w:val="20"/>
      <w:szCs w:val="20"/>
      <w:lang w:val="en-US" w:eastAsia="en-US"/>
    </w:rPr>
  </w:style>
  <w:style w:type="paragraph" w:customStyle="1" w:styleId="afd">
    <w:name w:val="Прижатый влево"/>
    <w:basedOn w:val="a"/>
    <w:next w:val="a"/>
    <w:rsid w:val="00804C66"/>
    <w:pPr>
      <w:autoSpaceDE w:val="0"/>
      <w:autoSpaceDN w:val="0"/>
      <w:adjustRightInd w:val="0"/>
    </w:pPr>
    <w:rPr>
      <w:rFonts w:ascii="Arial" w:hAnsi="Arial" w:cs="Arial"/>
    </w:rPr>
  </w:style>
  <w:style w:type="character" w:customStyle="1" w:styleId="ConsPlusNormal0">
    <w:name w:val="ConsPlusNormal Знак"/>
    <w:uiPriority w:val="99"/>
    <w:rsid w:val="00804C66"/>
    <w:rPr>
      <w:rFonts w:ascii="Arial" w:hAnsi="Arial" w:cs="Arial"/>
      <w:lang w:val="ru-RU" w:eastAsia="ru-RU"/>
    </w:rPr>
  </w:style>
  <w:style w:type="paragraph" w:customStyle="1" w:styleId="12">
    <w:name w:val="марк список 1"/>
    <w:basedOn w:val="a"/>
    <w:uiPriority w:val="99"/>
    <w:rsid w:val="00804C66"/>
    <w:pPr>
      <w:tabs>
        <w:tab w:val="left" w:pos="360"/>
      </w:tabs>
      <w:spacing w:before="120" w:after="120"/>
      <w:jc w:val="both"/>
    </w:pPr>
    <w:rPr>
      <w:lang w:eastAsia="ar-SA"/>
    </w:rPr>
  </w:style>
  <w:style w:type="paragraph" w:styleId="afe">
    <w:name w:val="List Paragraph"/>
    <w:basedOn w:val="a"/>
    <w:uiPriority w:val="99"/>
    <w:qFormat/>
    <w:rsid w:val="00550EBF"/>
    <w:pPr>
      <w:widowControl w:val="0"/>
      <w:suppressAutoHyphens/>
      <w:ind w:left="720" w:hanging="357"/>
      <w:jc w:val="both"/>
    </w:pPr>
    <w:rPr>
      <w:rFonts w:ascii="Calibri" w:hAnsi="Calibri" w:cs="Calibri"/>
      <w:kern w:val="1"/>
      <w:sz w:val="22"/>
      <w:szCs w:val="22"/>
      <w:lang w:eastAsia="ar-SA"/>
    </w:rPr>
  </w:style>
  <w:style w:type="character" w:customStyle="1" w:styleId="61">
    <w:name w:val="Знак Знак61"/>
    <w:uiPriority w:val="99"/>
    <w:rsid w:val="00804C66"/>
    <w:rPr>
      <w:kern w:val="28"/>
      <w:sz w:val="24"/>
      <w:szCs w:val="24"/>
    </w:rPr>
  </w:style>
  <w:style w:type="character" w:customStyle="1" w:styleId="81">
    <w:name w:val="Знак Знак81"/>
    <w:uiPriority w:val="99"/>
    <w:rsid w:val="00804C66"/>
    <w:rPr>
      <w:rFonts w:ascii="Cambria" w:eastAsia="Times New Roman" w:hAnsi="Cambria" w:cs="Cambria"/>
      <w:b/>
      <w:bCs/>
      <w:kern w:val="32"/>
      <w:sz w:val="32"/>
      <w:szCs w:val="32"/>
    </w:rPr>
  </w:style>
  <w:style w:type="character" w:customStyle="1" w:styleId="71">
    <w:name w:val="Знак Знак71"/>
    <w:uiPriority w:val="99"/>
    <w:rsid w:val="00804C66"/>
    <w:rPr>
      <w:b/>
      <w:bCs/>
      <w:i/>
      <w:iCs/>
      <w:kern w:val="28"/>
      <w:sz w:val="28"/>
      <w:szCs w:val="28"/>
    </w:rPr>
  </w:style>
  <w:style w:type="paragraph" w:customStyle="1" w:styleId="ConsPlusCell">
    <w:name w:val="ConsPlusCell"/>
    <w:uiPriority w:val="99"/>
    <w:rsid w:val="00804C66"/>
    <w:pPr>
      <w:widowControl w:val="0"/>
      <w:autoSpaceDE w:val="0"/>
      <w:autoSpaceDN w:val="0"/>
      <w:spacing w:after="0" w:line="240" w:lineRule="auto"/>
    </w:pPr>
    <w:rPr>
      <w:rFonts w:ascii="Arial" w:hAnsi="Arial" w:cs="Arial"/>
      <w:sz w:val="20"/>
      <w:szCs w:val="20"/>
    </w:rPr>
  </w:style>
  <w:style w:type="paragraph" w:customStyle="1" w:styleId="ConsPlusDocList">
    <w:name w:val="ConsPlusDocList"/>
    <w:uiPriority w:val="99"/>
    <w:rsid w:val="00804C66"/>
    <w:pPr>
      <w:widowControl w:val="0"/>
      <w:autoSpaceDE w:val="0"/>
      <w:autoSpaceDN w:val="0"/>
      <w:spacing w:after="0" w:line="240" w:lineRule="auto"/>
    </w:pPr>
    <w:rPr>
      <w:rFonts w:ascii="Courier New" w:hAnsi="Courier New" w:cs="Courier New"/>
      <w:sz w:val="20"/>
      <w:szCs w:val="20"/>
    </w:rPr>
  </w:style>
  <w:style w:type="character" w:customStyle="1" w:styleId="51">
    <w:name w:val="Знак Знак51"/>
    <w:uiPriority w:val="99"/>
    <w:rsid w:val="00804C66"/>
    <w:rPr>
      <w:kern w:val="28"/>
      <w:sz w:val="24"/>
      <w:szCs w:val="24"/>
    </w:rPr>
  </w:style>
  <w:style w:type="paragraph" w:customStyle="1" w:styleId="aff">
    <w:name w:val="основной текст документа"/>
    <w:basedOn w:val="a"/>
    <w:uiPriority w:val="99"/>
    <w:rsid w:val="00804C66"/>
    <w:pPr>
      <w:autoSpaceDE w:val="0"/>
      <w:autoSpaceDN w:val="0"/>
      <w:spacing w:before="120" w:after="120"/>
      <w:jc w:val="both"/>
    </w:pPr>
  </w:style>
  <w:style w:type="character" w:customStyle="1" w:styleId="aff0">
    <w:name w:val="основной текст документа Знак"/>
    <w:uiPriority w:val="99"/>
    <w:rsid w:val="00804C66"/>
    <w:rPr>
      <w:sz w:val="24"/>
      <w:szCs w:val="24"/>
      <w:lang w:val="ru-RU"/>
    </w:rPr>
  </w:style>
  <w:style w:type="character" w:customStyle="1" w:styleId="41">
    <w:name w:val="Знак Знак41"/>
    <w:uiPriority w:val="99"/>
    <w:rsid w:val="00804C66"/>
    <w:rPr>
      <w:sz w:val="24"/>
      <w:szCs w:val="24"/>
      <w:lang w:val="ru-RU"/>
    </w:rPr>
  </w:style>
  <w:style w:type="paragraph" w:styleId="21">
    <w:name w:val="Body Text 2"/>
    <w:basedOn w:val="a"/>
    <w:link w:val="22"/>
    <w:uiPriority w:val="99"/>
    <w:rsid w:val="00804C66"/>
    <w:pPr>
      <w:widowControl w:val="0"/>
      <w:tabs>
        <w:tab w:val="left" w:pos="709"/>
        <w:tab w:val="left" w:pos="1134"/>
      </w:tabs>
      <w:autoSpaceDE w:val="0"/>
      <w:autoSpaceDN w:val="0"/>
      <w:ind w:firstLine="851"/>
      <w:jc w:val="both"/>
    </w:pPr>
  </w:style>
  <w:style w:type="character" w:customStyle="1" w:styleId="31">
    <w:name w:val="Знак Знак31"/>
    <w:uiPriority w:val="99"/>
    <w:rsid w:val="00804C66"/>
    <w:rPr>
      <w:kern w:val="28"/>
      <w:sz w:val="24"/>
      <w:szCs w:val="24"/>
    </w:rPr>
  </w:style>
  <w:style w:type="character" w:customStyle="1" w:styleId="22">
    <w:name w:val="Основной текст 2 Знак"/>
    <w:link w:val="21"/>
    <w:uiPriority w:val="99"/>
    <w:semiHidden/>
    <w:locked/>
    <w:rsid w:val="00F3141A"/>
    <w:rPr>
      <w:rFonts w:ascii="Times New Roman" w:hAnsi="Times New Roman" w:cs="Times New Roman"/>
      <w:sz w:val="24"/>
      <w:szCs w:val="24"/>
    </w:rPr>
  </w:style>
  <w:style w:type="paragraph" w:customStyle="1" w:styleId="24">
    <w:name w:val="Основной текст 24"/>
    <w:basedOn w:val="a"/>
    <w:uiPriority w:val="99"/>
    <w:rsid w:val="00804C66"/>
    <w:pPr>
      <w:tabs>
        <w:tab w:val="left" w:pos="567"/>
        <w:tab w:val="left" w:pos="709"/>
      </w:tabs>
      <w:suppressAutoHyphens/>
      <w:autoSpaceDE w:val="0"/>
      <w:autoSpaceDN w:val="0"/>
      <w:jc w:val="both"/>
    </w:pPr>
    <w:rPr>
      <w:sz w:val="28"/>
      <w:szCs w:val="28"/>
    </w:rPr>
  </w:style>
  <w:style w:type="paragraph" w:customStyle="1" w:styleId="13">
    <w:name w:val="Текст выноски1"/>
    <w:basedOn w:val="a"/>
    <w:uiPriority w:val="99"/>
    <w:rsid w:val="00804C66"/>
    <w:pPr>
      <w:widowControl w:val="0"/>
      <w:suppressAutoHyphens/>
      <w:autoSpaceDE w:val="0"/>
      <w:autoSpaceDN w:val="0"/>
    </w:pPr>
    <w:rPr>
      <w:rFonts w:ascii="Tahoma" w:hAnsi="Tahoma" w:cs="Tahoma"/>
      <w:kern w:val="28"/>
      <w:sz w:val="16"/>
      <w:szCs w:val="16"/>
    </w:rPr>
  </w:style>
  <w:style w:type="character" w:customStyle="1" w:styleId="210">
    <w:name w:val="Знак Знак21"/>
    <w:uiPriority w:val="99"/>
    <w:rsid w:val="00804C66"/>
    <w:rPr>
      <w:rFonts w:ascii="Tahoma" w:hAnsi="Tahoma" w:cs="Tahoma"/>
      <w:kern w:val="28"/>
      <w:sz w:val="16"/>
      <w:szCs w:val="16"/>
    </w:rPr>
  </w:style>
  <w:style w:type="character" w:customStyle="1" w:styleId="130">
    <w:name w:val="Знак Знак13"/>
    <w:uiPriority w:val="99"/>
    <w:rsid w:val="00804C66"/>
    <w:rPr>
      <w:rFonts w:ascii="Times New Roman" w:hAnsi="Times New Roman" w:cs="Times New Roman"/>
      <w:kern w:val="28"/>
      <w:sz w:val="24"/>
      <w:szCs w:val="24"/>
    </w:rPr>
  </w:style>
  <w:style w:type="paragraph" w:styleId="aff1">
    <w:name w:val="Block Text"/>
    <w:basedOn w:val="a"/>
    <w:uiPriority w:val="99"/>
    <w:rsid w:val="00804C66"/>
    <w:pPr>
      <w:widowControl w:val="0"/>
      <w:autoSpaceDE w:val="0"/>
      <w:autoSpaceDN w:val="0"/>
      <w:ind w:left="1" w:right="63" w:firstLine="851"/>
      <w:jc w:val="both"/>
    </w:pPr>
    <w:rPr>
      <w:kern w:val="28"/>
      <w:sz w:val="28"/>
      <w:szCs w:val="28"/>
    </w:rPr>
  </w:style>
  <w:style w:type="character" w:customStyle="1" w:styleId="aff2">
    <w:name w:val="Знак Знак"/>
    <w:uiPriority w:val="99"/>
    <w:rsid w:val="00804C66"/>
    <w:rPr>
      <w:b/>
      <w:bCs/>
      <w:sz w:val="32"/>
      <w:szCs w:val="32"/>
      <w:lang w:val="ru-RU" w:eastAsia="ru-RU"/>
    </w:rPr>
  </w:style>
  <w:style w:type="paragraph" w:customStyle="1" w:styleId="211">
    <w:name w:val="Основной текст с отступом 21"/>
    <w:basedOn w:val="a"/>
    <w:uiPriority w:val="99"/>
    <w:rsid w:val="00804C66"/>
    <w:pPr>
      <w:suppressAutoHyphens/>
      <w:spacing w:line="360" w:lineRule="auto"/>
      <w:ind w:firstLine="540"/>
      <w:jc w:val="both"/>
    </w:pPr>
    <w:rPr>
      <w:lang w:eastAsia="ar-SA"/>
    </w:rPr>
  </w:style>
  <w:style w:type="character" w:styleId="aff3">
    <w:name w:val="Strong"/>
    <w:basedOn w:val="a0"/>
    <w:uiPriority w:val="99"/>
    <w:qFormat/>
    <w:rsid w:val="00804C66"/>
    <w:rPr>
      <w:b/>
      <w:bCs/>
    </w:rPr>
  </w:style>
  <w:style w:type="paragraph" w:styleId="23">
    <w:name w:val="Body Text Indent 2"/>
    <w:basedOn w:val="a"/>
    <w:link w:val="25"/>
    <w:uiPriority w:val="99"/>
    <w:rsid w:val="00804C66"/>
    <w:pPr>
      <w:widowControl w:val="0"/>
      <w:tabs>
        <w:tab w:val="left" w:pos="720"/>
      </w:tabs>
      <w:autoSpaceDE w:val="0"/>
      <w:autoSpaceDN w:val="0"/>
      <w:ind w:firstLine="851"/>
      <w:jc w:val="both"/>
    </w:pPr>
  </w:style>
  <w:style w:type="paragraph" w:customStyle="1" w:styleId="131">
    <w:name w:val="Обычный +13 пт"/>
    <w:basedOn w:val="a"/>
    <w:uiPriority w:val="99"/>
    <w:rsid w:val="00F92053"/>
    <w:pPr>
      <w:widowControl w:val="0"/>
      <w:suppressAutoHyphens/>
      <w:ind w:left="357" w:hanging="357"/>
      <w:jc w:val="both"/>
    </w:pPr>
    <w:rPr>
      <w:rFonts w:ascii="Calibri" w:hAnsi="Calibri" w:cs="Calibri"/>
      <w:kern w:val="1"/>
      <w:sz w:val="18"/>
      <w:szCs w:val="18"/>
      <w:lang w:eastAsia="ar-SA"/>
    </w:rPr>
  </w:style>
  <w:style w:type="character" w:customStyle="1" w:styleId="25">
    <w:name w:val="Основной текст с отступом 2 Знак"/>
    <w:link w:val="23"/>
    <w:uiPriority w:val="99"/>
    <w:semiHidden/>
    <w:locked/>
    <w:rsid w:val="00F3141A"/>
    <w:rPr>
      <w:rFonts w:ascii="Times New Roman" w:hAnsi="Times New Roman" w:cs="Times New Roman"/>
      <w:sz w:val="24"/>
      <w:szCs w:val="24"/>
    </w:rPr>
  </w:style>
  <w:style w:type="character" w:styleId="aff4">
    <w:name w:val="Emphasis"/>
    <w:qFormat/>
    <w:rsid w:val="00F62AE4"/>
    <w:rPr>
      <w:i/>
      <w:iCs/>
    </w:rPr>
  </w:style>
  <w:style w:type="paragraph" w:customStyle="1" w:styleId="14">
    <w:name w:val="Без интервала1"/>
    <w:uiPriority w:val="99"/>
    <w:rsid w:val="00FB71F3"/>
    <w:pPr>
      <w:spacing w:after="0" w:line="240" w:lineRule="auto"/>
    </w:pPr>
    <w:rPr>
      <w:rFonts w:ascii="Times New Roman" w:eastAsia="Calibri" w:hAnsi="Times New Roman"/>
      <w:sz w:val="24"/>
      <w:szCs w:val="24"/>
    </w:rPr>
  </w:style>
  <w:style w:type="character" w:customStyle="1" w:styleId="40">
    <w:name w:val="Заголовок 4 Знак"/>
    <w:basedOn w:val="a0"/>
    <w:link w:val="4"/>
    <w:rsid w:val="00E65E76"/>
    <w:rPr>
      <w:rFonts w:ascii="Arial" w:hAnsi="Arial"/>
      <w:b/>
      <w:bCs/>
      <w:color w:val="26282F"/>
      <w:sz w:val="24"/>
      <w:szCs w:val="24"/>
    </w:rPr>
  </w:style>
  <w:style w:type="numbering" w:customStyle="1" w:styleId="15">
    <w:name w:val="Нет списка1"/>
    <w:next w:val="a2"/>
    <w:semiHidden/>
    <w:rsid w:val="00E65E76"/>
  </w:style>
  <w:style w:type="character" w:customStyle="1" w:styleId="aff5">
    <w:name w:val="Активная гипертекстовая ссылка"/>
    <w:rsid w:val="00E65E76"/>
    <w:rPr>
      <w:b/>
      <w:bCs/>
      <w:color w:val="106BBE"/>
      <w:u w:val="single"/>
    </w:rPr>
  </w:style>
  <w:style w:type="paragraph" w:customStyle="1" w:styleId="aff6">
    <w:name w:val="Внимание"/>
    <w:basedOn w:val="a"/>
    <w:next w:val="a"/>
    <w:rsid w:val="00E65E76"/>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ff7">
    <w:name w:val="Внимание: криминал!!"/>
    <w:basedOn w:val="aff6"/>
    <w:next w:val="a"/>
    <w:rsid w:val="00E65E76"/>
  </w:style>
  <w:style w:type="paragraph" w:customStyle="1" w:styleId="aff8">
    <w:name w:val="Внимание: недобросовестность!"/>
    <w:basedOn w:val="aff6"/>
    <w:next w:val="a"/>
    <w:rsid w:val="00E65E76"/>
  </w:style>
  <w:style w:type="character" w:customStyle="1" w:styleId="aff9">
    <w:name w:val="Выделение для Базового Поиска"/>
    <w:rsid w:val="00E65E76"/>
    <w:rPr>
      <w:b/>
      <w:bCs/>
      <w:color w:val="0058A9"/>
    </w:rPr>
  </w:style>
  <w:style w:type="character" w:customStyle="1" w:styleId="affa">
    <w:name w:val="Выделение для Базового Поиска (курсив)"/>
    <w:rsid w:val="00E65E76"/>
    <w:rPr>
      <w:b/>
      <w:bCs/>
      <w:i/>
      <w:iCs/>
      <w:color w:val="0058A9"/>
    </w:rPr>
  </w:style>
  <w:style w:type="paragraph" w:customStyle="1" w:styleId="affb">
    <w:name w:val="Дочерний элемент списка"/>
    <w:basedOn w:val="a"/>
    <w:next w:val="a"/>
    <w:rsid w:val="00E65E76"/>
    <w:pPr>
      <w:widowControl w:val="0"/>
      <w:autoSpaceDE w:val="0"/>
      <w:autoSpaceDN w:val="0"/>
      <w:adjustRightInd w:val="0"/>
      <w:ind w:left="240" w:right="300"/>
      <w:jc w:val="both"/>
    </w:pPr>
    <w:rPr>
      <w:rFonts w:ascii="Arial" w:hAnsi="Arial"/>
      <w:color w:val="868381"/>
      <w:sz w:val="20"/>
      <w:szCs w:val="20"/>
    </w:rPr>
  </w:style>
  <w:style w:type="paragraph" w:customStyle="1" w:styleId="affc">
    <w:name w:val="Основное меню (преемственное)"/>
    <w:basedOn w:val="a"/>
    <w:next w:val="a"/>
    <w:rsid w:val="00E65E76"/>
    <w:pPr>
      <w:widowControl w:val="0"/>
      <w:autoSpaceDE w:val="0"/>
      <w:autoSpaceDN w:val="0"/>
      <w:adjustRightInd w:val="0"/>
      <w:ind w:firstLine="720"/>
      <w:jc w:val="both"/>
    </w:pPr>
    <w:rPr>
      <w:rFonts w:ascii="Verdana" w:hAnsi="Verdana" w:cs="Verdana"/>
      <w:sz w:val="22"/>
      <w:szCs w:val="22"/>
    </w:rPr>
  </w:style>
  <w:style w:type="paragraph" w:customStyle="1" w:styleId="affd">
    <w:name w:val="Заголовок группы контролов"/>
    <w:basedOn w:val="a"/>
    <w:next w:val="a"/>
    <w:rsid w:val="00E65E76"/>
    <w:pPr>
      <w:widowControl w:val="0"/>
      <w:autoSpaceDE w:val="0"/>
      <w:autoSpaceDN w:val="0"/>
      <w:adjustRightInd w:val="0"/>
      <w:ind w:firstLine="720"/>
      <w:jc w:val="both"/>
    </w:pPr>
    <w:rPr>
      <w:rFonts w:ascii="Arial" w:hAnsi="Arial"/>
      <w:b/>
      <w:bCs/>
      <w:color w:val="000000"/>
    </w:rPr>
  </w:style>
  <w:style w:type="paragraph" w:customStyle="1" w:styleId="affe">
    <w:name w:val="Заголовок для информации об изменениях"/>
    <w:basedOn w:val="1"/>
    <w:next w:val="a"/>
    <w:rsid w:val="00E65E76"/>
    <w:pPr>
      <w:keepNext w:val="0"/>
      <w:widowControl w:val="0"/>
      <w:autoSpaceDE w:val="0"/>
      <w:autoSpaceDN w:val="0"/>
      <w:adjustRightInd w:val="0"/>
      <w:spacing w:after="108"/>
      <w:outlineLvl w:val="9"/>
    </w:pPr>
    <w:rPr>
      <w:rFonts w:ascii="Arial" w:hAnsi="Arial" w:cs="Times New Roman"/>
      <w:b w:val="0"/>
      <w:bCs w:val="0"/>
      <w:color w:val="26282F"/>
      <w:kern w:val="0"/>
      <w:sz w:val="18"/>
      <w:szCs w:val="18"/>
      <w:shd w:val="clear" w:color="auto" w:fill="FFFFFF"/>
    </w:rPr>
  </w:style>
  <w:style w:type="paragraph" w:customStyle="1" w:styleId="afff">
    <w:name w:val="Заголовок распахивающейся части диалога"/>
    <w:basedOn w:val="a"/>
    <w:next w:val="a"/>
    <w:rsid w:val="00E65E76"/>
    <w:pPr>
      <w:widowControl w:val="0"/>
      <w:autoSpaceDE w:val="0"/>
      <w:autoSpaceDN w:val="0"/>
      <w:adjustRightInd w:val="0"/>
      <w:ind w:firstLine="720"/>
      <w:jc w:val="both"/>
    </w:pPr>
    <w:rPr>
      <w:rFonts w:ascii="Arial" w:hAnsi="Arial"/>
      <w:i/>
      <w:iCs/>
      <w:color w:val="000080"/>
      <w:sz w:val="22"/>
      <w:szCs w:val="22"/>
    </w:rPr>
  </w:style>
  <w:style w:type="character" w:customStyle="1" w:styleId="afff0">
    <w:name w:val="Заголовок своего сообщения"/>
    <w:basedOn w:val="af8"/>
    <w:rsid w:val="00E65E76"/>
    <w:rPr>
      <w:b/>
      <w:bCs/>
      <w:color w:val="26282F"/>
    </w:rPr>
  </w:style>
  <w:style w:type="paragraph" w:customStyle="1" w:styleId="afff1">
    <w:name w:val="Заголовок статьи"/>
    <w:basedOn w:val="a"/>
    <w:next w:val="a"/>
    <w:rsid w:val="00E65E76"/>
    <w:pPr>
      <w:widowControl w:val="0"/>
      <w:autoSpaceDE w:val="0"/>
      <w:autoSpaceDN w:val="0"/>
      <w:adjustRightInd w:val="0"/>
      <w:ind w:left="1612" w:hanging="892"/>
      <w:jc w:val="both"/>
    </w:pPr>
    <w:rPr>
      <w:rFonts w:ascii="Arial" w:hAnsi="Arial"/>
    </w:rPr>
  </w:style>
  <w:style w:type="character" w:customStyle="1" w:styleId="afff2">
    <w:name w:val="Заголовок чужого сообщения"/>
    <w:rsid w:val="00E65E76"/>
    <w:rPr>
      <w:b/>
      <w:bCs/>
      <w:color w:val="FF0000"/>
    </w:rPr>
  </w:style>
  <w:style w:type="paragraph" w:customStyle="1" w:styleId="afff3">
    <w:name w:val="Заголовок ЭР (левое окно)"/>
    <w:basedOn w:val="a"/>
    <w:next w:val="a"/>
    <w:rsid w:val="00E65E76"/>
    <w:pPr>
      <w:widowControl w:val="0"/>
      <w:autoSpaceDE w:val="0"/>
      <w:autoSpaceDN w:val="0"/>
      <w:adjustRightInd w:val="0"/>
      <w:spacing w:before="300" w:after="250"/>
      <w:jc w:val="center"/>
    </w:pPr>
    <w:rPr>
      <w:rFonts w:ascii="Arial" w:hAnsi="Arial"/>
      <w:b/>
      <w:bCs/>
      <w:color w:val="26282F"/>
      <w:sz w:val="26"/>
      <w:szCs w:val="26"/>
    </w:rPr>
  </w:style>
  <w:style w:type="paragraph" w:customStyle="1" w:styleId="afff4">
    <w:name w:val="Заголовок ЭР (правое окно)"/>
    <w:basedOn w:val="afff3"/>
    <w:next w:val="a"/>
    <w:rsid w:val="00E65E76"/>
    <w:pPr>
      <w:spacing w:after="0"/>
      <w:jc w:val="left"/>
    </w:pPr>
  </w:style>
  <w:style w:type="paragraph" w:customStyle="1" w:styleId="afff5">
    <w:name w:val="Интерактивный заголовок"/>
    <w:basedOn w:val="af9"/>
    <w:next w:val="a"/>
    <w:rsid w:val="00E65E76"/>
    <w:pPr>
      <w:widowControl w:val="0"/>
      <w:autoSpaceDE w:val="0"/>
      <w:autoSpaceDN w:val="0"/>
      <w:adjustRightInd w:val="0"/>
      <w:ind w:firstLine="720"/>
      <w:jc w:val="both"/>
    </w:pPr>
    <w:rPr>
      <w:rFonts w:ascii="Verdana" w:hAnsi="Verdana" w:cs="Verdana"/>
      <w:color w:val="0058A9"/>
      <w:kern w:val="0"/>
      <w:sz w:val="22"/>
      <w:szCs w:val="22"/>
      <w:u w:val="single"/>
      <w:shd w:val="clear" w:color="auto" w:fill="F0F0F0"/>
    </w:rPr>
  </w:style>
  <w:style w:type="paragraph" w:customStyle="1" w:styleId="afff6">
    <w:name w:val="Текст информации об изменениях"/>
    <w:basedOn w:val="a"/>
    <w:next w:val="a"/>
    <w:rsid w:val="00E65E76"/>
    <w:pPr>
      <w:widowControl w:val="0"/>
      <w:autoSpaceDE w:val="0"/>
      <w:autoSpaceDN w:val="0"/>
      <w:adjustRightInd w:val="0"/>
      <w:ind w:firstLine="720"/>
      <w:jc w:val="both"/>
    </w:pPr>
    <w:rPr>
      <w:rFonts w:ascii="Arial" w:hAnsi="Arial"/>
      <w:color w:val="353842"/>
      <w:sz w:val="18"/>
      <w:szCs w:val="18"/>
    </w:rPr>
  </w:style>
  <w:style w:type="paragraph" w:customStyle="1" w:styleId="afff7">
    <w:name w:val="Информация об изменениях"/>
    <w:basedOn w:val="afff6"/>
    <w:next w:val="a"/>
    <w:rsid w:val="00E65E76"/>
    <w:pPr>
      <w:spacing w:before="180"/>
      <w:ind w:left="360" w:right="360" w:firstLine="0"/>
    </w:pPr>
    <w:rPr>
      <w:shd w:val="clear" w:color="auto" w:fill="EAEFED"/>
    </w:rPr>
  </w:style>
  <w:style w:type="paragraph" w:customStyle="1" w:styleId="afff8">
    <w:name w:val="Текст (справка)"/>
    <w:basedOn w:val="a"/>
    <w:next w:val="a"/>
    <w:rsid w:val="00E65E76"/>
    <w:pPr>
      <w:widowControl w:val="0"/>
      <w:autoSpaceDE w:val="0"/>
      <w:autoSpaceDN w:val="0"/>
      <w:adjustRightInd w:val="0"/>
      <w:ind w:left="170" w:right="170"/>
    </w:pPr>
    <w:rPr>
      <w:rFonts w:ascii="Arial" w:hAnsi="Arial"/>
    </w:rPr>
  </w:style>
  <w:style w:type="paragraph" w:customStyle="1" w:styleId="afff9">
    <w:name w:val="Комментарий"/>
    <w:basedOn w:val="afff8"/>
    <w:next w:val="a"/>
    <w:rsid w:val="00E65E76"/>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rsid w:val="00E65E76"/>
    <w:rPr>
      <w:i/>
      <w:iCs/>
    </w:rPr>
  </w:style>
  <w:style w:type="paragraph" w:customStyle="1" w:styleId="afffb">
    <w:name w:val="Колонтитул (левый)"/>
    <w:basedOn w:val="af5"/>
    <w:next w:val="a"/>
    <w:rsid w:val="00E65E76"/>
    <w:rPr>
      <w:rFonts w:cs="Times New Roman"/>
      <w:sz w:val="14"/>
      <w:szCs w:val="14"/>
    </w:rPr>
  </w:style>
  <w:style w:type="paragraph" w:customStyle="1" w:styleId="afffc">
    <w:name w:val="Колонтитул (правый)"/>
    <w:basedOn w:val="af6"/>
    <w:next w:val="a"/>
    <w:rsid w:val="00E65E76"/>
    <w:rPr>
      <w:rFonts w:cs="Times New Roman"/>
      <w:sz w:val="14"/>
      <w:szCs w:val="14"/>
    </w:rPr>
  </w:style>
  <w:style w:type="paragraph" w:customStyle="1" w:styleId="afffd">
    <w:name w:val="Комментарий пользователя"/>
    <w:basedOn w:val="afff9"/>
    <w:next w:val="a"/>
    <w:rsid w:val="00E65E76"/>
    <w:pPr>
      <w:jc w:val="left"/>
    </w:pPr>
    <w:rPr>
      <w:shd w:val="clear" w:color="auto" w:fill="FFDFE0"/>
    </w:rPr>
  </w:style>
  <w:style w:type="paragraph" w:customStyle="1" w:styleId="afffe">
    <w:name w:val="Куда обратиться?"/>
    <w:basedOn w:val="aff6"/>
    <w:next w:val="a"/>
    <w:rsid w:val="00E65E76"/>
  </w:style>
  <w:style w:type="paragraph" w:customStyle="1" w:styleId="affff">
    <w:name w:val="Моноширинный"/>
    <w:basedOn w:val="a"/>
    <w:next w:val="a"/>
    <w:rsid w:val="00E65E76"/>
    <w:pPr>
      <w:widowControl w:val="0"/>
      <w:autoSpaceDE w:val="0"/>
      <w:autoSpaceDN w:val="0"/>
      <w:adjustRightInd w:val="0"/>
    </w:pPr>
    <w:rPr>
      <w:rFonts w:ascii="Courier New" w:hAnsi="Courier New" w:cs="Courier New"/>
    </w:rPr>
  </w:style>
  <w:style w:type="character" w:customStyle="1" w:styleId="affff0">
    <w:name w:val="Найденные слова"/>
    <w:rsid w:val="00E65E76"/>
    <w:rPr>
      <w:b/>
      <w:bCs/>
      <w:color w:val="26282F"/>
      <w:shd w:val="clear" w:color="auto" w:fill="FFF580"/>
    </w:rPr>
  </w:style>
  <w:style w:type="paragraph" w:customStyle="1" w:styleId="affff1">
    <w:name w:val="Напишите нам"/>
    <w:basedOn w:val="a"/>
    <w:next w:val="a"/>
    <w:rsid w:val="00E65E76"/>
    <w:pPr>
      <w:widowControl w:val="0"/>
      <w:autoSpaceDE w:val="0"/>
      <w:autoSpaceDN w:val="0"/>
      <w:adjustRightInd w:val="0"/>
      <w:spacing w:before="90" w:after="90"/>
      <w:ind w:left="180" w:right="180"/>
      <w:jc w:val="both"/>
    </w:pPr>
    <w:rPr>
      <w:rFonts w:ascii="Arial" w:hAnsi="Arial"/>
      <w:sz w:val="20"/>
      <w:szCs w:val="20"/>
      <w:shd w:val="clear" w:color="auto" w:fill="EFFFAD"/>
    </w:rPr>
  </w:style>
  <w:style w:type="character" w:customStyle="1" w:styleId="affff2">
    <w:name w:val="Не вступил в силу"/>
    <w:rsid w:val="00E65E76"/>
    <w:rPr>
      <w:b/>
      <w:bCs/>
      <w:color w:val="000000"/>
      <w:shd w:val="clear" w:color="auto" w:fill="D8EDE8"/>
    </w:rPr>
  </w:style>
  <w:style w:type="paragraph" w:customStyle="1" w:styleId="affff3">
    <w:name w:val="Необходимые документы"/>
    <w:basedOn w:val="aff6"/>
    <w:next w:val="a"/>
    <w:rsid w:val="00E65E76"/>
    <w:pPr>
      <w:ind w:firstLine="118"/>
    </w:pPr>
  </w:style>
  <w:style w:type="paragraph" w:customStyle="1" w:styleId="affff4">
    <w:name w:val="Нормальный (таблица)"/>
    <w:basedOn w:val="a"/>
    <w:next w:val="a"/>
    <w:rsid w:val="00E65E76"/>
    <w:pPr>
      <w:widowControl w:val="0"/>
      <w:autoSpaceDE w:val="0"/>
      <w:autoSpaceDN w:val="0"/>
      <w:adjustRightInd w:val="0"/>
      <w:jc w:val="both"/>
    </w:pPr>
    <w:rPr>
      <w:rFonts w:ascii="Arial" w:hAnsi="Arial"/>
    </w:rPr>
  </w:style>
  <w:style w:type="paragraph" w:customStyle="1" w:styleId="affff5">
    <w:name w:val="Оглавление"/>
    <w:basedOn w:val="af7"/>
    <w:next w:val="a"/>
    <w:rsid w:val="00E65E76"/>
    <w:pPr>
      <w:ind w:left="140"/>
      <w:jc w:val="left"/>
    </w:pPr>
  </w:style>
  <w:style w:type="character" w:customStyle="1" w:styleId="affff6">
    <w:name w:val="Опечатки"/>
    <w:rsid w:val="00E65E76"/>
    <w:rPr>
      <w:color w:val="FF0000"/>
    </w:rPr>
  </w:style>
  <w:style w:type="paragraph" w:customStyle="1" w:styleId="affff7">
    <w:name w:val="Переменная часть"/>
    <w:basedOn w:val="affc"/>
    <w:next w:val="a"/>
    <w:rsid w:val="00E65E76"/>
    <w:rPr>
      <w:sz w:val="18"/>
      <w:szCs w:val="18"/>
    </w:rPr>
  </w:style>
  <w:style w:type="paragraph" w:customStyle="1" w:styleId="affff8">
    <w:name w:val="Подвал для информации об изменениях"/>
    <w:basedOn w:val="1"/>
    <w:next w:val="a"/>
    <w:rsid w:val="00E65E76"/>
    <w:pPr>
      <w:keepNext w:val="0"/>
      <w:widowControl w:val="0"/>
      <w:autoSpaceDE w:val="0"/>
      <w:autoSpaceDN w:val="0"/>
      <w:adjustRightInd w:val="0"/>
      <w:spacing w:before="108" w:after="108"/>
      <w:outlineLvl w:val="9"/>
    </w:pPr>
    <w:rPr>
      <w:rFonts w:ascii="Arial" w:hAnsi="Arial" w:cs="Times New Roman"/>
      <w:b w:val="0"/>
      <w:bCs w:val="0"/>
      <w:color w:val="26282F"/>
      <w:kern w:val="0"/>
      <w:sz w:val="18"/>
      <w:szCs w:val="18"/>
    </w:rPr>
  </w:style>
  <w:style w:type="paragraph" w:customStyle="1" w:styleId="affff9">
    <w:name w:val="Подзаголовок для информации об изменениях"/>
    <w:basedOn w:val="afff6"/>
    <w:next w:val="a"/>
    <w:rsid w:val="00E65E76"/>
    <w:rPr>
      <w:b/>
      <w:bCs/>
    </w:rPr>
  </w:style>
  <w:style w:type="paragraph" w:customStyle="1" w:styleId="affffa">
    <w:name w:val="Подчёркнутый текст"/>
    <w:basedOn w:val="a"/>
    <w:next w:val="a"/>
    <w:rsid w:val="00E65E76"/>
    <w:pPr>
      <w:widowControl w:val="0"/>
      <w:pBdr>
        <w:bottom w:val="single" w:sz="4" w:space="0" w:color="auto"/>
      </w:pBdr>
      <w:autoSpaceDE w:val="0"/>
      <w:autoSpaceDN w:val="0"/>
      <w:adjustRightInd w:val="0"/>
      <w:ind w:firstLine="720"/>
      <w:jc w:val="both"/>
    </w:pPr>
    <w:rPr>
      <w:rFonts w:ascii="Arial" w:hAnsi="Arial"/>
    </w:rPr>
  </w:style>
  <w:style w:type="paragraph" w:customStyle="1" w:styleId="affffb">
    <w:name w:val="Постоянная часть"/>
    <w:basedOn w:val="affc"/>
    <w:next w:val="a"/>
    <w:rsid w:val="00E65E76"/>
    <w:rPr>
      <w:sz w:val="20"/>
      <w:szCs w:val="20"/>
    </w:rPr>
  </w:style>
  <w:style w:type="paragraph" w:customStyle="1" w:styleId="affffc">
    <w:name w:val="Пример."/>
    <w:basedOn w:val="aff6"/>
    <w:next w:val="a"/>
    <w:rsid w:val="00E65E76"/>
  </w:style>
  <w:style w:type="paragraph" w:customStyle="1" w:styleId="affffd">
    <w:name w:val="Примечание."/>
    <w:basedOn w:val="aff6"/>
    <w:next w:val="a"/>
    <w:rsid w:val="00E65E76"/>
  </w:style>
  <w:style w:type="character" w:customStyle="1" w:styleId="affffe">
    <w:name w:val="Продолжение ссылки"/>
    <w:basedOn w:val="af4"/>
    <w:rsid w:val="00E65E76"/>
    <w:rPr>
      <w:rFonts w:ascii="Times New Roman" w:hAnsi="Times New Roman" w:cs="Times New Roman"/>
      <w:b/>
      <w:bCs/>
      <w:color w:val="106BBE"/>
    </w:rPr>
  </w:style>
  <w:style w:type="paragraph" w:customStyle="1" w:styleId="afffff">
    <w:name w:val="Словарная статья"/>
    <w:basedOn w:val="a"/>
    <w:next w:val="a"/>
    <w:rsid w:val="00E65E76"/>
    <w:pPr>
      <w:widowControl w:val="0"/>
      <w:autoSpaceDE w:val="0"/>
      <w:autoSpaceDN w:val="0"/>
      <w:adjustRightInd w:val="0"/>
      <w:ind w:right="118"/>
      <w:jc w:val="both"/>
    </w:pPr>
    <w:rPr>
      <w:rFonts w:ascii="Arial" w:hAnsi="Arial"/>
    </w:rPr>
  </w:style>
  <w:style w:type="character" w:customStyle="1" w:styleId="afffff0">
    <w:name w:val="Сравнение редакций"/>
    <w:basedOn w:val="af8"/>
    <w:rsid w:val="00E65E76"/>
    <w:rPr>
      <w:b/>
      <w:bCs/>
      <w:color w:val="26282F"/>
    </w:rPr>
  </w:style>
  <w:style w:type="character" w:customStyle="1" w:styleId="afffff1">
    <w:name w:val="Сравнение редакций. Добавленный фрагмент"/>
    <w:rsid w:val="00E65E76"/>
    <w:rPr>
      <w:color w:val="000000"/>
      <w:shd w:val="clear" w:color="auto" w:fill="C1D7FF"/>
    </w:rPr>
  </w:style>
  <w:style w:type="character" w:customStyle="1" w:styleId="afffff2">
    <w:name w:val="Сравнение редакций. Удаленный фрагмент"/>
    <w:rsid w:val="00E65E76"/>
    <w:rPr>
      <w:color w:val="000000"/>
      <w:shd w:val="clear" w:color="auto" w:fill="C4C413"/>
    </w:rPr>
  </w:style>
  <w:style w:type="paragraph" w:customStyle="1" w:styleId="afffff3">
    <w:name w:val="Ссылка на официальную публикацию"/>
    <w:basedOn w:val="a"/>
    <w:next w:val="a"/>
    <w:rsid w:val="00E65E76"/>
    <w:pPr>
      <w:widowControl w:val="0"/>
      <w:autoSpaceDE w:val="0"/>
      <w:autoSpaceDN w:val="0"/>
      <w:adjustRightInd w:val="0"/>
      <w:ind w:firstLine="720"/>
      <w:jc w:val="both"/>
    </w:pPr>
    <w:rPr>
      <w:rFonts w:ascii="Arial" w:hAnsi="Arial"/>
    </w:rPr>
  </w:style>
  <w:style w:type="character" w:customStyle="1" w:styleId="afffff4">
    <w:name w:val="Ссылка на утративший силу документ"/>
    <w:rsid w:val="00E65E76"/>
    <w:rPr>
      <w:b/>
      <w:bCs/>
      <w:color w:val="749232"/>
    </w:rPr>
  </w:style>
  <w:style w:type="paragraph" w:customStyle="1" w:styleId="afffff5">
    <w:name w:val="Текст в таблице"/>
    <w:basedOn w:val="affff4"/>
    <w:next w:val="a"/>
    <w:rsid w:val="00E65E76"/>
    <w:pPr>
      <w:ind w:firstLine="500"/>
    </w:pPr>
  </w:style>
  <w:style w:type="paragraph" w:customStyle="1" w:styleId="afffff6">
    <w:name w:val="Текст ЭР (см. также)"/>
    <w:basedOn w:val="a"/>
    <w:next w:val="a"/>
    <w:rsid w:val="00E65E76"/>
    <w:pPr>
      <w:widowControl w:val="0"/>
      <w:autoSpaceDE w:val="0"/>
      <w:autoSpaceDN w:val="0"/>
      <w:adjustRightInd w:val="0"/>
      <w:spacing w:before="200"/>
    </w:pPr>
    <w:rPr>
      <w:rFonts w:ascii="Arial" w:hAnsi="Arial"/>
      <w:sz w:val="20"/>
      <w:szCs w:val="20"/>
    </w:rPr>
  </w:style>
  <w:style w:type="paragraph" w:customStyle="1" w:styleId="afffff7">
    <w:name w:val="Технический комментарий"/>
    <w:basedOn w:val="a"/>
    <w:next w:val="a"/>
    <w:rsid w:val="00E65E76"/>
    <w:pPr>
      <w:widowControl w:val="0"/>
      <w:autoSpaceDE w:val="0"/>
      <w:autoSpaceDN w:val="0"/>
      <w:adjustRightInd w:val="0"/>
    </w:pPr>
    <w:rPr>
      <w:rFonts w:ascii="Arial" w:hAnsi="Arial"/>
      <w:color w:val="463F31"/>
      <w:shd w:val="clear" w:color="auto" w:fill="FFFFA6"/>
    </w:rPr>
  </w:style>
  <w:style w:type="character" w:customStyle="1" w:styleId="afffff8">
    <w:name w:val="Утратил силу"/>
    <w:rsid w:val="00E65E76"/>
    <w:rPr>
      <w:b/>
      <w:bCs/>
      <w:strike/>
      <w:color w:val="666600"/>
    </w:rPr>
  </w:style>
  <w:style w:type="paragraph" w:customStyle="1" w:styleId="afffff9">
    <w:name w:val="Формула"/>
    <w:basedOn w:val="a"/>
    <w:next w:val="a"/>
    <w:rsid w:val="00E65E76"/>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fffffa">
    <w:name w:val="Центрированный (таблица)"/>
    <w:basedOn w:val="affff4"/>
    <w:next w:val="a"/>
    <w:rsid w:val="00E65E76"/>
    <w:pPr>
      <w:jc w:val="center"/>
    </w:pPr>
  </w:style>
  <w:style w:type="paragraph" w:customStyle="1" w:styleId="-">
    <w:name w:val="ЭР-содержание (правое окно)"/>
    <w:basedOn w:val="a"/>
    <w:next w:val="a"/>
    <w:rsid w:val="00E65E76"/>
    <w:pPr>
      <w:widowControl w:val="0"/>
      <w:autoSpaceDE w:val="0"/>
      <w:autoSpaceDN w:val="0"/>
      <w:adjustRightInd w:val="0"/>
      <w:spacing w:before="30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DB3"/>
    <w:pPr>
      <w:spacing w:after="0" w:line="240" w:lineRule="auto"/>
    </w:pPr>
    <w:rPr>
      <w:rFonts w:ascii="Times New Roman" w:hAnsi="Times New Roman"/>
      <w:sz w:val="24"/>
      <w:szCs w:val="24"/>
    </w:rPr>
  </w:style>
  <w:style w:type="paragraph" w:styleId="1">
    <w:name w:val="heading 1"/>
    <w:basedOn w:val="a"/>
    <w:next w:val="a"/>
    <w:link w:val="10"/>
    <w:qFormat/>
    <w:rsid w:val="00804C66"/>
    <w:pPr>
      <w:keepNext/>
      <w:jc w:val="center"/>
      <w:outlineLvl w:val="0"/>
    </w:pPr>
    <w:rPr>
      <w:rFonts w:ascii="Cambria" w:hAnsi="Cambria" w:cs="Cambria"/>
      <w:b/>
      <w:bCs/>
      <w:kern w:val="32"/>
      <w:sz w:val="32"/>
      <w:szCs w:val="32"/>
    </w:rPr>
  </w:style>
  <w:style w:type="paragraph" w:styleId="2">
    <w:name w:val="heading 2"/>
    <w:basedOn w:val="a"/>
    <w:next w:val="a"/>
    <w:link w:val="20"/>
    <w:qFormat/>
    <w:rsid w:val="00804C66"/>
    <w:pPr>
      <w:keepNext/>
      <w:autoSpaceDE w:val="0"/>
      <w:autoSpaceDN w:val="0"/>
      <w:ind w:left="4253" w:right="-37"/>
      <w:jc w:val="both"/>
      <w:outlineLvl w:val="1"/>
    </w:pPr>
    <w:rPr>
      <w:rFonts w:ascii="Cambria" w:hAnsi="Cambria" w:cs="Cambria"/>
      <w:b/>
      <w:bCs/>
      <w:i/>
      <w:iCs/>
      <w:sz w:val="28"/>
      <w:szCs w:val="28"/>
    </w:rPr>
  </w:style>
  <w:style w:type="paragraph" w:styleId="3">
    <w:name w:val="heading 3"/>
    <w:basedOn w:val="a"/>
    <w:next w:val="a"/>
    <w:link w:val="30"/>
    <w:qFormat/>
    <w:rsid w:val="00804C66"/>
    <w:pPr>
      <w:keepNext/>
      <w:spacing w:before="240" w:after="60"/>
      <w:outlineLvl w:val="2"/>
    </w:pPr>
    <w:rPr>
      <w:rFonts w:ascii="Cambria" w:hAnsi="Cambria" w:cs="Cambria"/>
      <w:b/>
      <w:bCs/>
      <w:sz w:val="26"/>
      <w:szCs w:val="26"/>
    </w:rPr>
  </w:style>
  <w:style w:type="paragraph" w:styleId="4">
    <w:name w:val="heading 4"/>
    <w:basedOn w:val="3"/>
    <w:next w:val="a"/>
    <w:link w:val="40"/>
    <w:qFormat/>
    <w:rsid w:val="00E65E76"/>
    <w:pPr>
      <w:keepNext w:val="0"/>
      <w:widowControl w:val="0"/>
      <w:autoSpaceDE w:val="0"/>
      <w:autoSpaceDN w:val="0"/>
      <w:adjustRightInd w:val="0"/>
      <w:spacing w:before="108" w:after="108"/>
      <w:jc w:val="center"/>
      <w:outlineLvl w:val="3"/>
    </w:pPr>
    <w:rPr>
      <w:rFonts w:ascii="Arial" w:hAnsi="Arial" w:cs="Times New Roman"/>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F3141A"/>
    <w:rPr>
      <w:rFonts w:ascii="Cambria" w:eastAsia="Times New Roman" w:hAnsi="Cambria" w:cs="Cambria"/>
      <w:b/>
      <w:bCs/>
      <w:i/>
      <w:iCs/>
      <w:sz w:val="28"/>
      <w:szCs w:val="28"/>
    </w:rPr>
  </w:style>
  <w:style w:type="character" w:customStyle="1" w:styleId="30">
    <w:name w:val="Заголовок 3 Знак"/>
    <w:link w:val="3"/>
    <w:uiPriority w:val="99"/>
    <w:semiHidden/>
    <w:locked/>
    <w:rsid w:val="00F3141A"/>
    <w:rPr>
      <w:rFonts w:ascii="Cambria" w:eastAsia="Times New Roman" w:hAnsi="Cambria" w:cs="Cambria"/>
      <w:b/>
      <w:bCs/>
      <w:sz w:val="26"/>
      <w:szCs w:val="26"/>
    </w:rPr>
  </w:style>
  <w:style w:type="paragraph" w:customStyle="1" w:styleId="ConsPlusTitle">
    <w:name w:val="ConsPlusTitle"/>
    <w:uiPriority w:val="99"/>
    <w:rsid w:val="00804C66"/>
    <w:pPr>
      <w:widowControl w:val="0"/>
      <w:autoSpaceDE w:val="0"/>
      <w:autoSpaceDN w:val="0"/>
      <w:adjustRightInd w:val="0"/>
      <w:spacing w:after="0" w:line="240" w:lineRule="auto"/>
    </w:pPr>
    <w:rPr>
      <w:rFonts w:ascii="Times New Roman" w:hAnsi="Times New Roman"/>
      <w:b/>
      <w:bCs/>
      <w:sz w:val="24"/>
      <w:szCs w:val="24"/>
    </w:rPr>
  </w:style>
  <w:style w:type="character" w:customStyle="1" w:styleId="10">
    <w:name w:val="Заголовок 1 Знак"/>
    <w:link w:val="1"/>
    <w:uiPriority w:val="99"/>
    <w:locked/>
    <w:rsid w:val="00F3141A"/>
    <w:rPr>
      <w:rFonts w:ascii="Cambria" w:eastAsia="Times New Roman" w:hAnsi="Cambria" w:cs="Cambria"/>
      <w:b/>
      <w:bCs/>
      <w:kern w:val="32"/>
      <w:sz w:val="32"/>
      <w:szCs w:val="32"/>
    </w:rPr>
  </w:style>
  <w:style w:type="paragraph" w:styleId="a3">
    <w:name w:val="Plain Text"/>
    <w:basedOn w:val="a"/>
    <w:link w:val="a4"/>
    <w:uiPriority w:val="99"/>
    <w:rsid w:val="00804C66"/>
    <w:rPr>
      <w:rFonts w:ascii="Courier New" w:hAnsi="Courier New" w:cs="Courier New"/>
      <w:sz w:val="20"/>
      <w:szCs w:val="20"/>
    </w:rPr>
  </w:style>
  <w:style w:type="paragraph" w:styleId="a5">
    <w:name w:val="Body Text Indent"/>
    <w:basedOn w:val="a"/>
    <w:link w:val="a6"/>
    <w:uiPriority w:val="99"/>
    <w:rsid w:val="00804C66"/>
    <w:pPr>
      <w:ind w:firstLine="851"/>
      <w:jc w:val="both"/>
    </w:pPr>
    <w:rPr>
      <w:sz w:val="28"/>
      <w:szCs w:val="28"/>
    </w:rPr>
  </w:style>
  <w:style w:type="character" w:customStyle="1" w:styleId="a4">
    <w:name w:val="Текст Знак"/>
    <w:link w:val="a3"/>
    <w:uiPriority w:val="99"/>
    <w:semiHidden/>
    <w:locked/>
    <w:rsid w:val="00F3141A"/>
    <w:rPr>
      <w:rFonts w:ascii="Courier New" w:hAnsi="Courier New" w:cs="Courier New"/>
      <w:sz w:val="20"/>
      <w:szCs w:val="20"/>
    </w:rPr>
  </w:style>
  <w:style w:type="paragraph" w:customStyle="1" w:styleId="ConsPlusNonformat">
    <w:name w:val="ConsPlusNonformat"/>
    <w:uiPriority w:val="99"/>
    <w:rsid w:val="00804C66"/>
    <w:pPr>
      <w:widowControl w:val="0"/>
      <w:autoSpaceDE w:val="0"/>
      <w:autoSpaceDN w:val="0"/>
      <w:adjustRightInd w:val="0"/>
      <w:spacing w:after="0" w:line="240" w:lineRule="auto"/>
    </w:pPr>
    <w:rPr>
      <w:rFonts w:ascii="Courier New" w:hAnsi="Courier New" w:cs="Courier New"/>
      <w:sz w:val="20"/>
      <w:szCs w:val="20"/>
    </w:rPr>
  </w:style>
  <w:style w:type="character" w:customStyle="1" w:styleId="a6">
    <w:name w:val="Основной текст с отступом Знак"/>
    <w:link w:val="a5"/>
    <w:uiPriority w:val="99"/>
    <w:locked/>
    <w:rsid w:val="00804C66"/>
    <w:rPr>
      <w:rFonts w:ascii="Times New Roman" w:hAnsi="Times New Roman" w:cs="Times New Roman"/>
      <w:sz w:val="28"/>
      <w:szCs w:val="28"/>
    </w:rPr>
  </w:style>
  <w:style w:type="paragraph" w:styleId="a7">
    <w:name w:val="header"/>
    <w:basedOn w:val="a"/>
    <w:link w:val="a8"/>
    <w:rsid w:val="00804C66"/>
    <w:pPr>
      <w:tabs>
        <w:tab w:val="center" w:pos="4677"/>
        <w:tab w:val="right" w:pos="9355"/>
      </w:tabs>
    </w:pPr>
  </w:style>
  <w:style w:type="character" w:styleId="a9">
    <w:name w:val="page number"/>
    <w:basedOn w:val="a0"/>
    <w:uiPriority w:val="99"/>
    <w:rsid w:val="00804C66"/>
    <w:rPr>
      <w:rFonts w:ascii="Times New Roman" w:hAnsi="Times New Roman" w:cs="Times New Roman"/>
    </w:rPr>
  </w:style>
  <w:style w:type="character" w:customStyle="1" w:styleId="a8">
    <w:name w:val="Верхний колонтитул Знак"/>
    <w:link w:val="a7"/>
    <w:locked/>
    <w:rsid w:val="00F3141A"/>
    <w:rPr>
      <w:rFonts w:ascii="Times New Roman" w:hAnsi="Times New Roman" w:cs="Times New Roman"/>
      <w:sz w:val="24"/>
      <w:szCs w:val="24"/>
    </w:rPr>
  </w:style>
  <w:style w:type="paragraph" w:styleId="aa">
    <w:name w:val="footer"/>
    <w:basedOn w:val="a"/>
    <w:link w:val="ab"/>
    <w:rsid w:val="00804C66"/>
    <w:pPr>
      <w:tabs>
        <w:tab w:val="center" w:pos="4677"/>
        <w:tab w:val="right" w:pos="9355"/>
      </w:tabs>
    </w:pPr>
  </w:style>
  <w:style w:type="paragraph" w:styleId="ac">
    <w:name w:val="Body Text"/>
    <w:basedOn w:val="a"/>
    <w:link w:val="ad"/>
    <w:uiPriority w:val="99"/>
    <w:rsid w:val="00804C66"/>
    <w:pPr>
      <w:spacing w:after="120"/>
    </w:pPr>
  </w:style>
  <w:style w:type="character" w:customStyle="1" w:styleId="ab">
    <w:name w:val="Нижний колонтитул Знак"/>
    <w:link w:val="aa"/>
    <w:locked/>
    <w:rsid w:val="00F3141A"/>
    <w:rPr>
      <w:rFonts w:ascii="Times New Roman" w:hAnsi="Times New Roman" w:cs="Times New Roman"/>
      <w:sz w:val="24"/>
      <w:szCs w:val="24"/>
    </w:rPr>
  </w:style>
  <w:style w:type="character" w:styleId="ae">
    <w:name w:val="Hyperlink"/>
    <w:basedOn w:val="a0"/>
    <w:rsid w:val="00804C66"/>
    <w:rPr>
      <w:color w:val="0000FF"/>
      <w:u w:val="single"/>
    </w:rPr>
  </w:style>
  <w:style w:type="character" w:customStyle="1" w:styleId="ad">
    <w:name w:val="Основной текст Знак"/>
    <w:link w:val="ac"/>
    <w:uiPriority w:val="99"/>
    <w:locked/>
    <w:rsid w:val="00F3141A"/>
    <w:rPr>
      <w:rFonts w:ascii="Times New Roman" w:hAnsi="Times New Roman" w:cs="Times New Roman"/>
      <w:sz w:val="24"/>
      <w:szCs w:val="24"/>
    </w:rPr>
  </w:style>
  <w:style w:type="paragraph" w:customStyle="1" w:styleId="11">
    <w:name w:val="нум список 1"/>
    <w:basedOn w:val="a"/>
    <w:uiPriority w:val="99"/>
    <w:rsid w:val="00804C66"/>
    <w:pPr>
      <w:widowControl w:val="0"/>
      <w:tabs>
        <w:tab w:val="num" w:pos="360"/>
      </w:tabs>
      <w:suppressAutoHyphens/>
      <w:spacing w:before="120" w:after="120"/>
      <w:ind w:left="-720" w:hanging="360"/>
      <w:jc w:val="both"/>
    </w:pPr>
    <w:rPr>
      <w:kern w:val="1"/>
      <w:lang w:eastAsia="ar-SA"/>
    </w:rPr>
  </w:style>
  <w:style w:type="paragraph" w:styleId="af">
    <w:name w:val="Normal (Web)"/>
    <w:basedOn w:val="a"/>
    <w:uiPriority w:val="99"/>
    <w:rsid w:val="00804C66"/>
    <w:pPr>
      <w:spacing w:before="100" w:beforeAutospacing="1" w:after="100" w:afterAutospacing="1"/>
    </w:pPr>
  </w:style>
  <w:style w:type="paragraph" w:customStyle="1" w:styleId="af0">
    <w:name w:val="Знак Знак Знак Знак"/>
    <w:basedOn w:val="a"/>
    <w:uiPriority w:val="99"/>
    <w:rsid w:val="00804C66"/>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uiPriority w:val="99"/>
    <w:rsid w:val="00804C66"/>
    <w:pPr>
      <w:widowControl w:val="0"/>
      <w:autoSpaceDE w:val="0"/>
      <w:autoSpaceDN w:val="0"/>
      <w:adjustRightInd w:val="0"/>
      <w:spacing w:after="0" w:line="240" w:lineRule="auto"/>
      <w:ind w:firstLine="720"/>
    </w:pPr>
    <w:rPr>
      <w:rFonts w:ascii="Arial" w:hAnsi="Arial" w:cs="Arial"/>
      <w:sz w:val="20"/>
      <w:szCs w:val="20"/>
    </w:rPr>
  </w:style>
  <w:style w:type="paragraph" w:styleId="af1">
    <w:name w:val="Balloon Text"/>
    <w:basedOn w:val="a"/>
    <w:link w:val="af2"/>
    <w:uiPriority w:val="99"/>
    <w:semiHidden/>
    <w:rsid w:val="00804C66"/>
    <w:rPr>
      <w:sz w:val="2"/>
      <w:szCs w:val="2"/>
    </w:rPr>
  </w:style>
  <w:style w:type="paragraph" w:customStyle="1" w:styleId="af3">
    <w:name w:val="Нумерованный Список"/>
    <w:basedOn w:val="a"/>
    <w:uiPriority w:val="99"/>
    <w:rsid w:val="00804C66"/>
    <w:pPr>
      <w:spacing w:before="120" w:after="120"/>
      <w:jc w:val="both"/>
    </w:pPr>
  </w:style>
  <w:style w:type="character" w:customStyle="1" w:styleId="af2">
    <w:name w:val="Текст выноски Знак"/>
    <w:link w:val="af1"/>
    <w:uiPriority w:val="99"/>
    <w:semiHidden/>
    <w:locked/>
    <w:rsid w:val="00F3141A"/>
    <w:rPr>
      <w:rFonts w:ascii="Times New Roman" w:hAnsi="Times New Roman" w:cs="Times New Roman"/>
      <w:sz w:val="2"/>
      <w:szCs w:val="2"/>
    </w:rPr>
  </w:style>
  <w:style w:type="character" w:customStyle="1" w:styleId="af4">
    <w:name w:val="Гипертекстовая ссылка"/>
    <w:rsid w:val="00804C66"/>
    <w:rPr>
      <w:rFonts w:ascii="Times New Roman" w:hAnsi="Times New Roman" w:cs="Times New Roman"/>
      <w:b/>
      <w:bCs/>
      <w:color w:val="008000"/>
    </w:rPr>
  </w:style>
  <w:style w:type="paragraph" w:customStyle="1" w:styleId="af5">
    <w:name w:val="Текст (лев. подпись)"/>
    <w:basedOn w:val="a"/>
    <w:next w:val="a"/>
    <w:rsid w:val="00804C66"/>
    <w:pPr>
      <w:widowControl w:val="0"/>
      <w:autoSpaceDE w:val="0"/>
      <w:autoSpaceDN w:val="0"/>
      <w:adjustRightInd w:val="0"/>
    </w:pPr>
    <w:rPr>
      <w:rFonts w:ascii="Arial" w:hAnsi="Arial" w:cs="Arial"/>
    </w:rPr>
  </w:style>
  <w:style w:type="paragraph" w:customStyle="1" w:styleId="af6">
    <w:name w:val="Текст (прав. подпись)"/>
    <w:basedOn w:val="a"/>
    <w:next w:val="a"/>
    <w:rsid w:val="00804C66"/>
    <w:pPr>
      <w:widowControl w:val="0"/>
      <w:autoSpaceDE w:val="0"/>
      <w:autoSpaceDN w:val="0"/>
      <w:adjustRightInd w:val="0"/>
      <w:jc w:val="right"/>
    </w:pPr>
    <w:rPr>
      <w:rFonts w:ascii="Arial" w:hAnsi="Arial" w:cs="Arial"/>
    </w:rPr>
  </w:style>
  <w:style w:type="paragraph" w:customStyle="1" w:styleId="af7">
    <w:name w:val="Таблицы (моноширинный)"/>
    <w:basedOn w:val="a"/>
    <w:next w:val="a"/>
    <w:rsid w:val="00804C66"/>
    <w:pPr>
      <w:widowControl w:val="0"/>
      <w:autoSpaceDE w:val="0"/>
      <w:autoSpaceDN w:val="0"/>
      <w:adjustRightInd w:val="0"/>
      <w:jc w:val="both"/>
    </w:pPr>
    <w:rPr>
      <w:rFonts w:ascii="Courier New" w:hAnsi="Courier New" w:cs="Courier New"/>
    </w:rPr>
  </w:style>
  <w:style w:type="character" w:customStyle="1" w:styleId="af8">
    <w:name w:val="Цветовое выделение"/>
    <w:rsid w:val="00804C66"/>
    <w:rPr>
      <w:b/>
      <w:bCs/>
      <w:color w:val="000080"/>
    </w:rPr>
  </w:style>
  <w:style w:type="paragraph" w:styleId="af9">
    <w:name w:val="Title"/>
    <w:basedOn w:val="a"/>
    <w:link w:val="afa"/>
    <w:qFormat/>
    <w:rsid w:val="00804C66"/>
    <w:pPr>
      <w:jc w:val="center"/>
    </w:pPr>
    <w:rPr>
      <w:rFonts w:ascii="Cambria" w:hAnsi="Cambria" w:cs="Cambria"/>
      <w:b/>
      <w:bCs/>
      <w:kern w:val="28"/>
      <w:sz w:val="32"/>
      <w:szCs w:val="32"/>
    </w:rPr>
  </w:style>
  <w:style w:type="paragraph" w:styleId="afb">
    <w:name w:val="No Spacing"/>
    <w:uiPriority w:val="99"/>
    <w:qFormat/>
    <w:rsid w:val="00804C66"/>
    <w:pPr>
      <w:spacing w:after="0" w:line="240" w:lineRule="auto"/>
      <w:ind w:left="390"/>
      <w:jc w:val="both"/>
    </w:pPr>
    <w:rPr>
      <w:rFonts w:ascii="Times New Roman" w:hAnsi="Times New Roman"/>
      <w:sz w:val="26"/>
      <w:szCs w:val="26"/>
    </w:rPr>
  </w:style>
  <w:style w:type="character" w:customStyle="1" w:styleId="afa">
    <w:name w:val="Название Знак"/>
    <w:link w:val="af9"/>
    <w:uiPriority w:val="99"/>
    <w:locked/>
    <w:rsid w:val="00F3141A"/>
    <w:rPr>
      <w:rFonts w:ascii="Cambria" w:eastAsia="Times New Roman" w:hAnsi="Cambria" w:cs="Cambria"/>
      <w:b/>
      <w:bCs/>
      <w:kern w:val="28"/>
      <w:sz w:val="32"/>
      <w:szCs w:val="32"/>
    </w:rPr>
  </w:style>
  <w:style w:type="paragraph" w:customStyle="1" w:styleId="afc">
    <w:name w:val="Знак Знак Знак Знак Знак Знак Знак Знак Знак Знак Знак Знак Знак"/>
    <w:basedOn w:val="a"/>
    <w:uiPriority w:val="99"/>
    <w:rsid w:val="00804C66"/>
    <w:pPr>
      <w:spacing w:after="160" w:line="240" w:lineRule="exact"/>
    </w:pPr>
    <w:rPr>
      <w:rFonts w:ascii="Verdana" w:hAnsi="Verdana" w:cs="Verdana"/>
      <w:sz w:val="20"/>
      <w:szCs w:val="20"/>
      <w:lang w:val="en-US" w:eastAsia="en-US"/>
    </w:rPr>
  </w:style>
  <w:style w:type="paragraph" w:customStyle="1" w:styleId="afd">
    <w:name w:val="Прижатый влево"/>
    <w:basedOn w:val="a"/>
    <w:next w:val="a"/>
    <w:rsid w:val="00804C66"/>
    <w:pPr>
      <w:autoSpaceDE w:val="0"/>
      <w:autoSpaceDN w:val="0"/>
      <w:adjustRightInd w:val="0"/>
    </w:pPr>
    <w:rPr>
      <w:rFonts w:ascii="Arial" w:hAnsi="Arial" w:cs="Arial"/>
    </w:rPr>
  </w:style>
  <w:style w:type="character" w:customStyle="1" w:styleId="ConsPlusNormal0">
    <w:name w:val="ConsPlusNormal Знак"/>
    <w:uiPriority w:val="99"/>
    <w:rsid w:val="00804C66"/>
    <w:rPr>
      <w:rFonts w:ascii="Arial" w:hAnsi="Arial" w:cs="Arial"/>
      <w:lang w:val="ru-RU" w:eastAsia="ru-RU"/>
    </w:rPr>
  </w:style>
  <w:style w:type="paragraph" w:customStyle="1" w:styleId="12">
    <w:name w:val="марк список 1"/>
    <w:basedOn w:val="a"/>
    <w:uiPriority w:val="99"/>
    <w:rsid w:val="00804C66"/>
    <w:pPr>
      <w:tabs>
        <w:tab w:val="left" w:pos="360"/>
      </w:tabs>
      <w:spacing w:before="120" w:after="120"/>
      <w:jc w:val="both"/>
    </w:pPr>
    <w:rPr>
      <w:lang w:eastAsia="ar-SA"/>
    </w:rPr>
  </w:style>
  <w:style w:type="paragraph" w:styleId="afe">
    <w:name w:val="List Paragraph"/>
    <w:basedOn w:val="a"/>
    <w:uiPriority w:val="99"/>
    <w:qFormat/>
    <w:rsid w:val="00550EBF"/>
    <w:pPr>
      <w:widowControl w:val="0"/>
      <w:suppressAutoHyphens/>
      <w:ind w:left="720" w:hanging="357"/>
      <w:jc w:val="both"/>
    </w:pPr>
    <w:rPr>
      <w:rFonts w:ascii="Calibri" w:hAnsi="Calibri" w:cs="Calibri"/>
      <w:kern w:val="1"/>
      <w:sz w:val="22"/>
      <w:szCs w:val="22"/>
      <w:lang w:eastAsia="ar-SA"/>
    </w:rPr>
  </w:style>
  <w:style w:type="character" w:customStyle="1" w:styleId="61">
    <w:name w:val="Знак Знак61"/>
    <w:uiPriority w:val="99"/>
    <w:rsid w:val="00804C66"/>
    <w:rPr>
      <w:kern w:val="28"/>
      <w:sz w:val="24"/>
      <w:szCs w:val="24"/>
    </w:rPr>
  </w:style>
  <w:style w:type="character" w:customStyle="1" w:styleId="81">
    <w:name w:val="Знак Знак81"/>
    <w:uiPriority w:val="99"/>
    <w:rsid w:val="00804C66"/>
    <w:rPr>
      <w:rFonts w:ascii="Cambria" w:eastAsia="Times New Roman" w:hAnsi="Cambria" w:cs="Cambria"/>
      <w:b/>
      <w:bCs/>
      <w:kern w:val="32"/>
      <w:sz w:val="32"/>
      <w:szCs w:val="32"/>
    </w:rPr>
  </w:style>
  <w:style w:type="character" w:customStyle="1" w:styleId="71">
    <w:name w:val="Знак Знак71"/>
    <w:uiPriority w:val="99"/>
    <w:rsid w:val="00804C66"/>
    <w:rPr>
      <w:b/>
      <w:bCs/>
      <w:i/>
      <w:iCs/>
      <w:kern w:val="28"/>
      <w:sz w:val="28"/>
      <w:szCs w:val="28"/>
    </w:rPr>
  </w:style>
  <w:style w:type="paragraph" w:customStyle="1" w:styleId="ConsPlusCell">
    <w:name w:val="ConsPlusCell"/>
    <w:uiPriority w:val="99"/>
    <w:rsid w:val="00804C66"/>
    <w:pPr>
      <w:widowControl w:val="0"/>
      <w:autoSpaceDE w:val="0"/>
      <w:autoSpaceDN w:val="0"/>
      <w:spacing w:after="0" w:line="240" w:lineRule="auto"/>
    </w:pPr>
    <w:rPr>
      <w:rFonts w:ascii="Arial" w:hAnsi="Arial" w:cs="Arial"/>
      <w:sz w:val="20"/>
      <w:szCs w:val="20"/>
    </w:rPr>
  </w:style>
  <w:style w:type="paragraph" w:customStyle="1" w:styleId="ConsPlusDocList">
    <w:name w:val="ConsPlusDocList"/>
    <w:uiPriority w:val="99"/>
    <w:rsid w:val="00804C66"/>
    <w:pPr>
      <w:widowControl w:val="0"/>
      <w:autoSpaceDE w:val="0"/>
      <w:autoSpaceDN w:val="0"/>
      <w:spacing w:after="0" w:line="240" w:lineRule="auto"/>
    </w:pPr>
    <w:rPr>
      <w:rFonts w:ascii="Courier New" w:hAnsi="Courier New" w:cs="Courier New"/>
      <w:sz w:val="20"/>
      <w:szCs w:val="20"/>
    </w:rPr>
  </w:style>
  <w:style w:type="character" w:customStyle="1" w:styleId="51">
    <w:name w:val="Знак Знак51"/>
    <w:uiPriority w:val="99"/>
    <w:rsid w:val="00804C66"/>
    <w:rPr>
      <w:kern w:val="28"/>
      <w:sz w:val="24"/>
      <w:szCs w:val="24"/>
    </w:rPr>
  </w:style>
  <w:style w:type="paragraph" w:customStyle="1" w:styleId="aff">
    <w:name w:val="основной текст документа"/>
    <w:basedOn w:val="a"/>
    <w:uiPriority w:val="99"/>
    <w:rsid w:val="00804C66"/>
    <w:pPr>
      <w:autoSpaceDE w:val="0"/>
      <w:autoSpaceDN w:val="0"/>
      <w:spacing w:before="120" w:after="120"/>
      <w:jc w:val="both"/>
    </w:pPr>
  </w:style>
  <w:style w:type="character" w:customStyle="1" w:styleId="aff0">
    <w:name w:val="основной текст документа Знак"/>
    <w:uiPriority w:val="99"/>
    <w:rsid w:val="00804C66"/>
    <w:rPr>
      <w:sz w:val="24"/>
      <w:szCs w:val="24"/>
      <w:lang w:val="ru-RU"/>
    </w:rPr>
  </w:style>
  <w:style w:type="character" w:customStyle="1" w:styleId="41">
    <w:name w:val="Знак Знак41"/>
    <w:uiPriority w:val="99"/>
    <w:rsid w:val="00804C66"/>
    <w:rPr>
      <w:sz w:val="24"/>
      <w:szCs w:val="24"/>
      <w:lang w:val="ru-RU"/>
    </w:rPr>
  </w:style>
  <w:style w:type="paragraph" w:styleId="21">
    <w:name w:val="Body Text 2"/>
    <w:basedOn w:val="a"/>
    <w:link w:val="22"/>
    <w:uiPriority w:val="99"/>
    <w:rsid w:val="00804C66"/>
    <w:pPr>
      <w:widowControl w:val="0"/>
      <w:tabs>
        <w:tab w:val="left" w:pos="709"/>
        <w:tab w:val="left" w:pos="1134"/>
      </w:tabs>
      <w:autoSpaceDE w:val="0"/>
      <w:autoSpaceDN w:val="0"/>
      <w:ind w:firstLine="851"/>
      <w:jc w:val="both"/>
    </w:pPr>
  </w:style>
  <w:style w:type="character" w:customStyle="1" w:styleId="31">
    <w:name w:val="Знак Знак31"/>
    <w:uiPriority w:val="99"/>
    <w:rsid w:val="00804C66"/>
    <w:rPr>
      <w:kern w:val="28"/>
      <w:sz w:val="24"/>
      <w:szCs w:val="24"/>
    </w:rPr>
  </w:style>
  <w:style w:type="character" w:customStyle="1" w:styleId="22">
    <w:name w:val="Основной текст 2 Знак"/>
    <w:link w:val="21"/>
    <w:uiPriority w:val="99"/>
    <w:semiHidden/>
    <w:locked/>
    <w:rsid w:val="00F3141A"/>
    <w:rPr>
      <w:rFonts w:ascii="Times New Roman" w:hAnsi="Times New Roman" w:cs="Times New Roman"/>
      <w:sz w:val="24"/>
      <w:szCs w:val="24"/>
    </w:rPr>
  </w:style>
  <w:style w:type="paragraph" w:customStyle="1" w:styleId="24">
    <w:name w:val="Основной текст 24"/>
    <w:basedOn w:val="a"/>
    <w:uiPriority w:val="99"/>
    <w:rsid w:val="00804C66"/>
    <w:pPr>
      <w:tabs>
        <w:tab w:val="left" w:pos="567"/>
        <w:tab w:val="left" w:pos="709"/>
      </w:tabs>
      <w:suppressAutoHyphens/>
      <w:autoSpaceDE w:val="0"/>
      <w:autoSpaceDN w:val="0"/>
      <w:jc w:val="both"/>
    </w:pPr>
    <w:rPr>
      <w:sz w:val="28"/>
      <w:szCs w:val="28"/>
    </w:rPr>
  </w:style>
  <w:style w:type="paragraph" w:customStyle="1" w:styleId="13">
    <w:name w:val="Текст выноски1"/>
    <w:basedOn w:val="a"/>
    <w:uiPriority w:val="99"/>
    <w:rsid w:val="00804C66"/>
    <w:pPr>
      <w:widowControl w:val="0"/>
      <w:suppressAutoHyphens/>
      <w:autoSpaceDE w:val="0"/>
      <w:autoSpaceDN w:val="0"/>
    </w:pPr>
    <w:rPr>
      <w:rFonts w:ascii="Tahoma" w:hAnsi="Tahoma" w:cs="Tahoma"/>
      <w:kern w:val="28"/>
      <w:sz w:val="16"/>
      <w:szCs w:val="16"/>
    </w:rPr>
  </w:style>
  <w:style w:type="character" w:customStyle="1" w:styleId="210">
    <w:name w:val="Знак Знак21"/>
    <w:uiPriority w:val="99"/>
    <w:rsid w:val="00804C66"/>
    <w:rPr>
      <w:rFonts w:ascii="Tahoma" w:hAnsi="Tahoma" w:cs="Tahoma"/>
      <w:kern w:val="28"/>
      <w:sz w:val="16"/>
      <w:szCs w:val="16"/>
    </w:rPr>
  </w:style>
  <w:style w:type="character" w:customStyle="1" w:styleId="130">
    <w:name w:val="Знак Знак13"/>
    <w:uiPriority w:val="99"/>
    <w:rsid w:val="00804C66"/>
    <w:rPr>
      <w:rFonts w:ascii="Times New Roman" w:hAnsi="Times New Roman" w:cs="Times New Roman"/>
      <w:kern w:val="28"/>
      <w:sz w:val="24"/>
      <w:szCs w:val="24"/>
    </w:rPr>
  </w:style>
  <w:style w:type="paragraph" w:styleId="aff1">
    <w:name w:val="Block Text"/>
    <w:basedOn w:val="a"/>
    <w:uiPriority w:val="99"/>
    <w:rsid w:val="00804C66"/>
    <w:pPr>
      <w:widowControl w:val="0"/>
      <w:autoSpaceDE w:val="0"/>
      <w:autoSpaceDN w:val="0"/>
      <w:ind w:left="1" w:right="63" w:firstLine="851"/>
      <w:jc w:val="both"/>
    </w:pPr>
    <w:rPr>
      <w:kern w:val="28"/>
      <w:sz w:val="28"/>
      <w:szCs w:val="28"/>
    </w:rPr>
  </w:style>
  <w:style w:type="character" w:customStyle="1" w:styleId="aff2">
    <w:name w:val="Знак Знак"/>
    <w:uiPriority w:val="99"/>
    <w:rsid w:val="00804C66"/>
    <w:rPr>
      <w:b/>
      <w:bCs/>
      <w:sz w:val="32"/>
      <w:szCs w:val="32"/>
      <w:lang w:val="ru-RU" w:eastAsia="ru-RU"/>
    </w:rPr>
  </w:style>
  <w:style w:type="paragraph" w:customStyle="1" w:styleId="211">
    <w:name w:val="Основной текст с отступом 21"/>
    <w:basedOn w:val="a"/>
    <w:uiPriority w:val="99"/>
    <w:rsid w:val="00804C66"/>
    <w:pPr>
      <w:suppressAutoHyphens/>
      <w:spacing w:line="360" w:lineRule="auto"/>
      <w:ind w:firstLine="540"/>
      <w:jc w:val="both"/>
    </w:pPr>
    <w:rPr>
      <w:lang w:eastAsia="ar-SA"/>
    </w:rPr>
  </w:style>
  <w:style w:type="character" w:styleId="aff3">
    <w:name w:val="Strong"/>
    <w:basedOn w:val="a0"/>
    <w:uiPriority w:val="99"/>
    <w:qFormat/>
    <w:rsid w:val="00804C66"/>
    <w:rPr>
      <w:b/>
      <w:bCs/>
    </w:rPr>
  </w:style>
  <w:style w:type="paragraph" w:styleId="23">
    <w:name w:val="Body Text Indent 2"/>
    <w:basedOn w:val="a"/>
    <w:link w:val="25"/>
    <w:uiPriority w:val="99"/>
    <w:rsid w:val="00804C66"/>
    <w:pPr>
      <w:widowControl w:val="0"/>
      <w:tabs>
        <w:tab w:val="left" w:pos="720"/>
      </w:tabs>
      <w:autoSpaceDE w:val="0"/>
      <w:autoSpaceDN w:val="0"/>
      <w:ind w:firstLine="851"/>
      <w:jc w:val="both"/>
    </w:pPr>
  </w:style>
  <w:style w:type="paragraph" w:customStyle="1" w:styleId="131">
    <w:name w:val="Обычный +13 пт"/>
    <w:basedOn w:val="a"/>
    <w:uiPriority w:val="99"/>
    <w:rsid w:val="00F92053"/>
    <w:pPr>
      <w:widowControl w:val="0"/>
      <w:suppressAutoHyphens/>
      <w:ind w:left="357" w:hanging="357"/>
      <w:jc w:val="both"/>
    </w:pPr>
    <w:rPr>
      <w:rFonts w:ascii="Calibri" w:hAnsi="Calibri" w:cs="Calibri"/>
      <w:kern w:val="1"/>
      <w:sz w:val="18"/>
      <w:szCs w:val="18"/>
      <w:lang w:eastAsia="ar-SA"/>
    </w:rPr>
  </w:style>
  <w:style w:type="character" w:customStyle="1" w:styleId="25">
    <w:name w:val="Основной текст с отступом 2 Знак"/>
    <w:link w:val="23"/>
    <w:uiPriority w:val="99"/>
    <w:semiHidden/>
    <w:locked/>
    <w:rsid w:val="00F3141A"/>
    <w:rPr>
      <w:rFonts w:ascii="Times New Roman" w:hAnsi="Times New Roman" w:cs="Times New Roman"/>
      <w:sz w:val="24"/>
      <w:szCs w:val="24"/>
    </w:rPr>
  </w:style>
  <w:style w:type="character" w:styleId="aff4">
    <w:name w:val="Emphasis"/>
    <w:qFormat/>
    <w:rsid w:val="00F62AE4"/>
    <w:rPr>
      <w:i/>
      <w:iCs/>
    </w:rPr>
  </w:style>
  <w:style w:type="paragraph" w:customStyle="1" w:styleId="14">
    <w:name w:val="Без интервала1"/>
    <w:uiPriority w:val="99"/>
    <w:rsid w:val="00FB71F3"/>
    <w:pPr>
      <w:spacing w:after="0" w:line="240" w:lineRule="auto"/>
    </w:pPr>
    <w:rPr>
      <w:rFonts w:ascii="Times New Roman" w:eastAsia="Calibri" w:hAnsi="Times New Roman"/>
      <w:sz w:val="24"/>
      <w:szCs w:val="24"/>
    </w:rPr>
  </w:style>
  <w:style w:type="character" w:customStyle="1" w:styleId="40">
    <w:name w:val="Заголовок 4 Знак"/>
    <w:basedOn w:val="a0"/>
    <w:link w:val="4"/>
    <w:rsid w:val="00E65E76"/>
    <w:rPr>
      <w:rFonts w:ascii="Arial" w:hAnsi="Arial"/>
      <w:b/>
      <w:bCs/>
      <w:color w:val="26282F"/>
      <w:sz w:val="24"/>
      <w:szCs w:val="24"/>
    </w:rPr>
  </w:style>
  <w:style w:type="numbering" w:customStyle="1" w:styleId="15">
    <w:name w:val="Нет списка1"/>
    <w:next w:val="a2"/>
    <w:semiHidden/>
    <w:rsid w:val="00E65E76"/>
  </w:style>
  <w:style w:type="character" w:customStyle="1" w:styleId="aff5">
    <w:name w:val="Активная гипертекстовая ссылка"/>
    <w:rsid w:val="00E65E76"/>
    <w:rPr>
      <w:b/>
      <w:bCs/>
      <w:color w:val="106BBE"/>
      <w:u w:val="single"/>
    </w:rPr>
  </w:style>
  <w:style w:type="paragraph" w:customStyle="1" w:styleId="aff6">
    <w:name w:val="Внимание"/>
    <w:basedOn w:val="a"/>
    <w:next w:val="a"/>
    <w:rsid w:val="00E65E76"/>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ff7">
    <w:name w:val="Внимание: криминал!!"/>
    <w:basedOn w:val="aff6"/>
    <w:next w:val="a"/>
    <w:rsid w:val="00E65E76"/>
  </w:style>
  <w:style w:type="paragraph" w:customStyle="1" w:styleId="aff8">
    <w:name w:val="Внимание: недобросовестность!"/>
    <w:basedOn w:val="aff6"/>
    <w:next w:val="a"/>
    <w:rsid w:val="00E65E76"/>
  </w:style>
  <w:style w:type="character" w:customStyle="1" w:styleId="aff9">
    <w:name w:val="Выделение для Базового Поиска"/>
    <w:rsid w:val="00E65E76"/>
    <w:rPr>
      <w:b/>
      <w:bCs/>
      <w:color w:val="0058A9"/>
    </w:rPr>
  </w:style>
  <w:style w:type="character" w:customStyle="1" w:styleId="affa">
    <w:name w:val="Выделение для Базового Поиска (курсив)"/>
    <w:rsid w:val="00E65E76"/>
    <w:rPr>
      <w:b/>
      <w:bCs/>
      <w:i/>
      <w:iCs/>
      <w:color w:val="0058A9"/>
    </w:rPr>
  </w:style>
  <w:style w:type="paragraph" w:customStyle="1" w:styleId="affb">
    <w:name w:val="Дочерний элемент списка"/>
    <w:basedOn w:val="a"/>
    <w:next w:val="a"/>
    <w:rsid w:val="00E65E76"/>
    <w:pPr>
      <w:widowControl w:val="0"/>
      <w:autoSpaceDE w:val="0"/>
      <w:autoSpaceDN w:val="0"/>
      <w:adjustRightInd w:val="0"/>
      <w:ind w:left="240" w:right="300"/>
      <w:jc w:val="both"/>
    </w:pPr>
    <w:rPr>
      <w:rFonts w:ascii="Arial" w:hAnsi="Arial"/>
      <w:color w:val="868381"/>
      <w:sz w:val="20"/>
      <w:szCs w:val="20"/>
    </w:rPr>
  </w:style>
  <w:style w:type="paragraph" w:customStyle="1" w:styleId="affc">
    <w:name w:val="Основное меню (преемственное)"/>
    <w:basedOn w:val="a"/>
    <w:next w:val="a"/>
    <w:rsid w:val="00E65E76"/>
    <w:pPr>
      <w:widowControl w:val="0"/>
      <w:autoSpaceDE w:val="0"/>
      <w:autoSpaceDN w:val="0"/>
      <w:adjustRightInd w:val="0"/>
      <w:ind w:firstLine="720"/>
      <w:jc w:val="both"/>
    </w:pPr>
    <w:rPr>
      <w:rFonts w:ascii="Verdana" w:hAnsi="Verdana" w:cs="Verdana"/>
      <w:sz w:val="22"/>
      <w:szCs w:val="22"/>
    </w:rPr>
  </w:style>
  <w:style w:type="paragraph" w:customStyle="1" w:styleId="affd">
    <w:name w:val="Заголовок группы контролов"/>
    <w:basedOn w:val="a"/>
    <w:next w:val="a"/>
    <w:rsid w:val="00E65E76"/>
    <w:pPr>
      <w:widowControl w:val="0"/>
      <w:autoSpaceDE w:val="0"/>
      <w:autoSpaceDN w:val="0"/>
      <w:adjustRightInd w:val="0"/>
      <w:ind w:firstLine="720"/>
      <w:jc w:val="both"/>
    </w:pPr>
    <w:rPr>
      <w:rFonts w:ascii="Arial" w:hAnsi="Arial"/>
      <w:b/>
      <w:bCs/>
      <w:color w:val="000000"/>
    </w:rPr>
  </w:style>
  <w:style w:type="paragraph" w:customStyle="1" w:styleId="affe">
    <w:name w:val="Заголовок для информации об изменениях"/>
    <w:basedOn w:val="1"/>
    <w:next w:val="a"/>
    <w:rsid w:val="00E65E76"/>
    <w:pPr>
      <w:keepNext w:val="0"/>
      <w:widowControl w:val="0"/>
      <w:autoSpaceDE w:val="0"/>
      <w:autoSpaceDN w:val="0"/>
      <w:adjustRightInd w:val="0"/>
      <w:spacing w:after="108"/>
      <w:outlineLvl w:val="9"/>
    </w:pPr>
    <w:rPr>
      <w:rFonts w:ascii="Arial" w:hAnsi="Arial" w:cs="Times New Roman"/>
      <w:b w:val="0"/>
      <w:bCs w:val="0"/>
      <w:color w:val="26282F"/>
      <w:kern w:val="0"/>
      <w:sz w:val="18"/>
      <w:szCs w:val="18"/>
      <w:shd w:val="clear" w:color="auto" w:fill="FFFFFF"/>
    </w:rPr>
  </w:style>
  <w:style w:type="paragraph" w:customStyle="1" w:styleId="afff">
    <w:name w:val="Заголовок распахивающейся части диалога"/>
    <w:basedOn w:val="a"/>
    <w:next w:val="a"/>
    <w:rsid w:val="00E65E76"/>
    <w:pPr>
      <w:widowControl w:val="0"/>
      <w:autoSpaceDE w:val="0"/>
      <w:autoSpaceDN w:val="0"/>
      <w:adjustRightInd w:val="0"/>
      <w:ind w:firstLine="720"/>
      <w:jc w:val="both"/>
    </w:pPr>
    <w:rPr>
      <w:rFonts w:ascii="Arial" w:hAnsi="Arial"/>
      <w:i/>
      <w:iCs/>
      <w:color w:val="000080"/>
      <w:sz w:val="22"/>
      <w:szCs w:val="22"/>
    </w:rPr>
  </w:style>
  <w:style w:type="character" w:customStyle="1" w:styleId="afff0">
    <w:name w:val="Заголовок своего сообщения"/>
    <w:basedOn w:val="af8"/>
    <w:rsid w:val="00E65E76"/>
    <w:rPr>
      <w:b/>
      <w:bCs/>
      <w:color w:val="26282F"/>
    </w:rPr>
  </w:style>
  <w:style w:type="paragraph" w:customStyle="1" w:styleId="afff1">
    <w:name w:val="Заголовок статьи"/>
    <w:basedOn w:val="a"/>
    <w:next w:val="a"/>
    <w:rsid w:val="00E65E76"/>
    <w:pPr>
      <w:widowControl w:val="0"/>
      <w:autoSpaceDE w:val="0"/>
      <w:autoSpaceDN w:val="0"/>
      <w:adjustRightInd w:val="0"/>
      <w:ind w:left="1612" w:hanging="892"/>
      <w:jc w:val="both"/>
    </w:pPr>
    <w:rPr>
      <w:rFonts w:ascii="Arial" w:hAnsi="Arial"/>
    </w:rPr>
  </w:style>
  <w:style w:type="character" w:customStyle="1" w:styleId="afff2">
    <w:name w:val="Заголовок чужого сообщения"/>
    <w:rsid w:val="00E65E76"/>
    <w:rPr>
      <w:b/>
      <w:bCs/>
      <w:color w:val="FF0000"/>
    </w:rPr>
  </w:style>
  <w:style w:type="paragraph" w:customStyle="1" w:styleId="afff3">
    <w:name w:val="Заголовок ЭР (левое окно)"/>
    <w:basedOn w:val="a"/>
    <w:next w:val="a"/>
    <w:rsid w:val="00E65E76"/>
    <w:pPr>
      <w:widowControl w:val="0"/>
      <w:autoSpaceDE w:val="0"/>
      <w:autoSpaceDN w:val="0"/>
      <w:adjustRightInd w:val="0"/>
      <w:spacing w:before="300" w:after="250"/>
      <w:jc w:val="center"/>
    </w:pPr>
    <w:rPr>
      <w:rFonts w:ascii="Arial" w:hAnsi="Arial"/>
      <w:b/>
      <w:bCs/>
      <w:color w:val="26282F"/>
      <w:sz w:val="26"/>
      <w:szCs w:val="26"/>
    </w:rPr>
  </w:style>
  <w:style w:type="paragraph" w:customStyle="1" w:styleId="afff4">
    <w:name w:val="Заголовок ЭР (правое окно)"/>
    <w:basedOn w:val="afff3"/>
    <w:next w:val="a"/>
    <w:rsid w:val="00E65E76"/>
    <w:pPr>
      <w:spacing w:after="0"/>
      <w:jc w:val="left"/>
    </w:pPr>
  </w:style>
  <w:style w:type="paragraph" w:customStyle="1" w:styleId="afff5">
    <w:name w:val="Интерактивный заголовок"/>
    <w:basedOn w:val="af9"/>
    <w:next w:val="a"/>
    <w:rsid w:val="00E65E76"/>
    <w:pPr>
      <w:widowControl w:val="0"/>
      <w:autoSpaceDE w:val="0"/>
      <w:autoSpaceDN w:val="0"/>
      <w:adjustRightInd w:val="0"/>
      <w:ind w:firstLine="720"/>
      <w:jc w:val="both"/>
    </w:pPr>
    <w:rPr>
      <w:rFonts w:ascii="Verdana" w:hAnsi="Verdana" w:cs="Verdana"/>
      <w:color w:val="0058A9"/>
      <w:kern w:val="0"/>
      <w:sz w:val="22"/>
      <w:szCs w:val="22"/>
      <w:u w:val="single"/>
      <w:shd w:val="clear" w:color="auto" w:fill="F0F0F0"/>
    </w:rPr>
  </w:style>
  <w:style w:type="paragraph" w:customStyle="1" w:styleId="afff6">
    <w:name w:val="Текст информации об изменениях"/>
    <w:basedOn w:val="a"/>
    <w:next w:val="a"/>
    <w:rsid w:val="00E65E76"/>
    <w:pPr>
      <w:widowControl w:val="0"/>
      <w:autoSpaceDE w:val="0"/>
      <w:autoSpaceDN w:val="0"/>
      <w:adjustRightInd w:val="0"/>
      <w:ind w:firstLine="720"/>
      <w:jc w:val="both"/>
    </w:pPr>
    <w:rPr>
      <w:rFonts w:ascii="Arial" w:hAnsi="Arial"/>
      <w:color w:val="353842"/>
      <w:sz w:val="18"/>
      <w:szCs w:val="18"/>
    </w:rPr>
  </w:style>
  <w:style w:type="paragraph" w:customStyle="1" w:styleId="afff7">
    <w:name w:val="Информация об изменениях"/>
    <w:basedOn w:val="afff6"/>
    <w:next w:val="a"/>
    <w:rsid w:val="00E65E76"/>
    <w:pPr>
      <w:spacing w:before="180"/>
      <w:ind w:left="360" w:right="360" w:firstLine="0"/>
    </w:pPr>
    <w:rPr>
      <w:shd w:val="clear" w:color="auto" w:fill="EAEFED"/>
    </w:rPr>
  </w:style>
  <w:style w:type="paragraph" w:customStyle="1" w:styleId="afff8">
    <w:name w:val="Текст (справка)"/>
    <w:basedOn w:val="a"/>
    <w:next w:val="a"/>
    <w:rsid w:val="00E65E76"/>
    <w:pPr>
      <w:widowControl w:val="0"/>
      <w:autoSpaceDE w:val="0"/>
      <w:autoSpaceDN w:val="0"/>
      <w:adjustRightInd w:val="0"/>
      <w:ind w:left="170" w:right="170"/>
    </w:pPr>
    <w:rPr>
      <w:rFonts w:ascii="Arial" w:hAnsi="Arial"/>
    </w:rPr>
  </w:style>
  <w:style w:type="paragraph" w:customStyle="1" w:styleId="afff9">
    <w:name w:val="Комментарий"/>
    <w:basedOn w:val="afff8"/>
    <w:next w:val="a"/>
    <w:rsid w:val="00E65E76"/>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rsid w:val="00E65E76"/>
    <w:rPr>
      <w:i/>
      <w:iCs/>
    </w:rPr>
  </w:style>
  <w:style w:type="paragraph" w:customStyle="1" w:styleId="afffb">
    <w:name w:val="Колонтитул (левый)"/>
    <w:basedOn w:val="af5"/>
    <w:next w:val="a"/>
    <w:rsid w:val="00E65E76"/>
    <w:rPr>
      <w:rFonts w:cs="Times New Roman"/>
      <w:sz w:val="14"/>
      <w:szCs w:val="14"/>
    </w:rPr>
  </w:style>
  <w:style w:type="paragraph" w:customStyle="1" w:styleId="afffc">
    <w:name w:val="Колонтитул (правый)"/>
    <w:basedOn w:val="af6"/>
    <w:next w:val="a"/>
    <w:rsid w:val="00E65E76"/>
    <w:rPr>
      <w:rFonts w:cs="Times New Roman"/>
      <w:sz w:val="14"/>
      <w:szCs w:val="14"/>
    </w:rPr>
  </w:style>
  <w:style w:type="paragraph" w:customStyle="1" w:styleId="afffd">
    <w:name w:val="Комментарий пользователя"/>
    <w:basedOn w:val="afff9"/>
    <w:next w:val="a"/>
    <w:rsid w:val="00E65E76"/>
    <w:pPr>
      <w:jc w:val="left"/>
    </w:pPr>
    <w:rPr>
      <w:shd w:val="clear" w:color="auto" w:fill="FFDFE0"/>
    </w:rPr>
  </w:style>
  <w:style w:type="paragraph" w:customStyle="1" w:styleId="afffe">
    <w:name w:val="Куда обратиться?"/>
    <w:basedOn w:val="aff6"/>
    <w:next w:val="a"/>
    <w:rsid w:val="00E65E76"/>
  </w:style>
  <w:style w:type="paragraph" w:customStyle="1" w:styleId="affff">
    <w:name w:val="Моноширинный"/>
    <w:basedOn w:val="a"/>
    <w:next w:val="a"/>
    <w:rsid w:val="00E65E76"/>
    <w:pPr>
      <w:widowControl w:val="0"/>
      <w:autoSpaceDE w:val="0"/>
      <w:autoSpaceDN w:val="0"/>
      <w:adjustRightInd w:val="0"/>
    </w:pPr>
    <w:rPr>
      <w:rFonts w:ascii="Courier New" w:hAnsi="Courier New" w:cs="Courier New"/>
    </w:rPr>
  </w:style>
  <w:style w:type="character" w:customStyle="1" w:styleId="affff0">
    <w:name w:val="Найденные слова"/>
    <w:rsid w:val="00E65E76"/>
    <w:rPr>
      <w:b/>
      <w:bCs/>
      <w:color w:val="26282F"/>
      <w:shd w:val="clear" w:color="auto" w:fill="FFF580"/>
    </w:rPr>
  </w:style>
  <w:style w:type="paragraph" w:customStyle="1" w:styleId="affff1">
    <w:name w:val="Напишите нам"/>
    <w:basedOn w:val="a"/>
    <w:next w:val="a"/>
    <w:rsid w:val="00E65E76"/>
    <w:pPr>
      <w:widowControl w:val="0"/>
      <w:autoSpaceDE w:val="0"/>
      <w:autoSpaceDN w:val="0"/>
      <w:adjustRightInd w:val="0"/>
      <w:spacing w:before="90" w:after="90"/>
      <w:ind w:left="180" w:right="180"/>
      <w:jc w:val="both"/>
    </w:pPr>
    <w:rPr>
      <w:rFonts w:ascii="Arial" w:hAnsi="Arial"/>
      <w:sz w:val="20"/>
      <w:szCs w:val="20"/>
      <w:shd w:val="clear" w:color="auto" w:fill="EFFFAD"/>
    </w:rPr>
  </w:style>
  <w:style w:type="character" w:customStyle="1" w:styleId="affff2">
    <w:name w:val="Не вступил в силу"/>
    <w:rsid w:val="00E65E76"/>
    <w:rPr>
      <w:b/>
      <w:bCs/>
      <w:color w:val="000000"/>
      <w:shd w:val="clear" w:color="auto" w:fill="D8EDE8"/>
    </w:rPr>
  </w:style>
  <w:style w:type="paragraph" w:customStyle="1" w:styleId="affff3">
    <w:name w:val="Необходимые документы"/>
    <w:basedOn w:val="aff6"/>
    <w:next w:val="a"/>
    <w:rsid w:val="00E65E76"/>
    <w:pPr>
      <w:ind w:firstLine="118"/>
    </w:pPr>
  </w:style>
  <w:style w:type="paragraph" w:customStyle="1" w:styleId="affff4">
    <w:name w:val="Нормальный (таблица)"/>
    <w:basedOn w:val="a"/>
    <w:next w:val="a"/>
    <w:rsid w:val="00E65E76"/>
    <w:pPr>
      <w:widowControl w:val="0"/>
      <w:autoSpaceDE w:val="0"/>
      <w:autoSpaceDN w:val="0"/>
      <w:adjustRightInd w:val="0"/>
      <w:jc w:val="both"/>
    </w:pPr>
    <w:rPr>
      <w:rFonts w:ascii="Arial" w:hAnsi="Arial"/>
    </w:rPr>
  </w:style>
  <w:style w:type="paragraph" w:customStyle="1" w:styleId="affff5">
    <w:name w:val="Оглавление"/>
    <w:basedOn w:val="af7"/>
    <w:next w:val="a"/>
    <w:rsid w:val="00E65E76"/>
    <w:pPr>
      <w:ind w:left="140"/>
      <w:jc w:val="left"/>
    </w:pPr>
  </w:style>
  <w:style w:type="character" w:customStyle="1" w:styleId="affff6">
    <w:name w:val="Опечатки"/>
    <w:rsid w:val="00E65E76"/>
    <w:rPr>
      <w:color w:val="FF0000"/>
    </w:rPr>
  </w:style>
  <w:style w:type="paragraph" w:customStyle="1" w:styleId="affff7">
    <w:name w:val="Переменная часть"/>
    <w:basedOn w:val="affc"/>
    <w:next w:val="a"/>
    <w:rsid w:val="00E65E76"/>
    <w:rPr>
      <w:sz w:val="18"/>
      <w:szCs w:val="18"/>
    </w:rPr>
  </w:style>
  <w:style w:type="paragraph" w:customStyle="1" w:styleId="affff8">
    <w:name w:val="Подвал для информации об изменениях"/>
    <w:basedOn w:val="1"/>
    <w:next w:val="a"/>
    <w:rsid w:val="00E65E76"/>
    <w:pPr>
      <w:keepNext w:val="0"/>
      <w:widowControl w:val="0"/>
      <w:autoSpaceDE w:val="0"/>
      <w:autoSpaceDN w:val="0"/>
      <w:adjustRightInd w:val="0"/>
      <w:spacing w:before="108" w:after="108"/>
      <w:outlineLvl w:val="9"/>
    </w:pPr>
    <w:rPr>
      <w:rFonts w:ascii="Arial" w:hAnsi="Arial" w:cs="Times New Roman"/>
      <w:b w:val="0"/>
      <w:bCs w:val="0"/>
      <w:color w:val="26282F"/>
      <w:kern w:val="0"/>
      <w:sz w:val="18"/>
      <w:szCs w:val="18"/>
    </w:rPr>
  </w:style>
  <w:style w:type="paragraph" w:customStyle="1" w:styleId="affff9">
    <w:name w:val="Подзаголовок для информации об изменениях"/>
    <w:basedOn w:val="afff6"/>
    <w:next w:val="a"/>
    <w:rsid w:val="00E65E76"/>
    <w:rPr>
      <w:b/>
      <w:bCs/>
    </w:rPr>
  </w:style>
  <w:style w:type="paragraph" w:customStyle="1" w:styleId="affffa">
    <w:name w:val="Подчёркнутый текст"/>
    <w:basedOn w:val="a"/>
    <w:next w:val="a"/>
    <w:rsid w:val="00E65E76"/>
    <w:pPr>
      <w:widowControl w:val="0"/>
      <w:pBdr>
        <w:bottom w:val="single" w:sz="4" w:space="0" w:color="auto"/>
      </w:pBdr>
      <w:autoSpaceDE w:val="0"/>
      <w:autoSpaceDN w:val="0"/>
      <w:adjustRightInd w:val="0"/>
      <w:ind w:firstLine="720"/>
      <w:jc w:val="both"/>
    </w:pPr>
    <w:rPr>
      <w:rFonts w:ascii="Arial" w:hAnsi="Arial"/>
    </w:rPr>
  </w:style>
  <w:style w:type="paragraph" w:customStyle="1" w:styleId="affffb">
    <w:name w:val="Постоянная часть"/>
    <w:basedOn w:val="affc"/>
    <w:next w:val="a"/>
    <w:rsid w:val="00E65E76"/>
    <w:rPr>
      <w:sz w:val="20"/>
      <w:szCs w:val="20"/>
    </w:rPr>
  </w:style>
  <w:style w:type="paragraph" w:customStyle="1" w:styleId="affffc">
    <w:name w:val="Пример."/>
    <w:basedOn w:val="aff6"/>
    <w:next w:val="a"/>
    <w:rsid w:val="00E65E76"/>
  </w:style>
  <w:style w:type="paragraph" w:customStyle="1" w:styleId="affffd">
    <w:name w:val="Примечание."/>
    <w:basedOn w:val="aff6"/>
    <w:next w:val="a"/>
    <w:rsid w:val="00E65E76"/>
  </w:style>
  <w:style w:type="character" w:customStyle="1" w:styleId="affffe">
    <w:name w:val="Продолжение ссылки"/>
    <w:basedOn w:val="af4"/>
    <w:rsid w:val="00E65E76"/>
    <w:rPr>
      <w:rFonts w:ascii="Times New Roman" w:hAnsi="Times New Roman" w:cs="Times New Roman"/>
      <w:b/>
      <w:bCs/>
      <w:color w:val="106BBE"/>
    </w:rPr>
  </w:style>
  <w:style w:type="paragraph" w:customStyle="1" w:styleId="afffff">
    <w:name w:val="Словарная статья"/>
    <w:basedOn w:val="a"/>
    <w:next w:val="a"/>
    <w:rsid w:val="00E65E76"/>
    <w:pPr>
      <w:widowControl w:val="0"/>
      <w:autoSpaceDE w:val="0"/>
      <w:autoSpaceDN w:val="0"/>
      <w:adjustRightInd w:val="0"/>
      <w:ind w:right="118"/>
      <w:jc w:val="both"/>
    </w:pPr>
    <w:rPr>
      <w:rFonts w:ascii="Arial" w:hAnsi="Arial"/>
    </w:rPr>
  </w:style>
  <w:style w:type="character" w:customStyle="1" w:styleId="afffff0">
    <w:name w:val="Сравнение редакций"/>
    <w:basedOn w:val="af8"/>
    <w:rsid w:val="00E65E76"/>
    <w:rPr>
      <w:b/>
      <w:bCs/>
      <w:color w:val="26282F"/>
    </w:rPr>
  </w:style>
  <w:style w:type="character" w:customStyle="1" w:styleId="afffff1">
    <w:name w:val="Сравнение редакций. Добавленный фрагмент"/>
    <w:rsid w:val="00E65E76"/>
    <w:rPr>
      <w:color w:val="000000"/>
      <w:shd w:val="clear" w:color="auto" w:fill="C1D7FF"/>
    </w:rPr>
  </w:style>
  <w:style w:type="character" w:customStyle="1" w:styleId="afffff2">
    <w:name w:val="Сравнение редакций. Удаленный фрагмент"/>
    <w:rsid w:val="00E65E76"/>
    <w:rPr>
      <w:color w:val="000000"/>
      <w:shd w:val="clear" w:color="auto" w:fill="C4C413"/>
    </w:rPr>
  </w:style>
  <w:style w:type="paragraph" w:customStyle="1" w:styleId="afffff3">
    <w:name w:val="Ссылка на официальную публикацию"/>
    <w:basedOn w:val="a"/>
    <w:next w:val="a"/>
    <w:rsid w:val="00E65E76"/>
    <w:pPr>
      <w:widowControl w:val="0"/>
      <w:autoSpaceDE w:val="0"/>
      <w:autoSpaceDN w:val="0"/>
      <w:adjustRightInd w:val="0"/>
      <w:ind w:firstLine="720"/>
      <w:jc w:val="both"/>
    </w:pPr>
    <w:rPr>
      <w:rFonts w:ascii="Arial" w:hAnsi="Arial"/>
    </w:rPr>
  </w:style>
  <w:style w:type="character" w:customStyle="1" w:styleId="afffff4">
    <w:name w:val="Ссылка на утративший силу документ"/>
    <w:rsid w:val="00E65E76"/>
    <w:rPr>
      <w:b/>
      <w:bCs/>
      <w:color w:val="749232"/>
    </w:rPr>
  </w:style>
  <w:style w:type="paragraph" w:customStyle="1" w:styleId="afffff5">
    <w:name w:val="Текст в таблице"/>
    <w:basedOn w:val="affff4"/>
    <w:next w:val="a"/>
    <w:rsid w:val="00E65E76"/>
    <w:pPr>
      <w:ind w:firstLine="500"/>
    </w:pPr>
  </w:style>
  <w:style w:type="paragraph" w:customStyle="1" w:styleId="afffff6">
    <w:name w:val="Текст ЭР (см. также)"/>
    <w:basedOn w:val="a"/>
    <w:next w:val="a"/>
    <w:rsid w:val="00E65E76"/>
    <w:pPr>
      <w:widowControl w:val="0"/>
      <w:autoSpaceDE w:val="0"/>
      <w:autoSpaceDN w:val="0"/>
      <w:adjustRightInd w:val="0"/>
      <w:spacing w:before="200"/>
    </w:pPr>
    <w:rPr>
      <w:rFonts w:ascii="Arial" w:hAnsi="Arial"/>
      <w:sz w:val="20"/>
      <w:szCs w:val="20"/>
    </w:rPr>
  </w:style>
  <w:style w:type="paragraph" w:customStyle="1" w:styleId="afffff7">
    <w:name w:val="Технический комментарий"/>
    <w:basedOn w:val="a"/>
    <w:next w:val="a"/>
    <w:rsid w:val="00E65E76"/>
    <w:pPr>
      <w:widowControl w:val="0"/>
      <w:autoSpaceDE w:val="0"/>
      <w:autoSpaceDN w:val="0"/>
      <w:adjustRightInd w:val="0"/>
    </w:pPr>
    <w:rPr>
      <w:rFonts w:ascii="Arial" w:hAnsi="Arial"/>
      <w:color w:val="463F31"/>
      <w:shd w:val="clear" w:color="auto" w:fill="FFFFA6"/>
    </w:rPr>
  </w:style>
  <w:style w:type="character" w:customStyle="1" w:styleId="afffff8">
    <w:name w:val="Утратил силу"/>
    <w:rsid w:val="00E65E76"/>
    <w:rPr>
      <w:b/>
      <w:bCs/>
      <w:strike/>
      <w:color w:val="666600"/>
    </w:rPr>
  </w:style>
  <w:style w:type="paragraph" w:customStyle="1" w:styleId="afffff9">
    <w:name w:val="Формула"/>
    <w:basedOn w:val="a"/>
    <w:next w:val="a"/>
    <w:rsid w:val="00E65E76"/>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fffffa">
    <w:name w:val="Центрированный (таблица)"/>
    <w:basedOn w:val="affff4"/>
    <w:next w:val="a"/>
    <w:rsid w:val="00E65E76"/>
    <w:pPr>
      <w:jc w:val="center"/>
    </w:pPr>
  </w:style>
  <w:style w:type="paragraph" w:customStyle="1" w:styleId="-">
    <w:name w:val="ЭР-содержание (правое окно)"/>
    <w:basedOn w:val="a"/>
    <w:next w:val="a"/>
    <w:rsid w:val="00E65E76"/>
    <w:pPr>
      <w:widowControl w:val="0"/>
      <w:autoSpaceDE w:val="0"/>
      <w:autoSpaceDN w:val="0"/>
      <w:adjustRightInd w:val="0"/>
      <w:spacing w:before="30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unicipal.garant.ru/document?id=86367&amp;sub=0" TargetMode="External"/><Relationship Id="rId18" Type="http://schemas.openxmlformats.org/officeDocument/2006/relationships/hyperlink" Target="consultantplus://offline/ref=3337205ABE5CD006DDD7268807DEB9426432AEAEED542DE81C5F47817BI5zCM" TargetMode="External"/><Relationship Id="rId3" Type="http://schemas.microsoft.com/office/2007/relationships/stylesWithEffects" Target="stylesWithEffects.xml"/><Relationship Id="rId21" Type="http://schemas.openxmlformats.org/officeDocument/2006/relationships/hyperlink" Target="garantF1://23603870.4" TargetMode="External"/><Relationship Id="rId7" Type="http://schemas.openxmlformats.org/officeDocument/2006/relationships/endnotes" Target="endnotes.xml"/><Relationship Id="rId12" Type="http://schemas.openxmlformats.org/officeDocument/2006/relationships/hyperlink" Target="http://municipal.garant.ru/document?id=12024625&amp;sub=0"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municipal.garant.ru/document?id=23604475&amp;sub=0" TargetMode="External"/><Relationship Id="rId20" Type="http://schemas.openxmlformats.org/officeDocument/2006/relationships/hyperlink" Target="http://municipal.garant.ru/document?id=12048567&amp;sub=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id=12024624&amp;sub=0" TargetMode="External"/><Relationship Id="rId5" Type="http://schemas.openxmlformats.org/officeDocument/2006/relationships/webSettings" Target="webSettings.xml"/><Relationship Id="rId15" Type="http://schemas.openxmlformats.org/officeDocument/2006/relationships/hyperlink" Target="http://municipal.garant.ru/document?id=12048567&amp;sub=0" TargetMode="External"/><Relationship Id="rId23" Type="http://schemas.openxmlformats.org/officeDocument/2006/relationships/theme" Target="theme/theme1.xml"/><Relationship Id="rId10" Type="http://schemas.openxmlformats.org/officeDocument/2006/relationships/hyperlink" Target="http://municipal.garant.ru/document?id=10064072&amp;sub=0" TargetMode="External"/><Relationship Id="rId19" Type="http://schemas.openxmlformats.org/officeDocument/2006/relationships/hyperlink" Target="consultantplus://offline/ref=3337205ABE5CD006DDD7388511B2E24F6F3BF1A7E85227BA40001CDC2C555463BA118C6CB4A9429B2E0207IDzAM" TargetMode="External"/><Relationship Id="rId4" Type="http://schemas.openxmlformats.org/officeDocument/2006/relationships/settings" Target="settings.xml"/><Relationship Id="rId9" Type="http://schemas.openxmlformats.org/officeDocument/2006/relationships/hyperlink" Target="http://municipal.garant.ru/document?id=10003000&amp;sub=0" TargetMode="External"/><Relationship Id="rId14" Type="http://schemas.openxmlformats.org/officeDocument/2006/relationships/hyperlink" Target="http://municipal.garant.ru/document?id=12077515&amp;sub=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10144</Words>
  <Characters>57827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АДМИНИСТРАЦИЯ ЕКАТЕРИНОВСКОГО СЕЛЬСКОГО ПОСЕЛЕНИЯ ЩЕРБИНОВСКОГО РАЙОНА</vt:lpstr>
    </vt:vector>
  </TitlesOfParts>
  <Company>M&amp;P</Company>
  <LinksUpToDate>false</LinksUpToDate>
  <CharactersWithSpaces>67836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ЕКАТЕРИНОВСКОГО СЕЛЬСКОГО ПОСЕЛЕНИЯ ЩЕРБИНОВСКОГО РАЙОНА</dc:title>
  <dc:creator>VIENNA XP</dc:creator>
  <cp:lastModifiedBy>Buhg</cp:lastModifiedBy>
  <cp:revision>2</cp:revision>
  <cp:lastPrinted>2018-05-13T11:13:00Z</cp:lastPrinted>
  <dcterms:created xsi:type="dcterms:W3CDTF">2018-06-25T08:48:00Z</dcterms:created>
  <dcterms:modified xsi:type="dcterms:W3CDTF">2018-06-25T08:48:00Z</dcterms:modified>
</cp:coreProperties>
</file>