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CE" w:rsidRDefault="000336CE">
      <w:bookmarkStart w:id="0" w:name="_GoBack"/>
      <w:bookmarkEnd w:id="0"/>
    </w:p>
    <w:tbl>
      <w:tblPr>
        <w:tblpPr w:leftFromText="180" w:rightFromText="180" w:vertAnchor="text" w:horzAnchor="margin" w:tblpXSpec="center" w:tblpY="203"/>
        <w:tblOverlap w:val="never"/>
        <w:tblW w:w="0" w:type="auto"/>
        <w:tblLayout w:type="fixed"/>
        <w:tblCellMar>
          <w:left w:w="28" w:type="dxa"/>
          <w:right w:w="28" w:type="dxa"/>
        </w:tblCellMar>
        <w:tblLook w:val="0000" w:firstRow="0" w:lastRow="0" w:firstColumn="0" w:lastColumn="0" w:noHBand="0" w:noVBand="0"/>
      </w:tblPr>
      <w:tblGrid>
        <w:gridCol w:w="715"/>
        <w:gridCol w:w="1164"/>
        <w:gridCol w:w="4396"/>
      </w:tblGrid>
      <w:tr w:rsidR="00892F3C" w:rsidRPr="00713826" w:rsidTr="00743BCC">
        <w:trPr>
          <w:trHeight w:val="1279"/>
        </w:trPr>
        <w:tc>
          <w:tcPr>
            <w:tcW w:w="715" w:type="dxa"/>
            <w:shd w:val="clear" w:color="auto" w:fill="auto"/>
          </w:tcPr>
          <w:p w:rsidR="00892F3C" w:rsidRPr="00713826" w:rsidRDefault="00892F3C" w:rsidP="00743BCC">
            <w:pPr>
              <w:pStyle w:val="a9"/>
              <w:jc w:val="center"/>
            </w:pPr>
          </w:p>
        </w:tc>
        <w:tc>
          <w:tcPr>
            <w:tcW w:w="1164" w:type="dxa"/>
            <w:shd w:val="clear" w:color="auto" w:fill="auto"/>
          </w:tcPr>
          <w:p w:rsidR="00892F3C" w:rsidRPr="00713826" w:rsidRDefault="00892F3C" w:rsidP="00743BCC">
            <w:pPr>
              <w:pStyle w:val="a9"/>
              <w:jc w:val="center"/>
            </w:pPr>
            <w:r>
              <w:t xml:space="preserve"> </w:t>
            </w:r>
            <w:r w:rsidR="008001AA">
              <w:t xml:space="preserve">     </w:t>
            </w:r>
            <w:r>
              <w:t xml:space="preserve"> </w:t>
            </w:r>
            <w:r w:rsidR="008001AA">
              <w:t xml:space="preserve">            </w:t>
            </w:r>
          </w:p>
        </w:tc>
        <w:tc>
          <w:tcPr>
            <w:tcW w:w="4396" w:type="dxa"/>
            <w:shd w:val="clear" w:color="auto" w:fill="auto"/>
          </w:tcPr>
          <w:p w:rsidR="00892F3C" w:rsidRPr="00713826" w:rsidRDefault="00892F3C" w:rsidP="00E1431E">
            <w:pPr>
              <w:pStyle w:val="a9"/>
              <w:rPr>
                <w:b/>
                <w:lang w:val="uk-UA"/>
              </w:rPr>
            </w:pPr>
            <w:r w:rsidRPr="00713826">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ed="t">
                  <v:fill color2="black"/>
                  <v:imagedata r:id="rId9" o:title=""/>
                </v:shape>
                <o:OLEObject Type="Embed" ProgID="Word.Picture.8" ShapeID="_x0000_i1025" DrawAspect="Content" ObjectID="_1534238094" r:id="rId10"/>
              </w:object>
            </w:r>
          </w:p>
        </w:tc>
      </w:tr>
    </w:tbl>
    <w:p w:rsidR="00892F3C" w:rsidRPr="0067526A" w:rsidRDefault="008001AA" w:rsidP="00892F3C">
      <w:pPr>
        <w:pStyle w:val="a9"/>
        <w:rPr>
          <w:b/>
        </w:rPr>
      </w:pPr>
      <w:r>
        <w:rPr>
          <w:b/>
        </w:rPr>
        <w:t xml:space="preserve">   </w:t>
      </w:r>
    </w:p>
    <w:p w:rsidR="00892F3C" w:rsidRDefault="00892F3C" w:rsidP="00892F3C">
      <w:pPr>
        <w:pStyle w:val="a9"/>
        <w:jc w:val="center"/>
      </w:pPr>
    </w:p>
    <w:p w:rsidR="00892F3C" w:rsidRDefault="00892F3C" w:rsidP="00892F3C">
      <w:pPr>
        <w:pStyle w:val="a9"/>
        <w:rPr>
          <w:b/>
        </w:rPr>
      </w:pPr>
      <w:r>
        <w:t xml:space="preserve">      </w:t>
      </w:r>
      <w:r>
        <w:rPr>
          <w:b/>
        </w:rPr>
        <w:t xml:space="preserve">                       </w:t>
      </w:r>
    </w:p>
    <w:p w:rsidR="00892F3C" w:rsidRDefault="00892F3C" w:rsidP="00892F3C">
      <w:pPr>
        <w:pStyle w:val="a9"/>
        <w:rPr>
          <w:b/>
        </w:rPr>
      </w:pPr>
      <w:r>
        <w:rPr>
          <w:b/>
        </w:rPr>
        <w:t xml:space="preserve">                              </w:t>
      </w:r>
    </w:p>
    <w:p w:rsidR="00892F3C" w:rsidRPr="00892F3C" w:rsidRDefault="00892F3C" w:rsidP="00892F3C">
      <w:pPr>
        <w:pStyle w:val="a9"/>
        <w:rPr>
          <w:rFonts w:ascii="Times New Roman" w:hAnsi="Times New Roman" w:cs="Times New Roman"/>
        </w:rPr>
      </w:pPr>
      <w:r>
        <w:rPr>
          <w:b/>
        </w:rPr>
        <w:t xml:space="preserve">                        </w:t>
      </w:r>
      <w:r w:rsidRPr="00892F3C">
        <w:rPr>
          <w:rFonts w:ascii="Times New Roman" w:hAnsi="Times New Roman" w:cs="Times New Roman"/>
          <w:b/>
        </w:rPr>
        <w:t>АДМИНИСТРАЦИЯ  ДРОФИНСКОГО  СЕЛЬСКОГО  ПОСЕЛЕНИЯ</w:t>
      </w:r>
    </w:p>
    <w:p w:rsidR="00892F3C" w:rsidRPr="00892F3C" w:rsidRDefault="00892F3C" w:rsidP="00892F3C">
      <w:pPr>
        <w:pStyle w:val="a9"/>
        <w:jc w:val="center"/>
        <w:rPr>
          <w:rFonts w:ascii="Times New Roman" w:hAnsi="Times New Roman" w:cs="Times New Roman"/>
        </w:rPr>
      </w:pPr>
      <w:r w:rsidRPr="00892F3C">
        <w:rPr>
          <w:rFonts w:ascii="Times New Roman" w:hAnsi="Times New Roman" w:cs="Times New Roman"/>
          <w:b/>
        </w:rPr>
        <w:t>НИЖНЕГОРСКОГО  РАЙОНА  РЕСПУБЛИКИ  КРЫМ</w:t>
      </w:r>
    </w:p>
    <w:p w:rsidR="00892F3C" w:rsidRPr="00892F3C" w:rsidRDefault="00892F3C" w:rsidP="008001AA">
      <w:pPr>
        <w:pStyle w:val="a9"/>
        <w:spacing w:after="0"/>
        <w:rPr>
          <w:rFonts w:ascii="Times New Roman" w:hAnsi="Times New Roman" w:cs="Times New Roman"/>
          <w:b/>
        </w:rPr>
      </w:pPr>
      <w:r w:rsidRPr="00892F3C">
        <w:rPr>
          <w:rFonts w:ascii="Times New Roman" w:hAnsi="Times New Roman" w:cs="Times New Roman"/>
          <w:b/>
        </w:rPr>
        <w:t xml:space="preserve">                                                  </w:t>
      </w:r>
      <w:r w:rsidR="008001AA">
        <w:rPr>
          <w:rFonts w:ascii="Times New Roman" w:hAnsi="Times New Roman" w:cs="Times New Roman"/>
          <w:b/>
        </w:rPr>
        <w:t xml:space="preserve">               </w:t>
      </w:r>
      <w:r w:rsidRPr="00892F3C">
        <w:rPr>
          <w:rFonts w:ascii="Times New Roman" w:hAnsi="Times New Roman" w:cs="Times New Roman"/>
          <w:b/>
        </w:rPr>
        <w:t>ПОСТАНОВЛЕНИЕ</w:t>
      </w:r>
    </w:p>
    <w:p w:rsidR="00892F3C" w:rsidRPr="00892F3C" w:rsidRDefault="00892F3C" w:rsidP="00892F3C">
      <w:pPr>
        <w:pStyle w:val="a9"/>
        <w:rPr>
          <w:rFonts w:ascii="Times New Roman" w:hAnsi="Times New Roman" w:cs="Times New Roman"/>
          <w:b/>
          <w:sz w:val="24"/>
          <w:szCs w:val="24"/>
        </w:rPr>
      </w:pPr>
    </w:p>
    <w:p w:rsidR="00892F3C" w:rsidRPr="00892F3C" w:rsidRDefault="00892F3C" w:rsidP="00892F3C">
      <w:pPr>
        <w:pStyle w:val="a9"/>
        <w:spacing w:after="0"/>
        <w:rPr>
          <w:rFonts w:ascii="Times New Roman" w:hAnsi="Times New Roman" w:cs="Times New Roman"/>
          <w:sz w:val="24"/>
          <w:szCs w:val="24"/>
        </w:rPr>
      </w:pPr>
      <w:r w:rsidRPr="00892F3C">
        <w:rPr>
          <w:rFonts w:ascii="Times New Roman" w:hAnsi="Times New Roman" w:cs="Times New Roman"/>
          <w:sz w:val="24"/>
          <w:szCs w:val="24"/>
        </w:rPr>
        <w:t xml:space="preserve">от 27 июля 2016 г.  </w:t>
      </w:r>
      <w:r w:rsidRPr="00892F3C">
        <w:rPr>
          <w:rFonts w:ascii="Times New Roman" w:hAnsi="Times New Roman" w:cs="Times New Roman"/>
          <w:sz w:val="24"/>
          <w:szCs w:val="24"/>
        </w:rPr>
        <w:tab/>
      </w:r>
      <w:r w:rsidRPr="00892F3C">
        <w:rPr>
          <w:rFonts w:ascii="Times New Roman" w:hAnsi="Times New Roman" w:cs="Times New Roman"/>
          <w:sz w:val="24"/>
          <w:szCs w:val="24"/>
        </w:rPr>
        <w:tab/>
        <w:t xml:space="preserve">             №  48-З                                            с</w:t>
      </w:r>
      <w:proofErr w:type="gramStart"/>
      <w:r w:rsidRPr="00892F3C">
        <w:rPr>
          <w:rFonts w:ascii="Times New Roman" w:hAnsi="Times New Roman" w:cs="Times New Roman"/>
          <w:sz w:val="24"/>
          <w:szCs w:val="24"/>
        </w:rPr>
        <w:t>.Д</w:t>
      </w:r>
      <w:proofErr w:type="gramEnd"/>
      <w:r w:rsidRPr="00892F3C">
        <w:rPr>
          <w:rFonts w:ascii="Times New Roman" w:hAnsi="Times New Roman" w:cs="Times New Roman"/>
          <w:sz w:val="24"/>
          <w:szCs w:val="24"/>
        </w:rPr>
        <w:t>рофино</w:t>
      </w:r>
    </w:p>
    <w:p w:rsidR="00892F3C" w:rsidRPr="00E25632" w:rsidRDefault="00892F3C" w:rsidP="00892F3C">
      <w:pPr>
        <w:pStyle w:val="a9"/>
        <w:spacing w:after="0"/>
        <w:rPr>
          <w:rFonts w:ascii="Times New Roman" w:hAnsi="Times New Roman" w:cs="Times New Roman"/>
          <w:sz w:val="24"/>
          <w:szCs w:val="24"/>
        </w:rPr>
      </w:pPr>
      <w:r w:rsidRPr="00E25632">
        <w:rPr>
          <w:rFonts w:ascii="Times New Roman" w:hAnsi="Times New Roman" w:cs="Times New Roman"/>
          <w:sz w:val="24"/>
          <w:szCs w:val="24"/>
        </w:rPr>
        <w:t xml:space="preserve">« </w:t>
      </w:r>
      <w:r w:rsidRPr="00E25632">
        <w:rPr>
          <w:rFonts w:ascii="Times New Roman" w:hAnsi="Times New Roman" w:cs="Times New Roman"/>
          <w:sz w:val="24"/>
          <w:szCs w:val="24"/>
          <w:lang w:val="uk-UA"/>
        </w:rPr>
        <w:t xml:space="preserve">Об утверждении </w:t>
      </w:r>
      <w:proofErr w:type="gramStart"/>
      <w:r w:rsidRPr="00E25632">
        <w:rPr>
          <w:rFonts w:ascii="Times New Roman" w:hAnsi="Times New Roman" w:cs="Times New Roman"/>
          <w:sz w:val="24"/>
          <w:szCs w:val="24"/>
          <w:lang w:val="uk-UA"/>
        </w:rPr>
        <w:t>положення</w:t>
      </w:r>
      <w:proofErr w:type="gramEnd"/>
      <w:r w:rsidRPr="00E25632">
        <w:rPr>
          <w:rFonts w:ascii="Times New Roman" w:hAnsi="Times New Roman" w:cs="Times New Roman"/>
          <w:sz w:val="24"/>
          <w:szCs w:val="24"/>
          <w:lang w:val="uk-UA"/>
        </w:rPr>
        <w:t xml:space="preserve"> о порядке установления</w:t>
      </w:r>
    </w:p>
    <w:p w:rsidR="00892F3C" w:rsidRPr="00E25632" w:rsidRDefault="00892F3C" w:rsidP="00892F3C">
      <w:pPr>
        <w:spacing w:after="0" w:line="20" w:lineRule="atLeast"/>
        <w:rPr>
          <w:rFonts w:ascii="Times New Roman" w:hAnsi="Times New Roman" w:cs="Times New Roman"/>
          <w:sz w:val="24"/>
          <w:szCs w:val="24"/>
          <w:lang w:val="uk-UA"/>
        </w:rPr>
      </w:pPr>
      <w:r w:rsidRPr="00E25632">
        <w:rPr>
          <w:rFonts w:ascii="Times New Roman" w:hAnsi="Times New Roman" w:cs="Times New Roman"/>
          <w:sz w:val="24"/>
          <w:szCs w:val="24"/>
          <w:lang w:val="uk-UA"/>
        </w:rPr>
        <w:t>и прекращения публичных сервитутов в отношении</w:t>
      </w:r>
    </w:p>
    <w:p w:rsidR="00892F3C" w:rsidRPr="00E25632" w:rsidRDefault="00892F3C" w:rsidP="00892F3C">
      <w:pPr>
        <w:spacing w:after="0" w:line="20" w:lineRule="atLeast"/>
        <w:rPr>
          <w:rFonts w:ascii="Times New Roman" w:hAnsi="Times New Roman" w:cs="Times New Roman"/>
          <w:sz w:val="24"/>
          <w:szCs w:val="24"/>
          <w:lang w:val="uk-UA"/>
        </w:rPr>
      </w:pPr>
      <w:r w:rsidRPr="00E25632">
        <w:rPr>
          <w:rFonts w:ascii="Times New Roman" w:hAnsi="Times New Roman" w:cs="Times New Roman"/>
          <w:sz w:val="24"/>
          <w:szCs w:val="24"/>
          <w:lang w:val="uk-UA"/>
        </w:rPr>
        <w:t xml:space="preserve">земельних участков, расположенных на территоррии </w:t>
      </w:r>
    </w:p>
    <w:p w:rsidR="00892F3C" w:rsidRPr="00E25632" w:rsidRDefault="00892F3C" w:rsidP="00892F3C">
      <w:pPr>
        <w:spacing w:after="0" w:line="20" w:lineRule="atLeast"/>
        <w:rPr>
          <w:rFonts w:ascii="Times New Roman" w:hAnsi="Times New Roman" w:cs="Times New Roman"/>
          <w:sz w:val="24"/>
          <w:szCs w:val="24"/>
          <w:lang w:val="uk-UA"/>
        </w:rPr>
      </w:pPr>
      <w:r w:rsidRPr="00E25632">
        <w:rPr>
          <w:rFonts w:ascii="Times New Roman" w:hAnsi="Times New Roman" w:cs="Times New Roman"/>
          <w:sz w:val="24"/>
          <w:szCs w:val="24"/>
          <w:lang w:val="uk-UA"/>
        </w:rPr>
        <w:t>муниципального образования Дрофинское сельское поселение</w:t>
      </w:r>
    </w:p>
    <w:p w:rsidR="00892F3C" w:rsidRPr="00E25632" w:rsidRDefault="00892F3C" w:rsidP="00892F3C">
      <w:pPr>
        <w:spacing w:after="0" w:line="20" w:lineRule="atLeast"/>
        <w:rPr>
          <w:rFonts w:ascii="Times New Roman" w:hAnsi="Times New Roman" w:cs="Times New Roman"/>
          <w:sz w:val="24"/>
          <w:szCs w:val="24"/>
          <w:lang w:val="uk-UA"/>
        </w:rPr>
      </w:pPr>
      <w:r w:rsidRPr="00E25632">
        <w:rPr>
          <w:rFonts w:ascii="Times New Roman" w:hAnsi="Times New Roman" w:cs="Times New Roman"/>
          <w:sz w:val="24"/>
          <w:szCs w:val="24"/>
          <w:lang w:val="uk-UA"/>
        </w:rPr>
        <w:t>Нижнегорского района Республики Крым.»</w:t>
      </w:r>
    </w:p>
    <w:p w:rsidR="00892F3C" w:rsidRPr="00DF61FB" w:rsidRDefault="00892F3C" w:rsidP="00892F3C">
      <w:pPr>
        <w:spacing w:after="0" w:line="20" w:lineRule="atLeast"/>
        <w:rPr>
          <w:rFonts w:ascii="Times New Roman" w:hAnsi="Times New Roman" w:cs="Times New Roman"/>
          <w:sz w:val="24"/>
          <w:szCs w:val="24"/>
          <w:lang w:val="uk-UA"/>
        </w:rPr>
      </w:pPr>
    </w:p>
    <w:p w:rsidR="00892F3C" w:rsidRDefault="00892F3C" w:rsidP="00892F3C">
      <w:pPr>
        <w:spacing w:after="0" w:line="20" w:lineRule="atLeast"/>
        <w:ind w:firstLine="567"/>
        <w:jc w:val="both"/>
        <w:rPr>
          <w:rFonts w:ascii="Times New Roman" w:hAnsi="Times New Roman"/>
          <w:sz w:val="24"/>
          <w:szCs w:val="24"/>
          <w:lang w:val="uk-UA"/>
        </w:rPr>
      </w:pPr>
      <w:r w:rsidRPr="00DF61FB">
        <w:rPr>
          <w:rFonts w:ascii="Times New Roman" w:hAnsi="Times New Roman" w:cs="Times New Roman"/>
          <w:sz w:val="24"/>
          <w:szCs w:val="24"/>
          <w:lang w:val="uk-UA"/>
        </w:rPr>
        <w:t>Руководствуясь Федеральным Конституционным Законом от 21.03.2014 года № 6-ФКЗ «О принятии в Российскую Федерацию Республики Крым и образования в составеРоссийской Федерации новых субъектов-Республики Крым и города Федерального значения Севастополя», Гражданским кодексом Российской Федерации, Земельным кодексом Российской Федерации, ст.ст.4,27 Федерального закона от 21.07.1997 г № 122-ФЗ «О государственной регистрации прав на недвижемое имущество и сделок с ним», ст.35 Федерального закона  от 06.10.2003 г № 131-ФЗ «Об общин принципах организации местного самоуправления в Российской Федерации, ст.27 Закона Республики Крым», Законом Республики Крым от 15.09.2014 г № 74-ЗРК «О размещении инженерных сооружений», пп.3.5. и 3.6 Постановления Совета министров Республики Крым от 12.11.2014 г.№ 450 «О плате за земельне участки, которые расположены на территории Республики Крым», Уставом муниципаль</w:t>
      </w:r>
      <w:r>
        <w:rPr>
          <w:rFonts w:ascii="Times New Roman" w:hAnsi="Times New Roman" w:cs="Times New Roman"/>
          <w:sz w:val="24"/>
          <w:szCs w:val="24"/>
          <w:lang w:val="uk-UA"/>
        </w:rPr>
        <w:t>ного образования Дрофинское</w:t>
      </w:r>
      <w:r w:rsidRPr="00DF61FB">
        <w:rPr>
          <w:rFonts w:ascii="Times New Roman" w:hAnsi="Times New Roman" w:cs="Times New Roman"/>
          <w:sz w:val="24"/>
          <w:szCs w:val="24"/>
          <w:lang w:val="uk-UA"/>
        </w:rPr>
        <w:t xml:space="preserve"> сельское поселение, Нижнегорского р</w:t>
      </w:r>
      <w:r>
        <w:rPr>
          <w:rFonts w:ascii="Times New Roman" w:hAnsi="Times New Roman" w:cs="Times New Roman"/>
          <w:sz w:val="24"/>
          <w:szCs w:val="24"/>
          <w:lang w:val="uk-UA"/>
        </w:rPr>
        <w:t xml:space="preserve">айона, Республики Крым, </w:t>
      </w:r>
      <w:r>
        <w:rPr>
          <w:rFonts w:ascii="Times New Roman" w:hAnsi="Times New Roman"/>
          <w:sz w:val="24"/>
          <w:szCs w:val="24"/>
          <w:lang w:val="uk-UA"/>
        </w:rPr>
        <w:t>Администрация Дрофинского</w:t>
      </w:r>
      <w:r w:rsidRPr="00DF61FB">
        <w:rPr>
          <w:rFonts w:ascii="Times New Roman" w:hAnsi="Times New Roman" w:cs="Times New Roman"/>
          <w:sz w:val="24"/>
          <w:szCs w:val="24"/>
          <w:lang w:val="uk-UA"/>
        </w:rPr>
        <w:t xml:space="preserve"> сельск</w:t>
      </w:r>
      <w:r>
        <w:rPr>
          <w:rFonts w:ascii="Times New Roman" w:hAnsi="Times New Roman"/>
          <w:sz w:val="24"/>
          <w:szCs w:val="24"/>
          <w:lang w:val="uk-UA"/>
        </w:rPr>
        <w:t>ого поселения</w:t>
      </w:r>
    </w:p>
    <w:p w:rsidR="008001AA" w:rsidRPr="00DF61FB" w:rsidRDefault="008001AA" w:rsidP="00892F3C">
      <w:pPr>
        <w:spacing w:after="0" w:line="20" w:lineRule="atLeast"/>
        <w:ind w:firstLine="567"/>
        <w:jc w:val="both"/>
        <w:rPr>
          <w:rFonts w:ascii="Times New Roman" w:hAnsi="Times New Roman" w:cs="Times New Roman"/>
          <w:sz w:val="24"/>
          <w:szCs w:val="24"/>
          <w:lang w:val="uk-UA"/>
        </w:rPr>
      </w:pPr>
    </w:p>
    <w:p w:rsidR="00892F3C" w:rsidRDefault="00892F3C" w:rsidP="00892F3C">
      <w:pPr>
        <w:spacing w:after="0" w:line="20" w:lineRule="atLeast"/>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Pr>
          <w:rFonts w:ascii="Times New Roman" w:hAnsi="Times New Roman"/>
          <w:sz w:val="24"/>
          <w:szCs w:val="24"/>
          <w:lang w:val="uk-UA"/>
        </w:rPr>
        <w:t xml:space="preserve"> </w:t>
      </w:r>
      <w:r w:rsidR="008001AA">
        <w:rPr>
          <w:rFonts w:ascii="Times New Roman" w:hAnsi="Times New Roman"/>
          <w:sz w:val="24"/>
          <w:szCs w:val="24"/>
          <w:lang w:val="uk-UA"/>
        </w:rPr>
        <w:t xml:space="preserve">      </w:t>
      </w:r>
      <w:r w:rsidR="00151EB7">
        <w:rPr>
          <w:rFonts w:ascii="Times New Roman" w:hAnsi="Times New Roman"/>
          <w:sz w:val="24"/>
          <w:szCs w:val="24"/>
          <w:lang w:val="uk-UA"/>
        </w:rPr>
        <w:t xml:space="preserve">     </w:t>
      </w:r>
      <w:r w:rsidR="008001AA">
        <w:rPr>
          <w:rFonts w:ascii="Times New Roman" w:hAnsi="Times New Roman"/>
          <w:sz w:val="24"/>
          <w:szCs w:val="24"/>
          <w:lang w:val="uk-UA"/>
        </w:rPr>
        <w:t xml:space="preserve"> </w:t>
      </w:r>
      <w:r>
        <w:rPr>
          <w:rFonts w:ascii="Times New Roman" w:hAnsi="Times New Roman"/>
          <w:sz w:val="24"/>
          <w:szCs w:val="24"/>
          <w:lang w:val="uk-UA"/>
        </w:rPr>
        <w:t xml:space="preserve"> </w:t>
      </w:r>
      <w:r w:rsidRPr="00F21066">
        <w:rPr>
          <w:rFonts w:ascii="Times New Roman" w:hAnsi="Times New Roman"/>
          <w:b/>
          <w:sz w:val="24"/>
          <w:szCs w:val="24"/>
          <w:lang w:val="uk-UA"/>
        </w:rPr>
        <w:t>ПОСТАНОВИЛА</w:t>
      </w:r>
      <w:r w:rsidRPr="00F21066">
        <w:rPr>
          <w:rFonts w:ascii="Times New Roman" w:hAnsi="Times New Roman" w:cs="Times New Roman"/>
          <w:b/>
          <w:sz w:val="24"/>
          <w:szCs w:val="24"/>
          <w:lang w:val="uk-UA"/>
        </w:rPr>
        <w:t>:</w:t>
      </w:r>
    </w:p>
    <w:p w:rsidR="008001AA" w:rsidRPr="00F21066" w:rsidRDefault="008001AA" w:rsidP="00892F3C">
      <w:pPr>
        <w:spacing w:after="0" w:line="20" w:lineRule="atLeast"/>
        <w:jc w:val="both"/>
        <w:rPr>
          <w:rFonts w:ascii="Times New Roman" w:hAnsi="Times New Roman" w:cs="Times New Roman"/>
          <w:b/>
          <w:sz w:val="24"/>
          <w:szCs w:val="24"/>
          <w:lang w:val="uk-UA"/>
        </w:rPr>
      </w:pPr>
    </w:p>
    <w:p w:rsidR="00892F3C" w:rsidRPr="00DF61FB" w:rsidRDefault="00892F3C" w:rsidP="00892F3C">
      <w:pPr>
        <w:spacing w:after="0" w:line="20" w:lineRule="atLeast"/>
        <w:jc w:val="both"/>
        <w:rPr>
          <w:rFonts w:ascii="Times New Roman" w:hAnsi="Times New Roman" w:cs="Times New Roman"/>
          <w:sz w:val="24"/>
          <w:szCs w:val="24"/>
          <w:lang w:val="uk-UA"/>
        </w:rPr>
      </w:pPr>
      <w:r w:rsidRPr="00892F3C">
        <w:rPr>
          <w:rFonts w:ascii="Times New Roman" w:hAnsi="Times New Roman" w:cs="Times New Roman"/>
          <w:b/>
          <w:sz w:val="24"/>
          <w:szCs w:val="24"/>
          <w:lang w:val="uk-UA"/>
        </w:rPr>
        <w:t>1.</w:t>
      </w:r>
      <w:r w:rsidRPr="00DF61FB">
        <w:rPr>
          <w:rFonts w:ascii="Times New Roman" w:hAnsi="Times New Roman" w:cs="Times New Roman"/>
          <w:sz w:val="24"/>
          <w:szCs w:val="24"/>
          <w:lang w:val="uk-UA"/>
        </w:rPr>
        <w:t xml:space="preserve"> Утвердить Положение о порядке установления и прекращения публичных сервитутов в отношении земельных участков, расположенных на территории муниц</w:t>
      </w:r>
      <w:r>
        <w:rPr>
          <w:rFonts w:ascii="Times New Roman" w:hAnsi="Times New Roman" w:cs="Times New Roman"/>
          <w:sz w:val="24"/>
          <w:szCs w:val="24"/>
          <w:lang w:val="uk-UA"/>
        </w:rPr>
        <w:t>ипального образования Дрофинское</w:t>
      </w:r>
      <w:r w:rsidRPr="00DF61FB">
        <w:rPr>
          <w:rFonts w:ascii="Times New Roman" w:hAnsi="Times New Roman" w:cs="Times New Roman"/>
          <w:sz w:val="24"/>
          <w:szCs w:val="24"/>
          <w:lang w:val="uk-UA"/>
        </w:rPr>
        <w:t xml:space="preserve"> сельское поселение</w:t>
      </w:r>
      <w:r>
        <w:rPr>
          <w:rFonts w:ascii="Times New Roman" w:hAnsi="Times New Roman" w:cs="Times New Roman"/>
          <w:sz w:val="24"/>
          <w:szCs w:val="24"/>
          <w:lang w:val="uk-UA"/>
        </w:rPr>
        <w:t xml:space="preserve"> Нижнегорского района Респу</w:t>
      </w:r>
      <w:r>
        <w:rPr>
          <w:rFonts w:ascii="Times New Roman" w:hAnsi="Times New Roman"/>
          <w:sz w:val="24"/>
          <w:szCs w:val="24"/>
          <w:lang w:val="uk-UA"/>
        </w:rPr>
        <w:t>б</w:t>
      </w:r>
      <w:r>
        <w:rPr>
          <w:rFonts w:ascii="Times New Roman" w:hAnsi="Times New Roman" w:cs="Times New Roman"/>
          <w:sz w:val="24"/>
          <w:szCs w:val="24"/>
          <w:lang w:val="uk-UA"/>
        </w:rPr>
        <w:t>лики Крым</w:t>
      </w:r>
      <w:r w:rsidRPr="00DF61FB">
        <w:rPr>
          <w:rFonts w:ascii="Times New Roman" w:hAnsi="Times New Roman" w:cs="Times New Roman"/>
          <w:sz w:val="24"/>
          <w:szCs w:val="24"/>
          <w:lang w:val="uk-UA"/>
        </w:rPr>
        <w:t>, согласно приложения.</w:t>
      </w:r>
    </w:p>
    <w:p w:rsidR="00892F3C" w:rsidRPr="00DF61FB" w:rsidRDefault="00892F3C" w:rsidP="00892F3C">
      <w:pPr>
        <w:spacing w:after="0" w:line="20" w:lineRule="atLeast"/>
        <w:jc w:val="both"/>
        <w:rPr>
          <w:rFonts w:ascii="Times New Roman" w:hAnsi="Times New Roman" w:cs="Times New Roman"/>
          <w:sz w:val="24"/>
          <w:szCs w:val="24"/>
          <w:lang w:val="uk-UA"/>
        </w:rPr>
      </w:pPr>
      <w:r w:rsidRPr="00892F3C">
        <w:rPr>
          <w:rFonts w:ascii="Times New Roman" w:hAnsi="Times New Roman"/>
          <w:b/>
          <w:sz w:val="24"/>
          <w:szCs w:val="24"/>
          <w:lang w:val="uk-UA"/>
        </w:rPr>
        <w:t>2.</w:t>
      </w:r>
      <w:r>
        <w:rPr>
          <w:rFonts w:ascii="Times New Roman" w:hAnsi="Times New Roman"/>
          <w:sz w:val="24"/>
          <w:szCs w:val="24"/>
          <w:lang w:val="uk-UA"/>
        </w:rPr>
        <w:t xml:space="preserve"> Постановление</w:t>
      </w:r>
      <w:r w:rsidRPr="00DF61FB">
        <w:rPr>
          <w:rFonts w:ascii="Times New Roman" w:hAnsi="Times New Roman" w:cs="Times New Roman"/>
          <w:sz w:val="24"/>
          <w:szCs w:val="24"/>
          <w:lang w:val="uk-UA"/>
        </w:rPr>
        <w:t xml:space="preserve"> вступает в силу с момента его официального опубликования (обнародования) путём размещения его текста на информационном стенде в адм</w:t>
      </w:r>
      <w:r>
        <w:rPr>
          <w:rFonts w:ascii="Times New Roman" w:hAnsi="Times New Roman" w:cs="Times New Roman"/>
          <w:sz w:val="24"/>
          <w:szCs w:val="24"/>
          <w:lang w:val="uk-UA"/>
        </w:rPr>
        <w:t>инистративном здании Дрофинского</w:t>
      </w:r>
      <w:r w:rsidRPr="00DF61FB">
        <w:rPr>
          <w:rFonts w:ascii="Times New Roman" w:hAnsi="Times New Roman" w:cs="Times New Roman"/>
          <w:sz w:val="24"/>
          <w:szCs w:val="24"/>
          <w:lang w:val="uk-UA"/>
        </w:rPr>
        <w:t xml:space="preserve"> сельского с</w:t>
      </w:r>
      <w:r>
        <w:rPr>
          <w:rFonts w:ascii="Times New Roman" w:hAnsi="Times New Roman" w:cs="Times New Roman"/>
          <w:sz w:val="24"/>
          <w:szCs w:val="24"/>
          <w:lang w:val="uk-UA"/>
        </w:rPr>
        <w:t>овета (ул.Садовая, 9</w:t>
      </w:r>
      <w:r w:rsidRPr="00DF61FB">
        <w:rPr>
          <w:rFonts w:ascii="Times New Roman" w:hAnsi="Times New Roman" w:cs="Times New Roman"/>
          <w:sz w:val="24"/>
          <w:szCs w:val="24"/>
          <w:lang w:val="uk-UA"/>
        </w:rPr>
        <w:t>,</w:t>
      </w:r>
      <w:r>
        <w:rPr>
          <w:rFonts w:ascii="Times New Roman" w:hAnsi="Times New Roman" w:cs="Times New Roman"/>
          <w:sz w:val="24"/>
          <w:szCs w:val="24"/>
          <w:lang w:val="uk-UA"/>
        </w:rPr>
        <w:t xml:space="preserve"> с.Дрофино,</w:t>
      </w:r>
      <w:r w:rsidRPr="00DF61FB">
        <w:rPr>
          <w:rFonts w:ascii="Times New Roman" w:hAnsi="Times New Roman" w:cs="Times New Roman"/>
          <w:sz w:val="24"/>
          <w:szCs w:val="24"/>
          <w:lang w:val="uk-UA"/>
        </w:rPr>
        <w:t xml:space="preserve"> Ниж</w:t>
      </w:r>
      <w:r>
        <w:rPr>
          <w:rFonts w:ascii="Times New Roman" w:hAnsi="Times New Roman" w:cs="Times New Roman"/>
          <w:sz w:val="24"/>
          <w:szCs w:val="24"/>
          <w:lang w:val="uk-UA"/>
        </w:rPr>
        <w:t>негорский район, Республика Крым</w:t>
      </w:r>
      <w:r w:rsidRPr="00DF61FB">
        <w:rPr>
          <w:rFonts w:ascii="Times New Roman" w:hAnsi="Times New Roman" w:cs="Times New Roman"/>
          <w:sz w:val="24"/>
          <w:szCs w:val="24"/>
          <w:lang w:val="uk-UA"/>
        </w:rPr>
        <w:t>) и в инф</w:t>
      </w:r>
      <w:r>
        <w:rPr>
          <w:rFonts w:ascii="Times New Roman" w:hAnsi="Times New Roman" w:cs="Times New Roman"/>
          <w:sz w:val="24"/>
          <w:szCs w:val="24"/>
          <w:lang w:val="uk-UA"/>
        </w:rPr>
        <w:t xml:space="preserve">ормационной сети «Интернет» на </w:t>
      </w:r>
      <w:r w:rsidRPr="00DF61FB">
        <w:rPr>
          <w:rFonts w:ascii="Times New Roman" w:hAnsi="Times New Roman" w:cs="Times New Roman"/>
          <w:sz w:val="24"/>
          <w:szCs w:val="24"/>
          <w:lang w:val="uk-UA"/>
        </w:rPr>
        <w:t xml:space="preserve">портале Правительство Республики Крым в разделе «Муниципальные образования»/ «Нижнегорский </w:t>
      </w:r>
      <w:r>
        <w:rPr>
          <w:rFonts w:ascii="Times New Roman" w:hAnsi="Times New Roman" w:cs="Times New Roman"/>
          <w:sz w:val="24"/>
          <w:szCs w:val="24"/>
          <w:lang w:val="uk-UA"/>
        </w:rPr>
        <w:t>район» «Дрофинское</w:t>
      </w:r>
      <w:r w:rsidRPr="00DF61FB">
        <w:rPr>
          <w:rFonts w:ascii="Times New Roman" w:hAnsi="Times New Roman" w:cs="Times New Roman"/>
          <w:sz w:val="24"/>
          <w:szCs w:val="24"/>
          <w:lang w:val="uk-UA"/>
        </w:rPr>
        <w:t xml:space="preserve"> сельское поселение», </w:t>
      </w:r>
      <w:r>
        <w:rPr>
          <w:rFonts w:ascii="Times New Roman" w:hAnsi="Times New Roman" w:cs="Times New Roman"/>
          <w:sz w:val="24"/>
          <w:szCs w:val="24"/>
          <w:lang w:val="uk-UA"/>
        </w:rPr>
        <w:t xml:space="preserve"> на официальном сайте Дрофинского сельского </w:t>
      </w:r>
      <w:r w:rsidRPr="00DF61FB">
        <w:rPr>
          <w:rFonts w:ascii="Times New Roman" w:hAnsi="Times New Roman" w:cs="Times New Roman"/>
          <w:sz w:val="24"/>
          <w:szCs w:val="24"/>
          <w:lang w:val="uk-UA"/>
        </w:rPr>
        <w:t>поселения</w:t>
      </w:r>
      <w:r w:rsidRPr="009E1515">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hyperlink r:id="rId11" w:tgtFrame="_blank" w:history="1">
        <w:r w:rsidRPr="00ED0E40">
          <w:rPr>
            <w:rStyle w:val="a6"/>
            <w:rFonts w:ascii="Times New Roman" w:hAnsi="Times New Roman" w:cs="Times New Roman"/>
            <w:color w:val="auto"/>
            <w:sz w:val="24"/>
            <w:szCs w:val="24"/>
            <w:u w:val="none"/>
            <w:shd w:val="clear" w:color="auto" w:fill="FFFFFF"/>
          </w:rPr>
          <w:t>http://</w:t>
        </w:r>
        <w:r w:rsidRPr="00ED0E40">
          <w:rPr>
            <w:rStyle w:val="a6"/>
            <w:rFonts w:ascii="Times New Roman" w:hAnsi="Times New Roman" w:cs="Times New Roman"/>
            <w:color w:val="auto"/>
            <w:sz w:val="24"/>
            <w:szCs w:val="24"/>
            <w:u w:val="none"/>
            <w:shd w:val="clear" w:color="auto" w:fill="FFFFFF"/>
            <w:lang w:val="en-US"/>
          </w:rPr>
          <w:t>drofino</w:t>
        </w:r>
        <w:r w:rsidRPr="00ED0E40">
          <w:rPr>
            <w:rStyle w:val="a6"/>
            <w:rFonts w:ascii="Times New Roman" w:hAnsi="Times New Roman" w:cs="Times New Roman"/>
            <w:color w:val="auto"/>
            <w:sz w:val="24"/>
            <w:szCs w:val="24"/>
            <w:u w:val="none"/>
            <w:shd w:val="clear" w:color="auto" w:fill="FFFFFF"/>
          </w:rPr>
          <w:t>.</w:t>
        </w:r>
        <w:r w:rsidRPr="00ED0E40">
          <w:rPr>
            <w:rStyle w:val="a6"/>
            <w:rFonts w:ascii="Times New Roman" w:hAnsi="Times New Roman" w:cs="Times New Roman"/>
            <w:color w:val="auto"/>
            <w:sz w:val="24"/>
            <w:szCs w:val="24"/>
            <w:u w:val="none"/>
            <w:shd w:val="clear" w:color="auto" w:fill="FFFFFF"/>
            <w:lang w:val="en-US"/>
          </w:rPr>
          <w:t>admonlane</w:t>
        </w:r>
        <w:r w:rsidRPr="00ED0E40">
          <w:rPr>
            <w:rStyle w:val="a6"/>
            <w:rFonts w:ascii="Times New Roman" w:hAnsi="Times New Roman" w:cs="Times New Roman"/>
            <w:color w:val="auto"/>
            <w:sz w:val="24"/>
            <w:szCs w:val="24"/>
            <w:u w:val="none"/>
            <w:shd w:val="clear" w:color="auto" w:fill="FFFFFF"/>
          </w:rPr>
          <w:t>.ru/</w:t>
        </w:r>
      </w:hyperlink>
    </w:p>
    <w:p w:rsidR="00892F3C" w:rsidRDefault="00892F3C" w:rsidP="00892F3C">
      <w:pPr>
        <w:spacing w:after="0" w:line="20" w:lineRule="atLeast"/>
        <w:jc w:val="both"/>
        <w:rPr>
          <w:rFonts w:ascii="Times New Roman" w:hAnsi="Times New Roman" w:cs="Times New Roman"/>
          <w:sz w:val="24"/>
          <w:szCs w:val="24"/>
          <w:lang w:val="uk-UA"/>
        </w:rPr>
      </w:pPr>
      <w:r w:rsidRPr="00892F3C">
        <w:rPr>
          <w:rFonts w:ascii="Times New Roman" w:hAnsi="Times New Roman" w:cs="Times New Roman"/>
          <w:b/>
          <w:sz w:val="24"/>
          <w:szCs w:val="24"/>
          <w:lang w:val="uk-UA"/>
        </w:rPr>
        <w:t>3</w:t>
      </w:r>
      <w:r w:rsidRPr="00DF61FB">
        <w:rPr>
          <w:rFonts w:ascii="Times New Roman" w:hAnsi="Times New Roman" w:cs="Times New Roman"/>
          <w:sz w:val="24"/>
          <w:szCs w:val="24"/>
          <w:lang w:val="uk-UA"/>
        </w:rPr>
        <w:t xml:space="preserve">. Контроль за исполнением настоящего </w:t>
      </w:r>
      <w:r>
        <w:rPr>
          <w:rFonts w:ascii="Times New Roman" w:hAnsi="Times New Roman"/>
          <w:sz w:val="24"/>
          <w:szCs w:val="24"/>
          <w:lang w:val="uk-UA"/>
        </w:rPr>
        <w:t>постановления оставляю за собой</w:t>
      </w:r>
      <w:r>
        <w:rPr>
          <w:rFonts w:ascii="Times New Roman" w:hAnsi="Times New Roman" w:cs="Times New Roman"/>
          <w:sz w:val="24"/>
          <w:szCs w:val="24"/>
          <w:lang w:val="uk-UA"/>
        </w:rPr>
        <w:t>.</w:t>
      </w:r>
    </w:p>
    <w:p w:rsidR="00892F3C" w:rsidRDefault="00892F3C" w:rsidP="00892F3C">
      <w:pPr>
        <w:spacing w:after="0" w:line="20" w:lineRule="atLeast"/>
        <w:jc w:val="both"/>
        <w:rPr>
          <w:rFonts w:ascii="Times New Roman" w:hAnsi="Times New Roman" w:cs="Times New Roman"/>
          <w:sz w:val="24"/>
          <w:szCs w:val="24"/>
          <w:lang w:val="uk-UA"/>
        </w:rPr>
      </w:pPr>
    </w:p>
    <w:p w:rsidR="00892F3C" w:rsidRDefault="00892F3C" w:rsidP="00892F3C">
      <w:pPr>
        <w:spacing w:after="0" w:line="20" w:lineRule="atLeast"/>
        <w:jc w:val="both"/>
        <w:rPr>
          <w:rFonts w:ascii="Times New Roman" w:hAnsi="Times New Roman" w:cs="Times New Roman"/>
          <w:sz w:val="24"/>
          <w:szCs w:val="24"/>
          <w:lang w:val="uk-UA"/>
        </w:rPr>
      </w:pPr>
    </w:p>
    <w:p w:rsidR="00892F3C" w:rsidRDefault="00892F3C" w:rsidP="00892F3C">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Председатель Дрофинского</w:t>
      </w:r>
      <w:r>
        <w:rPr>
          <w:rFonts w:ascii="Times New Roman" w:hAnsi="Times New Roman"/>
          <w:sz w:val="24"/>
          <w:szCs w:val="24"/>
          <w:lang w:val="uk-UA"/>
        </w:rPr>
        <w:t xml:space="preserve"> сельского сов</w:t>
      </w:r>
      <w:r>
        <w:rPr>
          <w:rFonts w:ascii="Times New Roman" w:hAnsi="Times New Roman" w:cs="Times New Roman"/>
          <w:sz w:val="24"/>
          <w:szCs w:val="24"/>
          <w:lang w:val="uk-UA"/>
        </w:rPr>
        <w:t>ета-</w:t>
      </w:r>
    </w:p>
    <w:p w:rsidR="00892F3C" w:rsidRPr="00DF61FB" w:rsidRDefault="00892F3C" w:rsidP="00892F3C">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Глава администрации</w:t>
      </w:r>
    </w:p>
    <w:p w:rsidR="00892F3C" w:rsidRPr="00713826" w:rsidRDefault="00892F3C" w:rsidP="00892F3C">
      <w:pPr>
        <w:pStyle w:val="a9"/>
      </w:pPr>
      <w:r>
        <w:rPr>
          <w:rFonts w:ascii="Times New Roman" w:hAnsi="Times New Roman" w:cs="Times New Roman"/>
          <w:sz w:val="24"/>
          <w:szCs w:val="24"/>
          <w:lang w:val="uk-UA"/>
        </w:rPr>
        <w:lastRenderedPageBreak/>
        <w:t>Дрофинского</w:t>
      </w:r>
      <w:r w:rsidRPr="00DF61FB">
        <w:rPr>
          <w:rFonts w:ascii="Times New Roman" w:hAnsi="Times New Roman" w:cs="Times New Roman"/>
          <w:sz w:val="24"/>
          <w:szCs w:val="24"/>
          <w:lang w:val="uk-UA"/>
        </w:rPr>
        <w:t xml:space="preserve"> сельского поселения</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Э.Э.Паниев</w:t>
      </w:r>
    </w:p>
    <w:p w:rsidR="002831CD" w:rsidRDefault="002831C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F61FB" w:rsidRPr="00DF61FB" w:rsidRDefault="008001AA"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Приложение 1</w:t>
      </w:r>
    </w:p>
    <w:p w:rsidR="008001AA" w:rsidRDefault="008001AA" w:rsidP="008001AA">
      <w:pPr>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к постановлению № 48</w:t>
      </w:r>
    </w:p>
    <w:p w:rsidR="008001AA" w:rsidRPr="00DF61FB" w:rsidRDefault="008001AA" w:rsidP="00844F2D">
      <w:pPr>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от 27 июля 2016г. </w:t>
      </w:r>
    </w:p>
    <w:p w:rsidR="00DF61FB" w:rsidRPr="00723DB4" w:rsidRDefault="00DF61FB" w:rsidP="00844F2D">
      <w:pPr>
        <w:tabs>
          <w:tab w:val="left" w:pos="2985"/>
          <w:tab w:val="center" w:pos="4677"/>
        </w:tabs>
        <w:spacing w:after="0" w:line="20" w:lineRule="atLeast"/>
        <w:jc w:val="center"/>
        <w:outlineLvl w:val="0"/>
        <w:rPr>
          <w:rFonts w:ascii="Times New Roman" w:hAnsi="Times New Roman" w:cs="Times New Roman"/>
          <w:b/>
          <w:sz w:val="24"/>
          <w:szCs w:val="24"/>
          <w:lang w:val="uk-UA"/>
        </w:rPr>
      </w:pPr>
      <w:r w:rsidRPr="00723DB4">
        <w:rPr>
          <w:rFonts w:ascii="Times New Roman" w:hAnsi="Times New Roman" w:cs="Times New Roman"/>
          <w:b/>
          <w:sz w:val="24"/>
          <w:szCs w:val="24"/>
          <w:lang w:val="uk-UA"/>
        </w:rPr>
        <w:t>ПОЛОЖЕНИЕ</w:t>
      </w:r>
    </w:p>
    <w:p w:rsidR="00DF61FB" w:rsidRPr="00723DB4" w:rsidRDefault="00DF61FB" w:rsidP="00844F2D">
      <w:pPr>
        <w:spacing w:after="0" w:line="20" w:lineRule="atLeast"/>
        <w:jc w:val="center"/>
        <w:outlineLvl w:val="0"/>
        <w:rPr>
          <w:rFonts w:ascii="Times New Roman" w:hAnsi="Times New Roman" w:cs="Times New Roman"/>
          <w:b/>
          <w:sz w:val="24"/>
          <w:szCs w:val="24"/>
          <w:lang w:val="uk-UA"/>
        </w:rPr>
      </w:pPr>
      <w:r w:rsidRPr="00723DB4">
        <w:rPr>
          <w:rFonts w:ascii="Times New Roman" w:hAnsi="Times New Roman" w:cs="Times New Roman"/>
          <w:b/>
          <w:sz w:val="24"/>
          <w:szCs w:val="24"/>
          <w:lang w:val="uk-UA"/>
        </w:rPr>
        <w:t>О ПОРЯДКЕ УСТАНОВЛЕНИЯ И ПРЕКРАЩЕНИЯ</w:t>
      </w:r>
    </w:p>
    <w:p w:rsidR="00DF61FB" w:rsidRPr="00723DB4" w:rsidRDefault="00DF61FB" w:rsidP="00844F2D">
      <w:pPr>
        <w:spacing w:after="0" w:line="20" w:lineRule="atLeast"/>
        <w:jc w:val="center"/>
        <w:outlineLvl w:val="0"/>
        <w:rPr>
          <w:rFonts w:ascii="Times New Roman" w:hAnsi="Times New Roman" w:cs="Times New Roman"/>
          <w:b/>
          <w:sz w:val="24"/>
          <w:szCs w:val="24"/>
          <w:lang w:val="uk-UA"/>
        </w:rPr>
      </w:pPr>
      <w:r w:rsidRPr="00723DB4">
        <w:rPr>
          <w:rFonts w:ascii="Times New Roman" w:hAnsi="Times New Roman" w:cs="Times New Roman"/>
          <w:b/>
          <w:sz w:val="24"/>
          <w:szCs w:val="24"/>
          <w:lang w:val="uk-UA"/>
        </w:rPr>
        <w:t>ПУБЛИЧНЫХ СЕРВИТУТОВ В ОТНОШЕНИИ ЗЕМЕЛЬНЫХ УЧАСТКОВ,</w:t>
      </w:r>
    </w:p>
    <w:p w:rsidR="00DF61FB" w:rsidRPr="00723DB4" w:rsidRDefault="00DF61FB" w:rsidP="00844F2D">
      <w:pPr>
        <w:spacing w:after="0" w:line="20" w:lineRule="atLeast"/>
        <w:jc w:val="center"/>
        <w:outlineLvl w:val="0"/>
        <w:rPr>
          <w:rFonts w:ascii="Times New Roman" w:hAnsi="Times New Roman" w:cs="Times New Roman"/>
          <w:b/>
          <w:sz w:val="24"/>
          <w:szCs w:val="24"/>
          <w:lang w:val="uk-UA"/>
        </w:rPr>
      </w:pPr>
      <w:r w:rsidRPr="00723DB4">
        <w:rPr>
          <w:rFonts w:ascii="Times New Roman" w:hAnsi="Times New Roman" w:cs="Times New Roman"/>
          <w:b/>
          <w:sz w:val="24"/>
          <w:szCs w:val="24"/>
          <w:lang w:val="uk-UA"/>
        </w:rPr>
        <w:t>РАСПОЛОЖЕННЫХ НА ТЕРРИТОРИИ МУНИЦИПАЛЬНОГО ОБРАЗОВАНИЯ</w:t>
      </w:r>
    </w:p>
    <w:p w:rsidR="00DF61FB" w:rsidRPr="00723DB4" w:rsidRDefault="009E1515" w:rsidP="00844F2D">
      <w:pPr>
        <w:tabs>
          <w:tab w:val="left" w:pos="2085"/>
          <w:tab w:val="center" w:pos="4677"/>
        </w:tabs>
        <w:spacing w:after="0" w:line="20" w:lineRule="atLeast"/>
        <w:jc w:val="center"/>
        <w:outlineLvl w:val="0"/>
        <w:rPr>
          <w:rFonts w:ascii="Times New Roman" w:hAnsi="Times New Roman" w:cs="Times New Roman"/>
          <w:b/>
          <w:sz w:val="24"/>
          <w:szCs w:val="24"/>
          <w:lang w:val="uk-UA"/>
        </w:rPr>
      </w:pPr>
      <w:r w:rsidRPr="00723DB4">
        <w:rPr>
          <w:rFonts w:ascii="Times New Roman" w:hAnsi="Times New Roman" w:cs="Times New Roman"/>
          <w:b/>
          <w:sz w:val="24"/>
          <w:szCs w:val="24"/>
          <w:lang w:val="uk-UA"/>
        </w:rPr>
        <w:t>ДРОФИНСКОЕ</w:t>
      </w:r>
      <w:r w:rsidR="00DF61FB" w:rsidRPr="00723DB4">
        <w:rPr>
          <w:rFonts w:ascii="Times New Roman" w:hAnsi="Times New Roman" w:cs="Times New Roman"/>
          <w:b/>
          <w:sz w:val="24"/>
          <w:szCs w:val="24"/>
          <w:lang w:val="uk-UA"/>
        </w:rPr>
        <w:t xml:space="preserve"> СЕЛЬСКОЕ ПОСЕЛЕНИЕ</w:t>
      </w:r>
    </w:p>
    <w:p w:rsidR="00DF61FB" w:rsidRPr="00DF61FB" w:rsidRDefault="00DF61FB" w:rsidP="00844F2D">
      <w:pPr>
        <w:spacing w:after="0" w:line="20" w:lineRule="atLeast"/>
        <w:jc w:val="center"/>
        <w:outlineLvl w:val="0"/>
        <w:rPr>
          <w:rFonts w:ascii="Times New Roman" w:hAnsi="Times New Roman" w:cs="Times New Roman"/>
          <w:sz w:val="24"/>
          <w:szCs w:val="24"/>
          <w:lang w:val="uk-UA"/>
        </w:rPr>
      </w:pPr>
    </w:p>
    <w:p w:rsidR="00DF61FB" w:rsidRPr="00DF61FB" w:rsidRDefault="00723DB4" w:rsidP="00DF61FB">
      <w:pPr>
        <w:spacing w:after="0" w:line="20" w:lineRule="atLeast"/>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F61FB" w:rsidRPr="00DF61FB">
        <w:rPr>
          <w:rFonts w:ascii="Times New Roman" w:hAnsi="Times New Roman" w:cs="Times New Roman"/>
          <w:b/>
          <w:sz w:val="24"/>
          <w:szCs w:val="24"/>
          <w:lang w:val="uk-UA"/>
        </w:rPr>
        <w:t>1. Общие положения</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1.</w:t>
      </w:r>
      <w:r w:rsidR="00C21F02">
        <w:rPr>
          <w:rFonts w:ascii="Times New Roman" w:hAnsi="Times New Roman" w:cs="Times New Roman"/>
          <w:sz w:val="24"/>
          <w:szCs w:val="24"/>
          <w:lang w:val="uk-UA"/>
        </w:rPr>
        <w:t>1</w:t>
      </w:r>
      <w:r w:rsidRPr="00DF61FB">
        <w:rPr>
          <w:rFonts w:ascii="Times New Roman" w:hAnsi="Times New Roman" w:cs="Times New Roman"/>
          <w:sz w:val="24"/>
          <w:szCs w:val="24"/>
          <w:lang w:val="uk-UA"/>
        </w:rPr>
        <w:t xml:space="preserve"> Настоящий Порядок установления публичного сервитута на земельных участках на территории муниц</w:t>
      </w:r>
      <w:r w:rsidR="009E1515">
        <w:rPr>
          <w:rFonts w:ascii="Times New Roman" w:hAnsi="Times New Roman" w:cs="Times New Roman"/>
          <w:sz w:val="24"/>
          <w:szCs w:val="24"/>
          <w:lang w:val="uk-UA"/>
        </w:rPr>
        <w:t>ипального образования Дрофинское</w:t>
      </w:r>
      <w:r w:rsidRPr="00DF61FB">
        <w:rPr>
          <w:rFonts w:ascii="Times New Roman" w:hAnsi="Times New Roman" w:cs="Times New Roman"/>
          <w:sz w:val="24"/>
          <w:szCs w:val="24"/>
          <w:lang w:val="uk-UA"/>
        </w:rPr>
        <w:t xml:space="preserve"> сельское поселение Нижнегорского района Республики Крым (далее -Порядок) разработан в соответствии с Гражданским кодексом Российской Федерации, Земельным кодексом Российской Федерации, ст.ст. 4, 27Федерального закона от 21.07.1997 г. №122-ФЗ «О государственной регистрации прав на недвижимое имущество и сделок с ним», ст.35Федерального закона от 06.10.2003 г. №131-ФЗ «Об общих принципах организации местного самоуправления в Российской Федерации», ст. 27 Закона Республики Крым от 21.08.2014 г. №54-ЗРК «Об основах местного самоуправления в Республике Крым», Законом Республики Крым от 15.09.2014 г. №74-ЗРК «О размещении инженерных сооружений», подпунктами 3.5. и 3.6. Постановления Совета министров Республики Крым от 12.11.2014 г. №450 «О плате за земельные участки, которые расположены на территории Республики Крым», Уставом муниц</w:t>
      </w:r>
      <w:r w:rsidR="009E1515">
        <w:rPr>
          <w:rFonts w:ascii="Times New Roman" w:hAnsi="Times New Roman" w:cs="Times New Roman"/>
          <w:sz w:val="24"/>
          <w:szCs w:val="24"/>
          <w:lang w:val="uk-UA"/>
        </w:rPr>
        <w:t>ипального образования Дрофинское</w:t>
      </w:r>
      <w:r w:rsidRPr="00DF61FB">
        <w:rPr>
          <w:rFonts w:ascii="Times New Roman" w:hAnsi="Times New Roman" w:cs="Times New Roman"/>
          <w:sz w:val="24"/>
          <w:szCs w:val="24"/>
          <w:lang w:val="uk-UA"/>
        </w:rPr>
        <w:t xml:space="preserve"> сельское поселение, в целях упорядочения земельных отношений, обеспечения рационального использования земель на территории муниц</w:t>
      </w:r>
      <w:r w:rsidR="009E1515">
        <w:rPr>
          <w:rFonts w:ascii="Times New Roman" w:hAnsi="Times New Roman" w:cs="Times New Roman"/>
          <w:sz w:val="24"/>
          <w:szCs w:val="24"/>
          <w:lang w:val="uk-UA"/>
        </w:rPr>
        <w:t>ипального образования Дрофинское</w:t>
      </w:r>
      <w:r w:rsidRPr="00DF61FB">
        <w:rPr>
          <w:rFonts w:ascii="Times New Roman" w:hAnsi="Times New Roman" w:cs="Times New Roman"/>
          <w:sz w:val="24"/>
          <w:szCs w:val="24"/>
          <w:lang w:val="uk-UA"/>
        </w:rPr>
        <w:t xml:space="preserve"> сельское поселение Нижнегорского района Республики Крым, а также для реализации и обеспечения правовых гарантий и законных интересов собственников, землепользователей, землевладельцев, арендаторов земельных участков, органов местного самоуправления, органов государственной власти, населения муниц</w:t>
      </w:r>
      <w:r w:rsidR="009E1515">
        <w:rPr>
          <w:rFonts w:ascii="Times New Roman" w:hAnsi="Times New Roman" w:cs="Times New Roman"/>
          <w:sz w:val="24"/>
          <w:szCs w:val="24"/>
          <w:lang w:val="uk-UA"/>
        </w:rPr>
        <w:t>ипального образования Дрофинское</w:t>
      </w:r>
      <w:r w:rsidRPr="00DF61FB">
        <w:rPr>
          <w:rFonts w:ascii="Times New Roman" w:hAnsi="Times New Roman" w:cs="Times New Roman"/>
          <w:sz w:val="24"/>
          <w:szCs w:val="24"/>
          <w:lang w:val="uk-UA"/>
        </w:rPr>
        <w:t xml:space="preserve"> сельское поселение Нижнегорскогорайона, Республики Крым.</w:t>
      </w:r>
    </w:p>
    <w:p w:rsidR="00DF61FB" w:rsidRPr="00DF61FB" w:rsidRDefault="00C21F02"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DF61FB" w:rsidRPr="00DF61FB">
        <w:rPr>
          <w:rFonts w:ascii="Times New Roman" w:hAnsi="Times New Roman" w:cs="Times New Roman"/>
          <w:sz w:val="24"/>
          <w:szCs w:val="24"/>
          <w:lang w:val="uk-UA"/>
        </w:rPr>
        <w:t>2. Порядок определяет процедуры установления публичного сервитута на территории муниц</w:t>
      </w:r>
      <w:r w:rsidR="009E1515">
        <w:rPr>
          <w:rFonts w:ascii="Times New Roman" w:hAnsi="Times New Roman" w:cs="Times New Roman"/>
          <w:sz w:val="24"/>
          <w:szCs w:val="24"/>
          <w:lang w:val="uk-UA"/>
        </w:rPr>
        <w:t>ипального образования Дрофинское</w:t>
      </w:r>
      <w:r w:rsidR="00DF61FB" w:rsidRPr="00DF61FB">
        <w:rPr>
          <w:rFonts w:ascii="Times New Roman" w:hAnsi="Times New Roman" w:cs="Times New Roman"/>
          <w:sz w:val="24"/>
          <w:szCs w:val="24"/>
          <w:lang w:val="uk-UA"/>
        </w:rPr>
        <w:t xml:space="preserve"> сельское поселение Нижнегорского  района Республики Крым (далее - публичный сервитут) для размещения инженерных сооружений, имеющих местное значение, иных общественно-полезных целей, а так же устанавливает порядок подготовки и проведения публичных слушаний по вопросу установления публичного сервитута для случаев обеспечения интересов отдельных граждан или юридических лиц на  территории муниц</w:t>
      </w:r>
      <w:r w:rsidR="009E1515">
        <w:rPr>
          <w:rFonts w:ascii="Times New Roman" w:hAnsi="Times New Roman" w:cs="Times New Roman"/>
          <w:sz w:val="24"/>
          <w:szCs w:val="24"/>
          <w:lang w:val="uk-UA"/>
        </w:rPr>
        <w:t>ипального образования Дрофинское</w:t>
      </w:r>
      <w:r w:rsidR="00DF61FB" w:rsidRPr="00DF61FB">
        <w:rPr>
          <w:rFonts w:ascii="Times New Roman" w:hAnsi="Times New Roman" w:cs="Times New Roman"/>
          <w:sz w:val="24"/>
          <w:szCs w:val="24"/>
          <w:lang w:val="uk-UA"/>
        </w:rPr>
        <w:t xml:space="preserve"> сельское поселение Нижнегорского района Республики Крым.</w:t>
      </w:r>
    </w:p>
    <w:p w:rsidR="00DF61FB" w:rsidRPr="00DF61FB" w:rsidRDefault="00C21F02"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DF61FB" w:rsidRPr="00DF61FB">
        <w:rPr>
          <w:rFonts w:ascii="Times New Roman" w:hAnsi="Times New Roman" w:cs="Times New Roman"/>
          <w:sz w:val="24"/>
          <w:szCs w:val="24"/>
          <w:lang w:val="uk-UA"/>
        </w:rPr>
        <w:t>3. Действие Порядка распространяется на всех участников земельных отношений (собственников, землепользователей, землевладельцев, арендаторов).</w:t>
      </w:r>
    </w:p>
    <w:p w:rsidR="00DF61FB" w:rsidRPr="00DF61FB" w:rsidRDefault="00C21F02"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DF61FB" w:rsidRPr="00DF61FB">
        <w:rPr>
          <w:rFonts w:ascii="Times New Roman" w:hAnsi="Times New Roman" w:cs="Times New Roman"/>
          <w:sz w:val="24"/>
          <w:szCs w:val="24"/>
          <w:lang w:val="uk-UA"/>
        </w:rPr>
        <w:t>4. В случаях размещения объектов государственного значения, предусмотренных целевыми государственными программами, объединенной укрупненной схемой размещения объектов федерального и регионального значения на территории Республики Крым, Земельным кодексом Российской Федерации, Гражданским кодексом Российской Федерации, градостроительной документацией, действующей до вступления в силу Федерального конституционного закона от 21.03.2014 г.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 соответствии с Законом Республики Крым от 15.09.2014 г. №74-ЗРК «О размещении инженерных сооружений», документами территориального планирования Республики Крым, утвержденными в соответствии с законодательством Российской Федерации, публичный сервитут устанавливается на основании решения соответствующего исполнительного органа государственной власти Республики Крым.</w:t>
      </w:r>
    </w:p>
    <w:p w:rsidR="00DF61FB" w:rsidRPr="00DF61FB" w:rsidRDefault="00C21F02"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DF61FB" w:rsidRPr="00DF61FB">
        <w:rPr>
          <w:rFonts w:ascii="Times New Roman" w:hAnsi="Times New Roman" w:cs="Times New Roman"/>
          <w:sz w:val="24"/>
          <w:szCs w:val="24"/>
          <w:lang w:val="uk-UA"/>
        </w:rPr>
        <w:t>5. Публичные сервитуты на территории муниц</w:t>
      </w:r>
      <w:r w:rsidR="009E1515">
        <w:rPr>
          <w:rFonts w:ascii="Times New Roman" w:hAnsi="Times New Roman" w:cs="Times New Roman"/>
          <w:sz w:val="24"/>
          <w:szCs w:val="24"/>
          <w:lang w:val="uk-UA"/>
        </w:rPr>
        <w:t>ипального образования Дрофинское</w:t>
      </w:r>
      <w:r w:rsidR="00DF61FB" w:rsidRPr="00DF61FB">
        <w:rPr>
          <w:rFonts w:ascii="Times New Roman" w:hAnsi="Times New Roman" w:cs="Times New Roman"/>
          <w:sz w:val="24"/>
          <w:szCs w:val="24"/>
          <w:lang w:val="uk-UA"/>
        </w:rPr>
        <w:t xml:space="preserve"> сельское поселение Нижнегорского района Республики Крым могут устанавливаться, если  это необходимо для обеспечения интересов государственных или муниципальных нужд, для:</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lastRenderedPageBreak/>
        <w:t xml:space="preserve">1) размещения инженерных сооружений; </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2) размещения объектов недропользования и их неотъемлемых</w:t>
      </w:r>
      <w:r w:rsidR="00ED0E40">
        <w:rPr>
          <w:rFonts w:ascii="Times New Roman" w:hAnsi="Times New Roman" w:cs="Times New Roman"/>
          <w:sz w:val="24"/>
          <w:szCs w:val="24"/>
          <w:lang w:val="uk-UA"/>
        </w:rPr>
        <w:t xml:space="preserve"> </w:t>
      </w:r>
      <w:r w:rsidRPr="00DF61FB">
        <w:rPr>
          <w:rFonts w:ascii="Times New Roman" w:hAnsi="Times New Roman" w:cs="Times New Roman"/>
          <w:sz w:val="24"/>
          <w:szCs w:val="24"/>
          <w:lang w:val="uk-UA"/>
        </w:rPr>
        <w:t>принадлежностей;</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3) проведения изыскательских и исследовательских работ, а также складирования строительных материалов и размещения временных построек для целей, указанных в подпунктах 1 и 2;</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4)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(прибрежной, пляжной) полосе;</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xml:space="preserve">5)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6) размещения на земельном участке межевых и геодезических знаков и подъездов к ним;</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7) проведения дренажных работ на земельном участке;</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8) забора (изъятия) водных ресурсов из водных объектов и водопоя;</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9) прогона сельскохозяйственных животных через земельный участок;</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10)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11) использования земельного участка в целях охоты, рыболовства, аквакультуры (рыбоводства);</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12) временного пользования земельным участком в целях проведения изыскательских, исследовательских и других работ, не связанных с целями, указанными в подпунктах 1-3 пункта 5 настоящего раздела.</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Под инженерными сооружениями, имеющими государственное или местное значение (далее – инженерные сооружения) понимаются водопроводы и водозаборы, нефтепроводы, газопроводы и иные трубопроводы, линии электропередач, сооружения связи, линии теплоснабжения, канализация, объекты недропользования и им подобные сооружения, а также все прочие сооружения, неотрывно связанные с ними, которые:</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указаны в документах территориального планирования в качестве объектов государственного или местного значения;</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предусмотрены правилами землепользования и застройки, документацией по планировке территории, градостроительной документацией, утвержденными до 21 марта 2014 года;</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предусмотрены целевыми государственными или региональными программами;</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необходимы для обеспечения услуг неопределенному кругу лиц на условиях публичного договора.</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xml:space="preserve">Под размещением инженерных сооружений понимается деятельность по строительству, эксплуатации, ремонту и реконструкции инженерных сооружений. </w:t>
      </w:r>
    </w:p>
    <w:p w:rsidR="00DF61FB" w:rsidRPr="00DF61FB" w:rsidRDefault="00C21F02"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DF61FB" w:rsidRPr="00DF61FB">
        <w:rPr>
          <w:rFonts w:ascii="Times New Roman" w:hAnsi="Times New Roman" w:cs="Times New Roman"/>
          <w:sz w:val="24"/>
          <w:szCs w:val="24"/>
          <w:lang w:val="uk-UA"/>
        </w:rPr>
        <w:t>6. Сервитут может быть срочным или постоянным.</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Публичный сервитут устанавливается на срок до 50 лет для целей размещения инженерных сооружений или объектов недропользования и их неотъемлемых принадлежностей либо на срок до пяти лет (краткосрочный публичный сервитут) на время проведения изыскательских и исследовательских работ, складирования строительных материалов и размещения временных построек или геологического изучения земель.</w:t>
      </w:r>
    </w:p>
    <w:p w:rsidR="00DF61FB" w:rsidRPr="00DF61FB" w:rsidRDefault="00C21F02"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DF61FB" w:rsidRPr="00DF61FB">
        <w:rPr>
          <w:rFonts w:ascii="Times New Roman" w:hAnsi="Times New Roman" w:cs="Times New Roman"/>
          <w:sz w:val="24"/>
          <w:szCs w:val="24"/>
          <w:lang w:val="uk-UA"/>
        </w:rPr>
        <w:t>7. Установление публичного сервитута дает право обладателю публичного сервитута или действующему по соглашению с ним лицу осуществлять:</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проход, проезд, провоз строительных и иных материалов через (на) обслуживающий земельный участок для строительства, реконструкции, капитального ремонта, ремонта и эксплуатации инженерных сооружений и объектов недропользования;</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строительство временных или вспомогательных сооружений (в том числе ограждений, бытовок, навесов и др.), временного складирования строительных и иных материалов на обслуживающих земельных участках;</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эксплуатацию, текущее содержание и охрану объектов, размещенных в границах публичных сервитутов;</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lastRenderedPageBreak/>
        <w:t>- консервацию и снос принадлежащих обладателю сервитута объектов;</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земляные работы и рекультивацию земель в границах публичных сервитутов;</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рубку лесных насаждений в границах публичных сервитутов;</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прочие действия, соответствующие условиям предоставления публичного сервитута.</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xml:space="preserve">Публичный сервитут устанавливается вне зависимости от наличия прав собственности на господствующий или соседний земельный участок, здание или сооружение. </w:t>
      </w:r>
    </w:p>
    <w:p w:rsidR="00DF61FB" w:rsidRPr="00DF61FB" w:rsidRDefault="00C21F02"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DF61FB" w:rsidRPr="00DF61FB">
        <w:rPr>
          <w:rFonts w:ascii="Times New Roman" w:hAnsi="Times New Roman" w:cs="Times New Roman"/>
          <w:sz w:val="24"/>
          <w:szCs w:val="24"/>
          <w:lang w:val="uk-UA"/>
        </w:rPr>
        <w:t>8. Публичные сервитуты устанавливаются в отношении земельных участков, прошедших государственный кадастровый учет.</w:t>
      </w:r>
    </w:p>
    <w:p w:rsidR="00DF61FB" w:rsidRPr="00DF61FB" w:rsidRDefault="00C21F02"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DF61FB" w:rsidRPr="00DF61FB">
        <w:rPr>
          <w:rFonts w:ascii="Times New Roman" w:hAnsi="Times New Roman" w:cs="Times New Roman"/>
          <w:sz w:val="24"/>
          <w:szCs w:val="24"/>
          <w:lang w:val="uk-UA"/>
        </w:rPr>
        <w:t>9. Публичный сервитут подлежит государственной регистрации в соответствии с законодательством о государственной регистрации прав на недвижимое имущество и сделок с ним.</w:t>
      </w:r>
    </w:p>
    <w:p w:rsidR="00DF61FB" w:rsidRPr="00DF61FB" w:rsidRDefault="00C21F02"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DF61FB" w:rsidRPr="00DF61FB">
        <w:rPr>
          <w:rFonts w:ascii="Times New Roman" w:hAnsi="Times New Roman" w:cs="Times New Roman"/>
          <w:sz w:val="24"/>
          <w:szCs w:val="24"/>
          <w:lang w:val="uk-UA"/>
        </w:rPr>
        <w:t>10. Публичные сервитуты не могут быть установлены в отношении земельных участков если:</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а) установление публичного сервитута приведет к невозможности использования земельного участка полностью и (или) по целевому назначению;</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б) цель, для достижения которой предполагалось установить публичный сервитут, может быть достигнута другим способом, в том числе путем установления частного сервитута.</w:t>
      </w:r>
    </w:p>
    <w:p w:rsidR="00DF61FB" w:rsidRPr="00DF61FB" w:rsidRDefault="00DF61FB" w:rsidP="00951C98">
      <w:pPr>
        <w:spacing w:after="0" w:line="20" w:lineRule="atLeast"/>
        <w:jc w:val="center"/>
        <w:rPr>
          <w:rFonts w:ascii="Times New Roman" w:hAnsi="Times New Roman" w:cs="Times New Roman"/>
          <w:b/>
          <w:sz w:val="24"/>
          <w:szCs w:val="24"/>
          <w:lang w:val="uk-UA"/>
        </w:rPr>
      </w:pPr>
      <w:r w:rsidRPr="00DF61FB">
        <w:rPr>
          <w:rFonts w:ascii="Times New Roman" w:hAnsi="Times New Roman" w:cs="Times New Roman"/>
          <w:b/>
          <w:sz w:val="24"/>
          <w:szCs w:val="24"/>
          <w:lang w:val="uk-UA"/>
        </w:rPr>
        <w:t>2. Порядок установления публичного сервитута</w:t>
      </w:r>
    </w:p>
    <w:p w:rsidR="00DF61FB" w:rsidRDefault="00C21F02"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F61FB" w:rsidRPr="00DF61FB">
        <w:rPr>
          <w:rFonts w:ascii="Times New Roman" w:hAnsi="Times New Roman" w:cs="Times New Roman"/>
          <w:sz w:val="24"/>
          <w:szCs w:val="24"/>
          <w:lang w:val="uk-UA"/>
        </w:rPr>
        <w:t>.</w:t>
      </w:r>
      <w:r>
        <w:rPr>
          <w:rFonts w:ascii="Times New Roman" w:hAnsi="Times New Roman" w:cs="Times New Roman"/>
          <w:sz w:val="24"/>
          <w:szCs w:val="24"/>
          <w:lang w:val="uk-UA"/>
        </w:rPr>
        <w:t>1</w:t>
      </w:r>
      <w:r w:rsidR="00DF61FB" w:rsidRPr="00DF61FB">
        <w:rPr>
          <w:rFonts w:ascii="Times New Roman" w:hAnsi="Times New Roman" w:cs="Times New Roman"/>
          <w:sz w:val="24"/>
          <w:szCs w:val="24"/>
          <w:lang w:val="uk-UA"/>
        </w:rPr>
        <w:t xml:space="preserve"> Установление публичного сервитута осуществляется с учетом результатов публичных слушаний. Публичные слушания по вопросу установления публичного сервитута (далее - публичные слушания) - форма реализации жителями города права на участие в обсуждении вопроса о возможности установления публичного сервитута в отношении конкретного земельного участка с целью выявления мнения общественности о планируемом публичном сервитуте</w:t>
      </w:r>
      <w:r w:rsidR="00D06BD7">
        <w:rPr>
          <w:rFonts w:ascii="Times New Roman" w:hAnsi="Times New Roman" w:cs="Times New Roman"/>
          <w:sz w:val="24"/>
          <w:szCs w:val="24"/>
          <w:lang w:val="uk-UA"/>
        </w:rPr>
        <w:t>.</w:t>
      </w:r>
      <w:r w:rsidR="00A32479">
        <w:rPr>
          <w:rFonts w:ascii="Times New Roman" w:hAnsi="Times New Roman" w:cs="Times New Roman"/>
          <w:sz w:val="24"/>
          <w:szCs w:val="24"/>
          <w:lang w:val="uk-UA"/>
        </w:rPr>
        <w:t xml:space="preserve">  Пу</w:t>
      </w:r>
      <w:r w:rsidR="00F54FA6">
        <w:rPr>
          <w:rFonts w:ascii="Times New Roman" w:hAnsi="Times New Roman" w:cs="Times New Roman"/>
          <w:sz w:val="24"/>
          <w:szCs w:val="24"/>
          <w:lang w:val="uk-UA"/>
        </w:rPr>
        <w:t>б</w:t>
      </w:r>
      <w:r w:rsidR="00A32479">
        <w:rPr>
          <w:rFonts w:ascii="Times New Roman" w:hAnsi="Times New Roman" w:cs="Times New Roman"/>
          <w:sz w:val="24"/>
          <w:szCs w:val="24"/>
          <w:lang w:val="uk-UA"/>
        </w:rPr>
        <w:t xml:space="preserve">личные слушания проводяться в соответствии с </w:t>
      </w:r>
      <w:r w:rsidR="00A32479" w:rsidRPr="00A32479">
        <w:rPr>
          <w:rFonts w:ascii="Times New Roman" w:hAnsi="Times New Roman" w:cs="Times New Roman"/>
          <w:sz w:val="24"/>
          <w:szCs w:val="24"/>
          <w:lang w:val="uk-UA"/>
        </w:rPr>
        <w:t xml:space="preserve">Положением о </w:t>
      </w:r>
      <w:r w:rsidR="004A0958">
        <w:rPr>
          <w:rFonts w:ascii="Times New Roman" w:hAnsi="Times New Roman" w:cs="Times New Roman"/>
          <w:sz w:val="24"/>
          <w:szCs w:val="24"/>
          <w:lang w:val="uk-UA"/>
        </w:rPr>
        <w:t>публичных слушаниях в Дрофинском сельском поселении Нижн</w:t>
      </w:r>
      <w:r w:rsidR="00A32479" w:rsidRPr="00A32479">
        <w:rPr>
          <w:rFonts w:ascii="Times New Roman" w:hAnsi="Times New Roman" w:cs="Times New Roman"/>
          <w:sz w:val="24"/>
          <w:szCs w:val="24"/>
          <w:lang w:val="uk-UA"/>
        </w:rPr>
        <w:t>е</w:t>
      </w:r>
      <w:r w:rsidR="004A0958">
        <w:rPr>
          <w:rFonts w:ascii="Times New Roman" w:hAnsi="Times New Roman" w:cs="Times New Roman"/>
          <w:sz w:val="24"/>
          <w:szCs w:val="24"/>
          <w:lang w:val="uk-UA"/>
        </w:rPr>
        <w:t>г</w:t>
      </w:r>
      <w:r w:rsidR="00A32479" w:rsidRPr="00A32479">
        <w:rPr>
          <w:rFonts w:ascii="Times New Roman" w:hAnsi="Times New Roman" w:cs="Times New Roman"/>
          <w:sz w:val="24"/>
          <w:szCs w:val="24"/>
          <w:lang w:val="uk-UA"/>
        </w:rPr>
        <w:t xml:space="preserve">орского района Республики Крым, утвержденным </w:t>
      </w:r>
      <w:r w:rsidR="001974BD" w:rsidRPr="001974BD">
        <w:rPr>
          <w:rFonts w:ascii="Times New Roman" w:hAnsi="Times New Roman" w:cs="Times New Roman"/>
          <w:sz w:val="24"/>
          <w:szCs w:val="24"/>
          <w:lang w:val="uk-UA"/>
        </w:rPr>
        <w:t>решением Дрофинского</w:t>
      </w:r>
      <w:r w:rsidR="00A32479" w:rsidRPr="001974BD">
        <w:rPr>
          <w:rFonts w:ascii="Times New Roman" w:hAnsi="Times New Roman" w:cs="Times New Roman"/>
          <w:sz w:val="24"/>
          <w:szCs w:val="24"/>
          <w:lang w:val="uk-UA"/>
        </w:rPr>
        <w:t xml:space="preserve"> сельского совета от «_</w:t>
      </w:r>
      <w:r w:rsidR="001974BD" w:rsidRPr="001974BD">
        <w:rPr>
          <w:rFonts w:ascii="Times New Roman" w:hAnsi="Times New Roman" w:cs="Times New Roman"/>
          <w:sz w:val="24"/>
          <w:szCs w:val="24"/>
          <w:u w:val="single"/>
          <w:lang w:val="uk-UA"/>
        </w:rPr>
        <w:t>30</w:t>
      </w:r>
      <w:r w:rsidR="001974BD" w:rsidRPr="001974BD">
        <w:rPr>
          <w:rFonts w:ascii="Times New Roman" w:hAnsi="Times New Roman" w:cs="Times New Roman"/>
          <w:sz w:val="24"/>
          <w:szCs w:val="24"/>
          <w:lang w:val="uk-UA"/>
        </w:rPr>
        <w:t>_» марта</w:t>
      </w:r>
      <w:r w:rsidR="00A32479" w:rsidRPr="001974BD">
        <w:rPr>
          <w:rFonts w:ascii="Times New Roman" w:hAnsi="Times New Roman" w:cs="Times New Roman"/>
          <w:sz w:val="24"/>
          <w:szCs w:val="24"/>
          <w:lang w:val="uk-UA"/>
        </w:rPr>
        <w:t xml:space="preserve"> 2015  г. № _</w:t>
      </w:r>
      <w:r w:rsidR="001974BD" w:rsidRPr="001974BD">
        <w:rPr>
          <w:rFonts w:ascii="Times New Roman" w:hAnsi="Times New Roman" w:cs="Times New Roman"/>
          <w:sz w:val="24"/>
          <w:szCs w:val="24"/>
          <w:u w:val="single"/>
          <w:lang w:val="uk-UA"/>
        </w:rPr>
        <w:t>7</w:t>
      </w:r>
      <w:r w:rsidR="00A32479" w:rsidRPr="001974BD">
        <w:rPr>
          <w:rFonts w:ascii="Times New Roman" w:hAnsi="Times New Roman" w:cs="Times New Roman"/>
          <w:sz w:val="24"/>
          <w:szCs w:val="24"/>
          <w:lang w:val="uk-UA"/>
        </w:rPr>
        <w:t>_,</w:t>
      </w:r>
    </w:p>
    <w:p w:rsidR="00C21F02" w:rsidRPr="00DF61FB" w:rsidRDefault="00C21F02" w:rsidP="00C21F02">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sidRPr="00C21F02">
        <w:rPr>
          <w:rFonts w:ascii="Times New Roman" w:hAnsi="Times New Roman" w:cs="Times New Roman"/>
          <w:sz w:val="24"/>
          <w:szCs w:val="24"/>
          <w:lang w:val="uk-UA"/>
        </w:rPr>
        <w:t>Подготовку публичных слушаний по вопросам установления публичногосервитута обеспечивает администрация</w:t>
      </w:r>
      <w:r w:rsidR="001974BD">
        <w:rPr>
          <w:rFonts w:ascii="Times New Roman" w:hAnsi="Times New Roman" w:cs="Times New Roman"/>
          <w:sz w:val="24"/>
          <w:szCs w:val="24"/>
          <w:lang w:val="uk-UA"/>
        </w:rPr>
        <w:t xml:space="preserve"> Дрофинского</w:t>
      </w:r>
      <w:r>
        <w:rPr>
          <w:rFonts w:ascii="Times New Roman" w:hAnsi="Times New Roman" w:cs="Times New Roman"/>
          <w:sz w:val="24"/>
          <w:szCs w:val="24"/>
          <w:lang w:val="uk-UA"/>
        </w:rPr>
        <w:t xml:space="preserve"> сельского поселения.</w:t>
      </w:r>
    </w:p>
    <w:p w:rsidR="00C21F02" w:rsidRPr="00C21F02" w:rsidRDefault="00DF61FB" w:rsidP="00C21F02">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2</w:t>
      </w:r>
      <w:r w:rsidR="00C21F02">
        <w:rPr>
          <w:rFonts w:ascii="Times New Roman" w:hAnsi="Times New Roman" w:cs="Times New Roman"/>
          <w:sz w:val="24"/>
          <w:szCs w:val="24"/>
          <w:lang w:val="uk-UA"/>
        </w:rPr>
        <w:t>.3</w:t>
      </w:r>
      <w:r w:rsidRPr="00DF61FB">
        <w:rPr>
          <w:rFonts w:ascii="Times New Roman" w:hAnsi="Times New Roman" w:cs="Times New Roman"/>
          <w:sz w:val="24"/>
          <w:szCs w:val="24"/>
          <w:lang w:val="uk-UA"/>
        </w:rPr>
        <w:t xml:space="preserve">. </w:t>
      </w:r>
      <w:r w:rsidR="00C21F02" w:rsidRPr="00C21F02">
        <w:rPr>
          <w:rFonts w:ascii="Times New Roman" w:hAnsi="Times New Roman" w:cs="Times New Roman"/>
          <w:sz w:val="24"/>
          <w:szCs w:val="24"/>
          <w:lang w:val="uk-UA"/>
        </w:rPr>
        <w:t xml:space="preserve">Публичные  слушания  об  установлении  публичных  сервитутов  для </w:t>
      </w:r>
    </w:p>
    <w:p w:rsidR="00C21F02" w:rsidRDefault="00C21F02" w:rsidP="00DF61FB">
      <w:pPr>
        <w:spacing w:after="0" w:line="20" w:lineRule="atLeast"/>
        <w:jc w:val="both"/>
        <w:rPr>
          <w:rFonts w:ascii="Times New Roman" w:hAnsi="Times New Roman" w:cs="Times New Roman"/>
          <w:sz w:val="24"/>
          <w:szCs w:val="24"/>
          <w:lang w:val="uk-UA"/>
        </w:rPr>
      </w:pPr>
      <w:r w:rsidRPr="00C21F02">
        <w:rPr>
          <w:rFonts w:ascii="Times New Roman" w:hAnsi="Times New Roman" w:cs="Times New Roman"/>
          <w:sz w:val="24"/>
          <w:szCs w:val="24"/>
          <w:lang w:val="uk-UA"/>
        </w:rPr>
        <w:t>случаев, установленных подпунктами 1-3 пункта 5 раздела 1 настоящего Порядка не проводятся.</w:t>
      </w:r>
    </w:p>
    <w:p w:rsidR="00C21F02" w:rsidRPr="00C21F02" w:rsidRDefault="00C21F02" w:rsidP="00C21F02">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F61FB" w:rsidRPr="00DF61FB">
        <w:rPr>
          <w:rFonts w:ascii="Times New Roman" w:hAnsi="Times New Roman" w:cs="Times New Roman"/>
          <w:sz w:val="24"/>
          <w:szCs w:val="24"/>
          <w:lang w:val="uk-UA"/>
        </w:rPr>
        <w:t xml:space="preserve">4. </w:t>
      </w:r>
      <w:r w:rsidRPr="00C21F02">
        <w:rPr>
          <w:rFonts w:ascii="Times New Roman" w:hAnsi="Times New Roman" w:cs="Times New Roman"/>
          <w:sz w:val="24"/>
          <w:szCs w:val="24"/>
          <w:lang w:val="uk-UA"/>
        </w:rPr>
        <w:t>Заявление  об  установлении  публичного  сервитута  подписывается руководителем  юридического  лица  (руководителями  юридических  лиц)  и  (или) физическим лицом (физическими лицами) с указанием:</w:t>
      </w:r>
    </w:p>
    <w:p w:rsidR="00C21F02" w:rsidRPr="00C21F02" w:rsidRDefault="00C21F02" w:rsidP="00C21F02">
      <w:pPr>
        <w:spacing w:after="0" w:line="20" w:lineRule="atLeast"/>
        <w:jc w:val="both"/>
        <w:rPr>
          <w:rFonts w:ascii="Times New Roman" w:hAnsi="Times New Roman" w:cs="Times New Roman"/>
          <w:sz w:val="24"/>
          <w:szCs w:val="24"/>
          <w:lang w:val="uk-UA"/>
        </w:rPr>
      </w:pPr>
      <w:r w:rsidRPr="00C21F02">
        <w:rPr>
          <w:rFonts w:ascii="Times New Roman" w:hAnsi="Times New Roman" w:cs="Times New Roman"/>
          <w:sz w:val="24"/>
          <w:szCs w:val="24"/>
          <w:lang w:val="uk-UA"/>
        </w:rPr>
        <w:t xml:space="preserve">-для  физического  лица  —  фамилии,  имени,  отчества,  </w:t>
      </w:r>
      <w:r>
        <w:rPr>
          <w:rFonts w:ascii="Times New Roman" w:hAnsi="Times New Roman" w:cs="Times New Roman"/>
          <w:sz w:val="24"/>
          <w:szCs w:val="24"/>
          <w:lang w:val="uk-UA"/>
        </w:rPr>
        <w:t>серия</w:t>
      </w:r>
      <w:r w:rsidR="007A6A16">
        <w:rPr>
          <w:rFonts w:ascii="Times New Roman" w:hAnsi="Times New Roman" w:cs="Times New Roman"/>
          <w:sz w:val="24"/>
          <w:szCs w:val="24"/>
          <w:lang w:val="uk-UA"/>
        </w:rPr>
        <w:t>,</w:t>
      </w:r>
      <w:r>
        <w:rPr>
          <w:rFonts w:ascii="Times New Roman" w:hAnsi="Times New Roman" w:cs="Times New Roman"/>
          <w:sz w:val="24"/>
          <w:szCs w:val="24"/>
          <w:lang w:val="uk-UA"/>
        </w:rPr>
        <w:t xml:space="preserve"> номер </w:t>
      </w:r>
      <w:r w:rsidR="0051403E">
        <w:rPr>
          <w:rFonts w:ascii="Times New Roman" w:hAnsi="Times New Roman" w:cs="Times New Roman"/>
          <w:sz w:val="24"/>
          <w:szCs w:val="24"/>
          <w:lang w:val="uk-UA"/>
        </w:rPr>
        <w:t>паспорт</w:t>
      </w:r>
      <w:r w:rsidR="00A32479">
        <w:rPr>
          <w:rFonts w:ascii="Times New Roman" w:hAnsi="Times New Roman" w:cs="Times New Roman"/>
          <w:sz w:val="24"/>
          <w:szCs w:val="24"/>
          <w:lang w:val="uk-UA"/>
        </w:rPr>
        <w:t>а</w:t>
      </w:r>
      <w:r w:rsidRPr="00C21F02">
        <w:rPr>
          <w:rFonts w:ascii="Times New Roman" w:hAnsi="Times New Roman" w:cs="Times New Roman"/>
          <w:sz w:val="24"/>
          <w:szCs w:val="24"/>
          <w:lang w:val="uk-UA"/>
        </w:rPr>
        <w:t>,</w:t>
      </w:r>
      <w:r w:rsidR="007A6A16">
        <w:rPr>
          <w:rFonts w:ascii="Times New Roman" w:hAnsi="Times New Roman" w:cs="Times New Roman"/>
          <w:sz w:val="24"/>
          <w:szCs w:val="24"/>
          <w:lang w:val="uk-UA"/>
        </w:rPr>
        <w:t>адрес</w:t>
      </w:r>
      <w:r w:rsidRPr="00C21F02">
        <w:rPr>
          <w:rFonts w:ascii="Times New Roman" w:hAnsi="Times New Roman" w:cs="Times New Roman"/>
          <w:sz w:val="24"/>
          <w:szCs w:val="24"/>
          <w:lang w:val="uk-UA"/>
        </w:rPr>
        <w:t xml:space="preserve"> места жительства</w:t>
      </w:r>
      <w:r w:rsidR="007A6A16">
        <w:rPr>
          <w:rFonts w:ascii="Times New Roman" w:hAnsi="Times New Roman" w:cs="Times New Roman"/>
          <w:sz w:val="24"/>
          <w:szCs w:val="24"/>
          <w:lang w:val="uk-UA"/>
        </w:rPr>
        <w:t xml:space="preserve">, контактный номер телефона </w:t>
      </w:r>
      <w:r w:rsidRPr="00C21F02">
        <w:rPr>
          <w:rFonts w:ascii="Times New Roman" w:hAnsi="Times New Roman" w:cs="Times New Roman"/>
          <w:sz w:val="24"/>
          <w:szCs w:val="24"/>
          <w:lang w:val="uk-UA"/>
        </w:rPr>
        <w:t>;</w:t>
      </w:r>
    </w:p>
    <w:p w:rsidR="00C21F02" w:rsidRPr="00C21F02" w:rsidRDefault="00C21F02" w:rsidP="00C21F02">
      <w:pPr>
        <w:spacing w:after="0" w:line="20" w:lineRule="atLeast"/>
        <w:jc w:val="both"/>
        <w:rPr>
          <w:rFonts w:ascii="Times New Roman" w:hAnsi="Times New Roman" w:cs="Times New Roman"/>
          <w:sz w:val="24"/>
          <w:szCs w:val="24"/>
          <w:lang w:val="uk-UA"/>
        </w:rPr>
      </w:pPr>
      <w:r w:rsidRPr="00C21F02">
        <w:rPr>
          <w:rFonts w:ascii="Times New Roman" w:hAnsi="Times New Roman" w:cs="Times New Roman"/>
          <w:sz w:val="24"/>
          <w:szCs w:val="24"/>
          <w:lang w:val="uk-UA"/>
        </w:rPr>
        <w:t>-для  юридического  лица  —  полного  наименования,  данных  государственной регистрации и индивидуального номера налогоплательщика (ИНН).</w:t>
      </w:r>
    </w:p>
    <w:p w:rsidR="00C21F02" w:rsidRPr="00C21F02" w:rsidRDefault="00C21F02" w:rsidP="00C21F02">
      <w:pPr>
        <w:spacing w:after="0" w:line="20" w:lineRule="atLeast"/>
        <w:jc w:val="both"/>
        <w:rPr>
          <w:rFonts w:ascii="Times New Roman" w:hAnsi="Times New Roman" w:cs="Times New Roman"/>
          <w:sz w:val="24"/>
          <w:szCs w:val="24"/>
          <w:lang w:val="uk-UA"/>
        </w:rPr>
      </w:pPr>
      <w:r w:rsidRPr="00C21F02">
        <w:rPr>
          <w:rFonts w:ascii="Times New Roman" w:hAnsi="Times New Roman" w:cs="Times New Roman"/>
          <w:sz w:val="24"/>
          <w:szCs w:val="24"/>
          <w:lang w:val="uk-UA"/>
        </w:rPr>
        <w:t xml:space="preserve">Заявления  граждан,  юридических  лиц,  заинтересованных  в  установлении публичного  сервитута  (далее  —  заинтересованные  лица)  направляются  в администрацию  </w:t>
      </w:r>
      <w:r w:rsidR="001974BD">
        <w:rPr>
          <w:rFonts w:ascii="Times New Roman" w:hAnsi="Times New Roman" w:cs="Times New Roman"/>
          <w:sz w:val="24"/>
          <w:szCs w:val="24"/>
          <w:lang w:val="uk-UA"/>
        </w:rPr>
        <w:t>Дрофинского</w:t>
      </w:r>
      <w:r w:rsidR="0051403E">
        <w:rPr>
          <w:rFonts w:ascii="Times New Roman" w:hAnsi="Times New Roman" w:cs="Times New Roman"/>
          <w:sz w:val="24"/>
          <w:szCs w:val="24"/>
          <w:lang w:val="uk-UA"/>
        </w:rPr>
        <w:t xml:space="preserve"> </w:t>
      </w:r>
      <w:r w:rsidRPr="00C21F02">
        <w:rPr>
          <w:rFonts w:ascii="Times New Roman" w:hAnsi="Times New Roman" w:cs="Times New Roman"/>
          <w:sz w:val="24"/>
          <w:szCs w:val="24"/>
          <w:lang w:val="uk-UA"/>
        </w:rPr>
        <w:t xml:space="preserve">сельского  поселения  (далее  —  администрация). </w:t>
      </w:r>
    </w:p>
    <w:p w:rsidR="00C21F02" w:rsidRPr="00C21F02" w:rsidRDefault="00C21F02" w:rsidP="00C21F02">
      <w:pPr>
        <w:spacing w:after="0" w:line="20" w:lineRule="atLeast"/>
        <w:jc w:val="both"/>
        <w:rPr>
          <w:rFonts w:ascii="Times New Roman" w:hAnsi="Times New Roman" w:cs="Times New Roman"/>
          <w:sz w:val="24"/>
          <w:szCs w:val="24"/>
          <w:lang w:val="uk-UA"/>
        </w:rPr>
      </w:pPr>
      <w:r w:rsidRPr="00C21F02">
        <w:rPr>
          <w:rFonts w:ascii="Times New Roman" w:hAnsi="Times New Roman" w:cs="Times New Roman"/>
          <w:sz w:val="24"/>
          <w:szCs w:val="24"/>
          <w:lang w:val="uk-UA"/>
        </w:rPr>
        <w:t>В  заявленииуказываются</w:t>
      </w:r>
      <w:r w:rsidR="0051403E">
        <w:rPr>
          <w:rFonts w:ascii="Times New Roman" w:hAnsi="Times New Roman" w:cs="Times New Roman"/>
          <w:sz w:val="24"/>
          <w:szCs w:val="24"/>
          <w:lang w:val="uk-UA"/>
        </w:rPr>
        <w:t>,д</w:t>
      </w:r>
      <w:r w:rsidRPr="00C21F02">
        <w:rPr>
          <w:rFonts w:ascii="Times New Roman" w:hAnsi="Times New Roman" w:cs="Times New Roman"/>
          <w:sz w:val="24"/>
          <w:szCs w:val="24"/>
          <w:lang w:val="uk-UA"/>
        </w:rPr>
        <w:t>ля всех случаев:</w:t>
      </w:r>
    </w:p>
    <w:p w:rsidR="00C21F02" w:rsidRPr="00C21F02" w:rsidRDefault="00C21F02" w:rsidP="00C21F02">
      <w:pPr>
        <w:spacing w:after="0" w:line="20" w:lineRule="atLeast"/>
        <w:jc w:val="both"/>
        <w:rPr>
          <w:rFonts w:ascii="Times New Roman" w:hAnsi="Times New Roman" w:cs="Times New Roman"/>
          <w:sz w:val="24"/>
          <w:szCs w:val="24"/>
          <w:lang w:val="uk-UA"/>
        </w:rPr>
      </w:pPr>
      <w:r w:rsidRPr="00C21F02">
        <w:rPr>
          <w:rFonts w:ascii="Times New Roman" w:hAnsi="Times New Roman" w:cs="Times New Roman"/>
          <w:sz w:val="24"/>
          <w:szCs w:val="24"/>
          <w:lang w:val="uk-UA"/>
        </w:rPr>
        <w:t xml:space="preserve">-наименование  и  адрес  заинтересованного  лица  или  его  представителя,  в  случае, </w:t>
      </w:r>
    </w:p>
    <w:p w:rsidR="00C21F02" w:rsidRPr="00C21F02" w:rsidRDefault="00C21F02" w:rsidP="00C21F02">
      <w:pPr>
        <w:spacing w:after="0" w:line="20" w:lineRule="atLeast"/>
        <w:jc w:val="both"/>
        <w:rPr>
          <w:rFonts w:ascii="Times New Roman" w:hAnsi="Times New Roman" w:cs="Times New Roman"/>
          <w:sz w:val="24"/>
          <w:szCs w:val="24"/>
          <w:lang w:val="uk-UA"/>
        </w:rPr>
      </w:pPr>
      <w:r w:rsidRPr="00C21F02">
        <w:rPr>
          <w:rFonts w:ascii="Times New Roman" w:hAnsi="Times New Roman" w:cs="Times New Roman"/>
          <w:sz w:val="24"/>
          <w:szCs w:val="24"/>
          <w:lang w:val="uk-UA"/>
        </w:rPr>
        <w:t>если заявителем является физическое лицо — фамилия, имя, отчество;</w:t>
      </w:r>
    </w:p>
    <w:p w:rsidR="00C21F02" w:rsidRPr="00C21F02" w:rsidRDefault="00C21F02" w:rsidP="00C21F02">
      <w:pPr>
        <w:spacing w:after="0" w:line="20" w:lineRule="atLeast"/>
        <w:jc w:val="both"/>
        <w:rPr>
          <w:rFonts w:ascii="Times New Roman" w:hAnsi="Times New Roman" w:cs="Times New Roman"/>
          <w:sz w:val="24"/>
          <w:szCs w:val="24"/>
          <w:lang w:val="uk-UA"/>
        </w:rPr>
      </w:pPr>
      <w:r w:rsidRPr="00C21F02">
        <w:rPr>
          <w:rFonts w:ascii="Times New Roman" w:hAnsi="Times New Roman" w:cs="Times New Roman"/>
          <w:sz w:val="24"/>
          <w:szCs w:val="24"/>
          <w:lang w:val="uk-UA"/>
        </w:rPr>
        <w:t xml:space="preserve">-местоположение,  кадастровый  номер  земельного  участка,  в  отношении  которого </w:t>
      </w:r>
    </w:p>
    <w:p w:rsidR="00C21F02" w:rsidRPr="00C21F02" w:rsidRDefault="00C21F02" w:rsidP="00C21F02">
      <w:pPr>
        <w:spacing w:after="0" w:line="20" w:lineRule="atLeast"/>
        <w:jc w:val="both"/>
        <w:rPr>
          <w:rFonts w:ascii="Times New Roman" w:hAnsi="Times New Roman" w:cs="Times New Roman"/>
          <w:sz w:val="24"/>
          <w:szCs w:val="24"/>
          <w:lang w:val="uk-UA"/>
        </w:rPr>
      </w:pPr>
      <w:r w:rsidRPr="00C21F02">
        <w:rPr>
          <w:rFonts w:ascii="Times New Roman" w:hAnsi="Times New Roman" w:cs="Times New Roman"/>
          <w:sz w:val="24"/>
          <w:szCs w:val="24"/>
          <w:lang w:val="uk-UA"/>
        </w:rPr>
        <w:t>предполагается установление публичного сервитута;</w:t>
      </w:r>
    </w:p>
    <w:p w:rsidR="00C21F02" w:rsidRPr="00C21F02" w:rsidRDefault="00C21F02" w:rsidP="00C21F02">
      <w:pPr>
        <w:spacing w:after="0" w:line="20" w:lineRule="atLeast"/>
        <w:jc w:val="both"/>
        <w:rPr>
          <w:rFonts w:ascii="Times New Roman" w:hAnsi="Times New Roman" w:cs="Times New Roman"/>
          <w:sz w:val="24"/>
          <w:szCs w:val="24"/>
          <w:lang w:val="uk-UA"/>
        </w:rPr>
      </w:pPr>
      <w:r w:rsidRPr="00C21F02">
        <w:rPr>
          <w:rFonts w:ascii="Times New Roman" w:hAnsi="Times New Roman" w:cs="Times New Roman"/>
          <w:sz w:val="24"/>
          <w:szCs w:val="24"/>
          <w:lang w:val="uk-UA"/>
        </w:rPr>
        <w:t>-цели установления публичного сервитута;</w:t>
      </w:r>
    </w:p>
    <w:p w:rsidR="00C21F02" w:rsidRPr="00C21F02" w:rsidRDefault="00C21F02" w:rsidP="00C21F02">
      <w:pPr>
        <w:spacing w:after="0" w:line="20" w:lineRule="atLeast"/>
        <w:jc w:val="both"/>
        <w:rPr>
          <w:rFonts w:ascii="Times New Roman" w:hAnsi="Times New Roman" w:cs="Times New Roman"/>
          <w:sz w:val="24"/>
          <w:szCs w:val="24"/>
          <w:lang w:val="uk-UA"/>
        </w:rPr>
      </w:pPr>
      <w:r w:rsidRPr="00C21F02">
        <w:rPr>
          <w:rFonts w:ascii="Times New Roman" w:hAnsi="Times New Roman" w:cs="Times New Roman"/>
          <w:sz w:val="24"/>
          <w:szCs w:val="24"/>
          <w:lang w:val="uk-UA"/>
        </w:rPr>
        <w:t>-предполагаемые границы и срок действия публичного сервитута.</w:t>
      </w:r>
    </w:p>
    <w:p w:rsidR="00DF61FB" w:rsidRPr="00DF61FB" w:rsidRDefault="00C21F02" w:rsidP="00C21F02">
      <w:pPr>
        <w:spacing w:after="0" w:line="20" w:lineRule="atLeast"/>
        <w:jc w:val="both"/>
        <w:rPr>
          <w:rFonts w:ascii="Times New Roman" w:hAnsi="Times New Roman" w:cs="Times New Roman"/>
          <w:sz w:val="24"/>
          <w:szCs w:val="24"/>
          <w:lang w:val="uk-UA"/>
        </w:rPr>
      </w:pPr>
      <w:r w:rsidRPr="00C21F02">
        <w:rPr>
          <w:rFonts w:ascii="Times New Roman" w:hAnsi="Times New Roman" w:cs="Times New Roman"/>
          <w:sz w:val="24"/>
          <w:szCs w:val="24"/>
          <w:lang w:val="uk-UA"/>
        </w:rPr>
        <w:t>2.5.  Для целей подпунктов 1-3 пункта 5 раздела 1 настоящего Порядка:</w:t>
      </w:r>
      <w:r w:rsidR="00DF61FB" w:rsidRPr="00DF61FB">
        <w:rPr>
          <w:rFonts w:ascii="Times New Roman" w:hAnsi="Times New Roman" w:cs="Times New Roman"/>
          <w:sz w:val="24"/>
          <w:szCs w:val="24"/>
          <w:lang w:val="uk-UA"/>
        </w:rPr>
        <w:t>- реквизиты документа об утверждении проекта планировки территории, иной градостроительной документации, государственной или региональной целевой программы, в соответствии с которыми предусмотрено установление сервитута (при наличии указанной документации);</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xml:space="preserve">- обоснование необходимости установления публичного сервитута, если объект, для размещения которого  предполагается установить публичный сервитут, не предусмотрен документами </w:t>
      </w:r>
      <w:r w:rsidRPr="00DF61FB">
        <w:rPr>
          <w:rFonts w:ascii="Times New Roman" w:hAnsi="Times New Roman" w:cs="Times New Roman"/>
          <w:sz w:val="24"/>
          <w:szCs w:val="24"/>
          <w:lang w:val="uk-UA"/>
        </w:rPr>
        <w:lastRenderedPageBreak/>
        <w:t xml:space="preserve">территориального планирования, документацией по планировке территории или иной градостроительной документацией.К заявлению об установлении публичного сервитута прилагается карта (план) объекта землеустройства, содержащая сведения о границах публичного сервитута. Изготовление указанной карты (плана) обеспечивает лицо, заинтересованное в установлении публичного сервитута. </w:t>
      </w:r>
    </w:p>
    <w:p w:rsidR="00DF61FB" w:rsidRPr="00DF61FB" w:rsidRDefault="0051403E"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2.6</w:t>
      </w:r>
      <w:r w:rsidR="00DF61FB" w:rsidRPr="00DF61FB">
        <w:rPr>
          <w:rFonts w:ascii="Times New Roman" w:hAnsi="Times New Roman" w:cs="Times New Roman"/>
          <w:sz w:val="24"/>
          <w:szCs w:val="24"/>
          <w:lang w:val="uk-UA"/>
        </w:rPr>
        <w:t>. Для целей подпунктов 4-12 пункта 5 раздела 1 настоящего Порядка:</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данные о земельном участке, в отношении которого предполагается установить публичный сервитут: местоположение, площадь, обременения, кадастровый номер, категория земель, вид разрешенного использования;</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информацию о собственнике, пользователе, владельце земельного участка, в том числе идентификационный номер налогоплательщика (ИНН), данные государственной регистрации юридического лица (номер, дата внесения записи в Единый государственный реестр юридических лиц) и государственной регистрации права на земельный участок.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К заявлению прилагаются изготовленные за счет средств заинтересованного лица:</w:t>
      </w:r>
    </w:p>
    <w:p w:rsidR="00C40A13" w:rsidRPr="00C40A13" w:rsidRDefault="00DF61FB" w:rsidP="00C40A13">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схема границ сервитута на кадастровом плане территории</w:t>
      </w:r>
      <w:r w:rsidR="00A32479">
        <w:rPr>
          <w:rFonts w:ascii="Times New Roman" w:hAnsi="Times New Roman" w:cs="Times New Roman"/>
          <w:sz w:val="24"/>
          <w:szCs w:val="24"/>
          <w:lang w:val="uk-UA"/>
        </w:rPr>
        <w:t>, так же к</w:t>
      </w:r>
      <w:r w:rsidR="00C40A13" w:rsidRPr="00C40A13">
        <w:rPr>
          <w:rFonts w:ascii="Times New Roman" w:hAnsi="Times New Roman" w:cs="Times New Roman"/>
          <w:sz w:val="24"/>
          <w:szCs w:val="24"/>
          <w:lang w:val="uk-UA"/>
        </w:rPr>
        <w:t xml:space="preserve">  заявлению  прилагаются  изготовленные  за  счет  средств заинтересованного лица:</w:t>
      </w:r>
    </w:p>
    <w:p w:rsidR="00C40A13" w:rsidRPr="00C40A13" w:rsidRDefault="00C40A13" w:rsidP="00C40A13">
      <w:pPr>
        <w:spacing w:after="0" w:line="20" w:lineRule="atLeast"/>
        <w:jc w:val="both"/>
        <w:rPr>
          <w:rFonts w:ascii="Times New Roman" w:hAnsi="Times New Roman" w:cs="Times New Roman"/>
          <w:sz w:val="24"/>
          <w:szCs w:val="24"/>
          <w:lang w:val="uk-UA"/>
        </w:rPr>
      </w:pPr>
      <w:r w:rsidRPr="00C40A13">
        <w:rPr>
          <w:rFonts w:ascii="Times New Roman" w:hAnsi="Times New Roman" w:cs="Times New Roman"/>
          <w:sz w:val="24"/>
          <w:szCs w:val="24"/>
          <w:lang w:val="uk-UA"/>
        </w:rPr>
        <w:t xml:space="preserve">- </w:t>
      </w:r>
      <w:r>
        <w:rPr>
          <w:rFonts w:ascii="Times New Roman" w:hAnsi="Times New Roman" w:cs="Times New Roman"/>
          <w:sz w:val="24"/>
          <w:szCs w:val="24"/>
          <w:lang w:val="uk-UA"/>
        </w:rPr>
        <w:t>(карта план)</w:t>
      </w:r>
      <w:r w:rsidRPr="00C40A13">
        <w:rPr>
          <w:rFonts w:ascii="Times New Roman" w:hAnsi="Times New Roman" w:cs="Times New Roman"/>
          <w:sz w:val="24"/>
          <w:szCs w:val="24"/>
          <w:lang w:val="uk-UA"/>
        </w:rPr>
        <w:t>схема границ сервитута на кадастровом плане территории.</w:t>
      </w:r>
    </w:p>
    <w:p w:rsidR="00C40A13" w:rsidRPr="00C40A13" w:rsidRDefault="00A32479" w:rsidP="00C40A13">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2.7. </w:t>
      </w:r>
      <w:r w:rsidR="00C40A13" w:rsidRPr="00C40A13">
        <w:rPr>
          <w:rFonts w:ascii="Times New Roman" w:hAnsi="Times New Roman" w:cs="Times New Roman"/>
          <w:sz w:val="24"/>
          <w:szCs w:val="24"/>
          <w:lang w:val="uk-UA"/>
        </w:rPr>
        <w:t xml:space="preserve">Администрация  </w:t>
      </w:r>
      <w:r w:rsidR="00112AA6">
        <w:rPr>
          <w:rFonts w:ascii="Times New Roman" w:hAnsi="Times New Roman" w:cs="Times New Roman"/>
          <w:sz w:val="24"/>
          <w:szCs w:val="24"/>
          <w:lang w:val="uk-UA"/>
        </w:rPr>
        <w:t xml:space="preserve">рассматривает </w:t>
      </w:r>
      <w:r w:rsidR="00C40A13" w:rsidRPr="00C40A13">
        <w:rPr>
          <w:rFonts w:ascii="Times New Roman" w:hAnsi="Times New Roman" w:cs="Times New Roman"/>
          <w:sz w:val="24"/>
          <w:szCs w:val="24"/>
          <w:lang w:val="uk-UA"/>
        </w:rPr>
        <w:t xml:space="preserve">поступившее  заявление  в  соответствии  с  п.  4  ст.  6  Закона Республики  Крым  от  15.09.2014г.  №  74-ЗРК  «О  размещении  инженерных сооружений»,  </w:t>
      </w:r>
      <w:r w:rsidR="00112AA6">
        <w:rPr>
          <w:rFonts w:ascii="Times New Roman" w:hAnsi="Times New Roman" w:cs="Times New Roman"/>
          <w:sz w:val="24"/>
          <w:szCs w:val="24"/>
          <w:lang w:val="uk-UA"/>
        </w:rPr>
        <w:t xml:space="preserve">и </w:t>
      </w:r>
      <w:r w:rsidR="00C40A13" w:rsidRPr="00C40A13">
        <w:rPr>
          <w:rFonts w:ascii="Times New Roman" w:hAnsi="Times New Roman" w:cs="Times New Roman"/>
          <w:sz w:val="24"/>
          <w:szCs w:val="24"/>
          <w:lang w:val="uk-UA"/>
        </w:rPr>
        <w:t xml:space="preserve">в  </w:t>
      </w:r>
      <w:r w:rsidR="00C40A13">
        <w:rPr>
          <w:rFonts w:ascii="Times New Roman" w:hAnsi="Times New Roman" w:cs="Times New Roman"/>
          <w:sz w:val="24"/>
          <w:szCs w:val="24"/>
          <w:lang w:val="uk-UA"/>
        </w:rPr>
        <w:t xml:space="preserve">20-ти дневный </w:t>
      </w:r>
      <w:r w:rsidR="00C40A13" w:rsidRPr="00C40A13">
        <w:rPr>
          <w:rFonts w:ascii="Times New Roman" w:hAnsi="Times New Roman" w:cs="Times New Roman"/>
          <w:sz w:val="24"/>
          <w:szCs w:val="24"/>
          <w:lang w:val="uk-UA"/>
        </w:rPr>
        <w:t xml:space="preserve">  срок  с  момента  поступления  указанного заявления</w:t>
      </w:r>
      <w:r w:rsidR="00112AA6">
        <w:rPr>
          <w:rFonts w:ascii="Times New Roman" w:hAnsi="Times New Roman" w:cs="Times New Roman"/>
          <w:sz w:val="24"/>
          <w:szCs w:val="24"/>
          <w:lang w:val="uk-UA"/>
        </w:rPr>
        <w:t xml:space="preserve"> принимает решение.</w:t>
      </w:r>
    </w:p>
    <w:p w:rsidR="00C40A13" w:rsidRPr="00C40A13" w:rsidRDefault="00C40A13" w:rsidP="00C40A13">
      <w:pPr>
        <w:spacing w:after="0" w:line="20" w:lineRule="atLeast"/>
        <w:jc w:val="both"/>
        <w:rPr>
          <w:rFonts w:ascii="Times New Roman" w:hAnsi="Times New Roman" w:cs="Times New Roman"/>
          <w:sz w:val="24"/>
          <w:szCs w:val="24"/>
          <w:lang w:val="uk-UA"/>
        </w:rPr>
      </w:pPr>
      <w:r w:rsidRPr="00C40A13">
        <w:rPr>
          <w:rFonts w:ascii="Times New Roman" w:hAnsi="Times New Roman" w:cs="Times New Roman"/>
          <w:sz w:val="24"/>
          <w:szCs w:val="24"/>
          <w:lang w:val="uk-UA"/>
        </w:rPr>
        <w:t xml:space="preserve">2.8.  Для случаев подпунктов 1-3 пункта 5 раздела 1 настоящего Порядка: </w:t>
      </w:r>
    </w:p>
    <w:p w:rsidR="00C40A13" w:rsidRPr="00C40A13" w:rsidRDefault="00C40A13" w:rsidP="00C40A13">
      <w:pPr>
        <w:spacing w:after="0" w:line="20" w:lineRule="atLeast"/>
        <w:jc w:val="both"/>
        <w:rPr>
          <w:rFonts w:ascii="Times New Roman" w:hAnsi="Times New Roman" w:cs="Times New Roman"/>
          <w:sz w:val="24"/>
          <w:szCs w:val="24"/>
          <w:lang w:val="uk-UA"/>
        </w:rPr>
      </w:pPr>
      <w:r w:rsidRPr="00C40A13">
        <w:rPr>
          <w:rFonts w:ascii="Times New Roman" w:hAnsi="Times New Roman" w:cs="Times New Roman"/>
          <w:sz w:val="24"/>
          <w:szCs w:val="24"/>
          <w:lang w:val="uk-UA"/>
        </w:rPr>
        <w:t>-</w:t>
      </w:r>
      <w:r w:rsidR="00112AA6">
        <w:rPr>
          <w:rFonts w:ascii="Times New Roman" w:hAnsi="Times New Roman" w:cs="Times New Roman"/>
          <w:sz w:val="24"/>
          <w:szCs w:val="24"/>
          <w:lang w:val="uk-UA"/>
        </w:rPr>
        <w:t xml:space="preserve">в 10 дневный срок </w:t>
      </w:r>
      <w:r w:rsidRPr="00C40A13">
        <w:rPr>
          <w:rFonts w:ascii="Times New Roman" w:hAnsi="Times New Roman" w:cs="Times New Roman"/>
          <w:sz w:val="24"/>
          <w:szCs w:val="24"/>
          <w:lang w:val="uk-UA"/>
        </w:rPr>
        <w:t xml:space="preserve">рассматривает  заявление  и  при  отсутствии  оснований  для  отказа  в  установлении публичного  сервитута,  обеспечивает  подготовку  и  принятие  </w:t>
      </w:r>
      <w:r w:rsidR="00112AA6">
        <w:rPr>
          <w:rFonts w:ascii="Times New Roman" w:hAnsi="Times New Roman" w:cs="Times New Roman"/>
          <w:sz w:val="24"/>
          <w:szCs w:val="24"/>
          <w:lang w:val="uk-UA"/>
        </w:rPr>
        <w:t xml:space="preserve">решения </w:t>
      </w:r>
      <w:r w:rsidRPr="00C40A13">
        <w:rPr>
          <w:rFonts w:ascii="Times New Roman" w:hAnsi="Times New Roman" w:cs="Times New Roman"/>
          <w:sz w:val="24"/>
          <w:szCs w:val="24"/>
          <w:lang w:val="uk-UA"/>
        </w:rPr>
        <w:t>администрации об установлении публичного сервитута;</w:t>
      </w:r>
    </w:p>
    <w:p w:rsidR="00290EC5" w:rsidRDefault="00C40A13" w:rsidP="00C40A13">
      <w:pPr>
        <w:spacing w:after="0" w:line="20" w:lineRule="atLeast"/>
        <w:jc w:val="both"/>
        <w:rPr>
          <w:rFonts w:ascii="Times New Roman" w:hAnsi="Times New Roman" w:cs="Times New Roman"/>
          <w:sz w:val="24"/>
          <w:szCs w:val="24"/>
          <w:lang w:val="uk-UA"/>
        </w:rPr>
      </w:pPr>
      <w:r w:rsidRPr="00C40A13">
        <w:rPr>
          <w:rFonts w:ascii="Times New Roman" w:hAnsi="Times New Roman" w:cs="Times New Roman"/>
          <w:sz w:val="24"/>
          <w:szCs w:val="24"/>
          <w:lang w:val="uk-UA"/>
        </w:rPr>
        <w:t xml:space="preserve">-размещает  сведения  о  принятом  решении  (постановлении)  на  информационном стенде  и  на  официальном  сайте   </w:t>
      </w:r>
      <w:r w:rsidR="00112AA6">
        <w:rPr>
          <w:rFonts w:ascii="Times New Roman" w:hAnsi="Times New Roman" w:cs="Times New Roman"/>
          <w:sz w:val="24"/>
          <w:szCs w:val="24"/>
          <w:lang w:val="uk-UA"/>
        </w:rPr>
        <w:t>Зоркинского</w:t>
      </w:r>
      <w:r w:rsidRPr="00C40A13">
        <w:rPr>
          <w:rFonts w:ascii="Times New Roman" w:hAnsi="Times New Roman" w:cs="Times New Roman"/>
          <w:sz w:val="24"/>
          <w:szCs w:val="24"/>
          <w:lang w:val="uk-UA"/>
        </w:rPr>
        <w:t xml:space="preserve">кого  сельского  поселения  в  сети Интернет.К  </w:t>
      </w:r>
      <w:r w:rsidR="00112AA6">
        <w:rPr>
          <w:rFonts w:ascii="Times New Roman" w:hAnsi="Times New Roman" w:cs="Times New Roman"/>
          <w:sz w:val="24"/>
          <w:szCs w:val="24"/>
          <w:lang w:val="uk-UA"/>
        </w:rPr>
        <w:t>решению</w:t>
      </w:r>
      <w:r w:rsidRPr="00C40A13">
        <w:rPr>
          <w:rFonts w:ascii="Times New Roman" w:hAnsi="Times New Roman" w:cs="Times New Roman"/>
          <w:sz w:val="24"/>
          <w:szCs w:val="24"/>
          <w:lang w:val="uk-UA"/>
        </w:rPr>
        <w:t xml:space="preserve">  администрации  об  установлении  публичного  сервитута  (за исключением  установления  краткосрочного  публичного  сервитута)  прилагается карта (план) объекта землеустройства, содержащая сведения о границах публичного сервитута.  Названная  карта  может  публиковаться  только  посредством  размещения на официальном сайте </w:t>
      </w:r>
      <w:r w:rsidR="001974BD">
        <w:rPr>
          <w:rFonts w:ascii="Times New Roman" w:hAnsi="Times New Roman" w:cs="Times New Roman"/>
          <w:sz w:val="24"/>
          <w:szCs w:val="24"/>
          <w:lang w:val="uk-UA"/>
        </w:rPr>
        <w:t>Дрофинского</w:t>
      </w:r>
      <w:r w:rsidRPr="00C40A13">
        <w:rPr>
          <w:rFonts w:ascii="Times New Roman" w:hAnsi="Times New Roman" w:cs="Times New Roman"/>
          <w:sz w:val="24"/>
          <w:szCs w:val="24"/>
          <w:lang w:val="uk-UA"/>
        </w:rPr>
        <w:t xml:space="preserve"> сельского поселения</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2.9.  </w:t>
      </w:r>
      <w:r w:rsidR="00B23C3A">
        <w:rPr>
          <w:rFonts w:ascii="Times New Roman" w:hAnsi="Times New Roman" w:cs="Times New Roman"/>
          <w:sz w:val="24"/>
          <w:szCs w:val="24"/>
          <w:lang w:val="uk-UA"/>
        </w:rPr>
        <w:t>Решение</w:t>
      </w:r>
      <w:r w:rsidRPr="0051403E">
        <w:rPr>
          <w:rFonts w:ascii="Times New Roman" w:hAnsi="Times New Roman" w:cs="Times New Roman"/>
          <w:sz w:val="24"/>
          <w:szCs w:val="24"/>
          <w:lang w:val="uk-UA"/>
        </w:rPr>
        <w:t xml:space="preserve">  администрации  об  установлении  публичного  сервитута должно содержать:</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-сведения об обладателе (обладателях) публичного сервитута;</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-цели установления публичного сервитута;</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-срок, на который устанавливается публичный сервитут;</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-указание  на  нормативные  акты,  утверждавшие  положения  об  охранных  зонах </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объектов,  для  размещения  которых  устанавливается  публичный  сервитут  (при  их наличии),  в  соответствии  с  которыми  определяются  ограничения  прав  на  землю  и </w:t>
      </w:r>
      <w:r w:rsidR="00B23C3A">
        <w:rPr>
          <w:rFonts w:ascii="Times New Roman" w:hAnsi="Times New Roman" w:cs="Times New Roman"/>
          <w:sz w:val="24"/>
          <w:szCs w:val="24"/>
          <w:lang w:val="uk-UA"/>
        </w:rPr>
        <w:t>г</w:t>
      </w:r>
      <w:r w:rsidRPr="0051403E">
        <w:rPr>
          <w:rFonts w:ascii="Times New Roman" w:hAnsi="Times New Roman" w:cs="Times New Roman"/>
          <w:sz w:val="24"/>
          <w:szCs w:val="24"/>
          <w:lang w:val="uk-UA"/>
        </w:rPr>
        <w:t>раницы публичных сервитутов.</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2.10.  После  принятия </w:t>
      </w:r>
      <w:r w:rsidR="00B23C3A">
        <w:rPr>
          <w:rFonts w:ascii="Times New Roman" w:hAnsi="Times New Roman" w:cs="Times New Roman"/>
          <w:sz w:val="24"/>
          <w:szCs w:val="24"/>
          <w:lang w:val="uk-UA"/>
        </w:rPr>
        <w:t xml:space="preserve"> решения </w:t>
      </w:r>
      <w:r w:rsidRPr="0051403E">
        <w:rPr>
          <w:rFonts w:ascii="Times New Roman" w:hAnsi="Times New Roman" w:cs="Times New Roman"/>
          <w:sz w:val="24"/>
          <w:szCs w:val="24"/>
          <w:lang w:val="uk-UA"/>
        </w:rPr>
        <w:t xml:space="preserve"> администраци</w:t>
      </w:r>
      <w:r w:rsidR="00B23C3A">
        <w:rPr>
          <w:rFonts w:ascii="Times New Roman" w:hAnsi="Times New Roman" w:cs="Times New Roman"/>
          <w:sz w:val="24"/>
          <w:szCs w:val="24"/>
          <w:lang w:val="uk-UA"/>
        </w:rPr>
        <w:t>и</w:t>
      </w:r>
      <w:r w:rsidRPr="0051403E">
        <w:rPr>
          <w:rFonts w:ascii="Times New Roman" w:hAnsi="Times New Roman" w:cs="Times New Roman"/>
          <w:sz w:val="24"/>
          <w:szCs w:val="24"/>
          <w:lang w:val="uk-UA"/>
        </w:rPr>
        <w:t xml:space="preserve">  об  установлении долгосрочного публичного сервитута с прилагаемой к нему картой (планом) объекта землеустройства </w:t>
      </w:r>
      <w:r w:rsidR="00112AA6">
        <w:rPr>
          <w:rFonts w:ascii="Times New Roman" w:hAnsi="Times New Roman" w:cs="Times New Roman"/>
          <w:sz w:val="24"/>
          <w:szCs w:val="24"/>
          <w:lang w:val="uk-UA"/>
        </w:rPr>
        <w:t xml:space="preserve">в </w:t>
      </w:r>
      <w:r w:rsidRPr="0051403E">
        <w:rPr>
          <w:rFonts w:ascii="Times New Roman" w:hAnsi="Times New Roman" w:cs="Times New Roman"/>
          <w:sz w:val="24"/>
          <w:szCs w:val="24"/>
          <w:lang w:val="uk-UA"/>
        </w:rPr>
        <w:t xml:space="preserve"> направляется  в  исполнительный  орган  государственной  властиРеспублики  Крым,  осуществляющий  ведение  государственного  кадастра недвижимости.</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2.11. Публичный сервитут, устанавливаемый для целей подпунктов 1-3 пункта 5  раздела  1  настоящего  Порядка  считается  установленным  с  момента  внесения </w:t>
      </w:r>
    </w:p>
    <w:p w:rsidR="0051403E" w:rsidRPr="0051403E" w:rsidRDefault="0051403E" w:rsidP="00F80053">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сведений о нем в государственный кадастр недвижимости. </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2.12.  Для  целей  подпунктов  4-12  пункта  5  раздела  1  настоящего  Порядка, Администрация </w:t>
      </w:r>
      <w:r w:rsidR="001974BD">
        <w:rPr>
          <w:rFonts w:ascii="Times New Roman" w:hAnsi="Times New Roman" w:cs="Times New Roman"/>
          <w:sz w:val="24"/>
          <w:szCs w:val="24"/>
          <w:lang w:val="uk-UA"/>
        </w:rPr>
        <w:t xml:space="preserve"> Дрофинского</w:t>
      </w:r>
      <w:r w:rsidRPr="0051403E">
        <w:rPr>
          <w:rFonts w:ascii="Times New Roman" w:hAnsi="Times New Roman" w:cs="Times New Roman"/>
          <w:sz w:val="24"/>
          <w:szCs w:val="24"/>
          <w:lang w:val="uk-UA"/>
        </w:rPr>
        <w:t xml:space="preserve"> сельского поселения, в соответствии с поручениемпредседателя  </w:t>
      </w:r>
      <w:r w:rsidR="001974BD">
        <w:rPr>
          <w:rFonts w:ascii="Times New Roman" w:hAnsi="Times New Roman" w:cs="Times New Roman"/>
          <w:sz w:val="24"/>
          <w:szCs w:val="24"/>
          <w:lang w:val="uk-UA"/>
        </w:rPr>
        <w:t>Дрофинского</w:t>
      </w:r>
      <w:r w:rsidRPr="0051403E">
        <w:rPr>
          <w:rFonts w:ascii="Times New Roman" w:hAnsi="Times New Roman" w:cs="Times New Roman"/>
          <w:sz w:val="24"/>
          <w:szCs w:val="24"/>
          <w:lang w:val="uk-UA"/>
        </w:rPr>
        <w:t xml:space="preserve">   сельского  совета  —  главой  администрации </w:t>
      </w:r>
      <w:r w:rsidR="001974BD">
        <w:rPr>
          <w:rFonts w:ascii="Times New Roman" w:hAnsi="Times New Roman" w:cs="Times New Roman"/>
          <w:sz w:val="24"/>
          <w:szCs w:val="24"/>
          <w:lang w:val="uk-UA"/>
        </w:rPr>
        <w:t xml:space="preserve"> Дрофинского</w:t>
      </w:r>
      <w:r w:rsidRPr="0051403E">
        <w:rPr>
          <w:rFonts w:ascii="Times New Roman" w:hAnsi="Times New Roman" w:cs="Times New Roman"/>
          <w:sz w:val="24"/>
          <w:szCs w:val="24"/>
          <w:lang w:val="uk-UA"/>
        </w:rPr>
        <w:t xml:space="preserve">   сельского  поселения,  в  </w:t>
      </w:r>
      <w:r w:rsidR="00B23C3A">
        <w:rPr>
          <w:rFonts w:ascii="Times New Roman" w:hAnsi="Times New Roman" w:cs="Times New Roman"/>
          <w:sz w:val="24"/>
          <w:szCs w:val="24"/>
          <w:lang w:val="uk-UA"/>
        </w:rPr>
        <w:t>3-х дневный</w:t>
      </w:r>
      <w:r w:rsidRPr="0051403E">
        <w:rPr>
          <w:rFonts w:ascii="Times New Roman" w:hAnsi="Times New Roman" w:cs="Times New Roman"/>
          <w:sz w:val="24"/>
          <w:szCs w:val="24"/>
          <w:lang w:val="uk-UA"/>
        </w:rPr>
        <w:t xml:space="preserve">  срок  с  момента  поступления заявления  с  приложением  материалов,  предусмотренных  </w:t>
      </w:r>
      <w:r w:rsidRPr="0051403E">
        <w:rPr>
          <w:rFonts w:ascii="Times New Roman" w:hAnsi="Times New Roman" w:cs="Times New Roman"/>
          <w:sz w:val="24"/>
          <w:szCs w:val="24"/>
          <w:lang w:val="uk-UA"/>
        </w:rPr>
        <w:lastRenderedPageBreak/>
        <w:t>настоящим  Порядком, проверяет  полноту  сведений,  указанных  в  заявлении,  проводит  сверку  с имеющимися учетными ведомостями.</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2.13.  Администрация  </w:t>
      </w:r>
      <w:r w:rsidR="001974BD">
        <w:rPr>
          <w:rFonts w:ascii="Times New Roman" w:hAnsi="Times New Roman" w:cs="Times New Roman"/>
          <w:sz w:val="24"/>
          <w:szCs w:val="24"/>
          <w:lang w:val="uk-UA"/>
        </w:rPr>
        <w:t>Дрофинского</w:t>
      </w:r>
      <w:r w:rsidRPr="0051403E">
        <w:rPr>
          <w:rFonts w:ascii="Times New Roman" w:hAnsi="Times New Roman" w:cs="Times New Roman"/>
          <w:sz w:val="24"/>
          <w:szCs w:val="24"/>
          <w:lang w:val="uk-UA"/>
        </w:rPr>
        <w:t xml:space="preserve">  сельского  поселения  не  более  чем  в </w:t>
      </w:r>
      <w:r w:rsidR="00B23C3A">
        <w:rPr>
          <w:rFonts w:ascii="Times New Roman" w:hAnsi="Times New Roman" w:cs="Times New Roman"/>
          <w:sz w:val="24"/>
          <w:szCs w:val="24"/>
          <w:lang w:val="uk-UA"/>
        </w:rPr>
        <w:t xml:space="preserve">30-ти дневный </w:t>
      </w:r>
      <w:r w:rsidRPr="0051403E">
        <w:rPr>
          <w:rFonts w:ascii="Times New Roman" w:hAnsi="Times New Roman" w:cs="Times New Roman"/>
          <w:sz w:val="24"/>
          <w:szCs w:val="24"/>
          <w:lang w:val="uk-UA"/>
        </w:rPr>
        <w:t xml:space="preserve"> срок со дня получения материалов обеспечивает:</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-подготовку заключения о доступе к земельному участку заинтересованного лица;</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-подготовку  заключения  о  необходимости  и  целесообразности  (отсутствии </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необходимости,  нецелесообразности)  установления  публичного  сервитута  в отношении земельного участка и направление его заинтересованному лицу;</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2.13.1.  Администрация   в  соответствии  с  поручением  председателя </w:t>
      </w:r>
      <w:r w:rsidR="001974BD">
        <w:rPr>
          <w:rFonts w:ascii="Times New Roman" w:hAnsi="Times New Roman" w:cs="Times New Roman"/>
          <w:sz w:val="24"/>
          <w:szCs w:val="24"/>
          <w:lang w:val="uk-UA"/>
        </w:rPr>
        <w:t>Дрофинского</w:t>
      </w:r>
      <w:r w:rsidRPr="0051403E">
        <w:rPr>
          <w:rFonts w:ascii="Times New Roman" w:hAnsi="Times New Roman" w:cs="Times New Roman"/>
          <w:sz w:val="24"/>
          <w:szCs w:val="24"/>
          <w:lang w:val="uk-UA"/>
        </w:rPr>
        <w:t xml:space="preserve"> сельского совета-  главой администрации </w:t>
      </w:r>
      <w:r w:rsidR="001974BD">
        <w:rPr>
          <w:rFonts w:ascii="Times New Roman" w:hAnsi="Times New Roman" w:cs="Times New Roman"/>
          <w:sz w:val="24"/>
          <w:szCs w:val="24"/>
          <w:lang w:val="uk-UA"/>
        </w:rPr>
        <w:t>Дрофинского</w:t>
      </w:r>
      <w:r w:rsidRPr="0051403E">
        <w:rPr>
          <w:rFonts w:ascii="Times New Roman" w:hAnsi="Times New Roman" w:cs="Times New Roman"/>
          <w:sz w:val="24"/>
          <w:szCs w:val="24"/>
          <w:lang w:val="uk-UA"/>
        </w:rPr>
        <w:t xml:space="preserve"> сельского поселения,  на  основании  информации  и  материалов,  полученных  при  сверке документов,  в  </w:t>
      </w:r>
      <w:r w:rsidR="00B23C3A">
        <w:rPr>
          <w:rFonts w:ascii="Times New Roman" w:hAnsi="Times New Roman" w:cs="Times New Roman"/>
          <w:sz w:val="24"/>
          <w:szCs w:val="24"/>
          <w:lang w:val="uk-UA"/>
        </w:rPr>
        <w:t xml:space="preserve">10-ти дневный </w:t>
      </w:r>
      <w:r w:rsidRPr="0051403E">
        <w:rPr>
          <w:rFonts w:ascii="Times New Roman" w:hAnsi="Times New Roman" w:cs="Times New Roman"/>
          <w:sz w:val="24"/>
          <w:szCs w:val="24"/>
          <w:lang w:val="uk-UA"/>
        </w:rPr>
        <w:t xml:space="preserve">  срок  со  дня  получения  информации  осуществляет подготовку  проекта  </w:t>
      </w:r>
      <w:r w:rsidR="00B23C3A">
        <w:rPr>
          <w:rFonts w:ascii="Times New Roman" w:hAnsi="Times New Roman" w:cs="Times New Roman"/>
          <w:sz w:val="24"/>
          <w:szCs w:val="24"/>
          <w:lang w:val="uk-UA"/>
        </w:rPr>
        <w:t>решения</w:t>
      </w:r>
      <w:r w:rsidRPr="0051403E">
        <w:rPr>
          <w:rFonts w:ascii="Times New Roman" w:hAnsi="Times New Roman" w:cs="Times New Roman"/>
          <w:sz w:val="24"/>
          <w:szCs w:val="24"/>
          <w:lang w:val="uk-UA"/>
        </w:rPr>
        <w:t xml:space="preserve">  администрации  о  проведении  публичных слушаний, который должен содержать сведения и информацию:</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-о местоположении, кадастровом номере, площади земельного участка, в отношении которого предполагается установление публичного сервитута;</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-о  правообладателе  земельного  участка,  в  отношении  которого  предполагается установление публичного сервитута;</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-о целях и сроках действия предполагаемого публичного сервитута;</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-о месте, дате и времени проведения публичных слушаний;</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-о  месте  и  времени  приема  замечаний  и  предложений  участников  публичных слушаний.</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2.13.2.  Администрация после опубликования </w:t>
      </w:r>
      <w:r w:rsidR="00B23C3A">
        <w:rPr>
          <w:rFonts w:ascii="Times New Roman" w:hAnsi="Times New Roman" w:cs="Times New Roman"/>
          <w:sz w:val="24"/>
          <w:szCs w:val="24"/>
          <w:lang w:val="uk-UA"/>
        </w:rPr>
        <w:t xml:space="preserve"> решения </w:t>
      </w:r>
      <w:r w:rsidRPr="0051403E">
        <w:rPr>
          <w:rFonts w:ascii="Times New Roman" w:hAnsi="Times New Roman" w:cs="Times New Roman"/>
          <w:sz w:val="24"/>
          <w:szCs w:val="24"/>
          <w:lang w:val="uk-UA"/>
        </w:rPr>
        <w:t xml:space="preserve"> администрации опроведении публичных слушаний обеспечивает:</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-сбор  дополнительных  документов,  необходимых  для  проведения  публичных </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слушаний;</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-определение  председателя  и  секретаря  публичных  слушаний,  ответственных  запроведение публичных слушаний; </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-ознакомление с документацией о возможности установления публичного сервитута всех заинтересованных лиц;</w:t>
      </w:r>
    </w:p>
    <w:p w:rsidR="0051403E" w:rsidRPr="0051403E" w:rsidRDefault="0051403E" w:rsidP="0051403E">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-информирование о проведении публичных слушаний правообладателя земельногоучастка, в отношении которого предполагается установление публичного сервитута.</w:t>
      </w:r>
    </w:p>
    <w:p w:rsidR="006A4722" w:rsidRDefault="0051403E" w:rsidP="006A4722">
      <w:pPr>
        <w:spacing w:after="0" w:line="20" w:lineRule="atLeast"/>
        <w:jc w:val="both"/>
        <w:rPr>
          <w:rFonts w:ascii="Times New Roman" w:hAnsi="Times New Roman" w:cs="Times New Roman"/>
          <w:sz w:val="24"/>
          <w:szCs w:val="24"/>
          <w:lang w:val="uk-UA"/>
        </w:rPr>
      </w:pPr>
      <w:r w:rsidRPr="0051403E">
        <w:rPr>
          <w:rFonts w:ascii="Times New Roman" w:hAnsi="Times New Roman" w:cs="Times New Roman"/>
          <w:sz w:val="24"/>
          <w:szCs w:val="24"/>
          <w:lang w:val="uk-UA"/>
        </w:rPr>
        <w:t xml:space="preserve">2.13.3.  </w:t>
      </w:r>
      <w:r w:rsidR="006A4722" w:rsidRPr="006A4722">
        <w:rPr>
          <w:rFonts w:ascii="Times New Roman" w:hAnsi="Times New Roman" w:cs="Times New Roman"/>
          <w:sz w:val="24"/>
          <w:szCs w:val="24"/>
          <w:lang w:val="uk-UA"/>
        </w:rPr>
        <w:t xml:space="preserve">Срок проведения слушаний со дня оповещения жителей сельского поселения о времени и месте их проведения до дня опубликования (обнародования) заключения о результатах слушаний, в соответствии с Положением о </w:t>
      </w:r>
      <w:r w:rsidR="001974BD">
        <w:rPr>
          <w:rFonts w:ascii="Times New Roman" w:hAnsi="Times New Roman" w:cs="Times New Roman"/>
          <w:sz w:val="24"/>
          <w:szCs w:val="24"/>
          <w:lang w:val="uk-UA"/>
        </w:rPr>
        <w:t>публичных слушаниях в Дрофинском</w:t>
      </w:r>
      <w:r w:rsidR="006A4722" w:rsidRPr="006A4722">
        <w:rPr>
          <w:rFonts w:ascii="Times New Roman" w:hAnsi="Times New Roman" w:cs="Times New Roman"/>
          <w:sz w:val="24"/>
          <w:szCs w:val="24"/>
          <w:lang w:val="uk-UA"/>
        </w:rPr>
        <w:t xml:space="preserve"> сельском поселении Нижнгеорского района Республики Крым, утве</w:t>
      </w:r>
      <w:r w:rsidR="001974BD">
        <w:rPr>
          <w:rFonts w:ascii="Times New Roman" w:hAnsi="Times New Roman" w:cs="Times New Roman"/>
          <w:sz w:val="24"/>
          <w:szCs w:val="24"/>
          <w:lang w:val="uk-UA"/>
        </w:rPr>
        <w:t>ржденным решением Дрофинского</w:t>
      </w:r>
      <w:r w:rsidR="006A4722" w:rsidRPr="006A4722">
        <w:rPr>
          <w:rFonts w:ascii="Times New Roman" w:hAnsi="Times New Roman" w:cs="Times New Roman"/>
          <w:sz w:val="24"/>
          <w:szCs w:val="24"/>
          <w:lang w:val="uk-UA"/>
        </w:rPr>
        <w:t xml:space="preserve"> сельского совета </w:t>
      </w:r>
      <w:r w:rsidR="001974BD">
        <w:rPr>
          <w:rFonts w:ascii="Times New Roman" w:hAnsi="Times New Roman" w:cs="Times New Roman"/>
          <w:sz w:val="24"/>
          <w:szCs w:val="24"/>
          <w:lang w:val="uk-UA"/>
        </w:rPr>
        <w:t>от «_30_» марта 2015  г. № 7</w:t>
      </w:r>
      <w:r w:rsidR="006A4722" w:rsidRPr="006A4722">
        <w:rPr>
          <w:rFonts w:ascii="Times New Roman" w:hAnsi="Times New Roman" w:cs="Times New Roman"/>
          <w:sz w:val="24"/>
          <w:szCs w:val="24"/>
          <w:lang w:val="uk-UA"/>
        </w:rPr>
        <w:t>, не может быть менее одного месяца и более трех месяцев, за исключением  случаев, установленных законодательством.</w:t>
      </w:r>
    </w:p>
    <w:p w:rsidR="006A4722" w:rsidRDefault="006A4722" w:rsidP="006A4722">
      <w:pPr>
        <w:spacing w:after="0" w:line="20" w:lineRule="atLeast"/>
        <w:jc w:val="both"/>
        <w:rPr>
          <w:rFonts w:ascii="Times New Roman" w:hAnsi="Times New Roman" w:cs="Times New Roman"/>
          <w:sz w:val="24"/>
          <w:szCs w:val="24"/>
          <w:lang w:val="uk-UA"/>
        </w:rPr>
      </w:pPr>
    </w:p>
    <w:p w:rsidR="00F97427" w:rsidRDefault="00F97427" w:rsidP="00F97427">
      <w:pPr>
        <w:spacing w:after="0" w:line="20" w:lineRule="atLeast"/>
        <w:jc w:val="center"/>
        <w:rPr>
          <w:rFonts w:ascii="Times New Roman" w:hAnsi="Times New Roman" w:cs="Times New Roman"/>
          <w:b/>
          <w:sz w:val="24"/>
          <w:szCs w:val="24"/>
          <w:lang w:val="uk-UA"/>
        </w:rPr>
      </w:pPr>
      <w:r w:rsidRPr="00DF61FB">
        <w:rPr>
          <w:rFonts w:ascii="Times New Roman" w:hAnsi="Times New Roman" w:cs="Times New Roman"/>
          <w:b/>
          <w:sz w:val="24"/>
          <w:szCs w:val="24"/>
          <w:lang w:val="uk-UA"/>
        </w:rPr>
        <w:t>3. Установление и прекращение действия публичного сервитута</w:t>
      </w:r>
    </w:p>
    <w:p w:rsidR="00A84C88" w:rsidRDefault="00A84C88" w:rsidP="00A84C88">
      <w:pPr>
        <w:spacing w:after="0" w:line="20" w:lineRule="atLeast"/>
        <w:jc w:val="both"/>
        <w:rPr>
          <w:rFonts w:ascii="Times New Roman" w:hAnsi="Times New Roman" w:cs="Times New Roman"/>
          <w:b/>
          <w:sz w:val="24"/>
          <w:szCs w:val="24"/>
          <w:lang w:val="uk-UA"/>
        </w:rPr>
      </w:pP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3.1.  Постановление  об  установлении  публичного  сервитута  или  об  отказе  в этом  должно  быть  принято  администрацией  не  позднее  30  дней  с  момента подписания протокола о результатах публичных слушаний. В случае невозможности установления публичного сервитута, в течение пяти рабочих дней со дня принятия постановления  администрации,  направляет  заинтересованному  лицу мотивированный  отказ  в  установлении  публичного  сервитута  заказным  письмом  с уведомлением.</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 xml:space="preserve">3.2.  Постановление  об  отказе  в  установлении  публичного  сервитута  может </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быть принято в случаях, если:</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 xml:space="preserve">-цели  установления  публичного  сервитута  не  совпадают  с  целями, </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предусмотренными настоящим Порядком;</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-деятельность, осуществляемая в соответствии с публичным сервитутом, запрещена в отношении обслуживающего земельного участка;</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lastRenderedPageBreak/>
        <w:t xml:space="preserve">-деятельность,  осуществляемая  в  соответствии  с  публичным  сервитутом,  повлечет долговременную невозможность использования всего обслуживающего земельного участка </w:t>
      </w:r>
      <w:r>
        <w:rPr>
          <w:rFonts w:ascii="Times New Roman" w:hAnsi="Times New Roman" w:cs="Times New Roman"/>
          <w:sz w:val="24"/>
          <w:szCs w:val="24"/>
          <w:lang w:val="uk-UA"/>
        </w:rPr>
        <w:t xml:space="preserve"> 3(три) месяца</w:t>
      </w:r>
      <w:r w:rsidRPr="00A84C88">
        <w:rPr>
          <w:rFonts w:ascii="Times New Roman" w:hAnsi="Times New Roman" w:cs="Times New Roman"/>
          <w:sz w:val="24"/>
          <w:szCs w:val="24"/>
          <w:lang w:val="uk-UA"/>
        </w:rPr>
        <w:t xml:space="preserve"> — для земельных участков, предназначенных для жилищного, в том  числе  индивидуального  жилищного  строительства,  личного  подсобного хозяйства,  садоводства,  огородничества,  дачного  строительства,  один  год  —  для иных земельных участков). Правила настоящего подпункта не распространяются на случаи  установления  публичного  сервитута  в  отношении  земельных  участков, находящихся  в  государственной  или  муниципальной  собственности  и  не обремененных правами иных лиц;</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-деятельность,  осуществляемая  в  соответствии  с  публичным  сервитутом,  повлечет долговременную  невозможность  деятельности  иного  обладателя  публичного</w:t>
      </w:r>
      <w:r w:rsidR="00CB4713">
        <w:rPr>
          <w:rFonts w:ascii="Times New Roman" w:hAnsi="Times New Roman" w:cs="Times New Roman"/>
          <w:sz w:val="24"/>
          <w:szCs w:val="24"/>
          <w:lang w:val="uk-UA"/>
        </w:rPr>
        <w:t xml:space="preserve"> </w:t>
      </w:r>
      <w:r w:rsidRPr="00A84C88">
        <w:rPr>
          <w:rFonts w:ascii="Times New Roman" w:hAnsi="Times New Roman" w:cs="Times New Roman"/>
          <w:sz w:val="24"/>
          <w:szCs w:val="24"/>
          <w:lang w:val="uk-UA"/>
        </w:rPr>
        <w:t>сервитута;</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-местоположение сооружения, размещение которого предполагается осуществить наусловиях  публичного  сервитута,  не  соответствует  местоположению, предусмотренному  утвержденной  документацией  по  планировке  территории  или иной градостроительной документацией.</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 xml:space="preserve">3.3.  Постановление  администрации  об  установлении  публичного  сервитута, принятое  по  результатам  публичных  слушаний,  должно  содержать  следующие сведения и информацию: </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 xml:space="preserve">-о  земельном  участке,  в  отношении  которого  установлен  публичный  сервитут: </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кадастровый  номер,  площадь,  категория  земель  и  разрешенное  использование земельного участка, адрес или местоположение земельного участка, обременения;</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 xml:space="preserve">-о собственнике, пользователе или владельце соответствующего земельного участка: </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полное  наименование  юридического  лица,  данные  его  государственной регистрации,  индивидуальный  номер  налогоплательщика  (ИНН),  фамилия,  имя,отчество  физического  лица,  его  паспортные  данные  и  индивидуальный  номер налогоплательщика (ИНН);</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-о содержании публичного сервитута и сфере его действия, в том числе сведения о части  земельного  участка,  который  должен  быть  обособлен  (обозначен),  если  это возможно,  для  осуществления  заинтересованными  лицами  права  ограниченного пользования земельным участком;</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-о сроке действия публичного сервитута;</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-об условиях установления публичного сервитута.</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Копия  постановления  администрации  об  установлении  публичного  сервитута  в течение  пяти  рабочих  дней  со  дня  принятия  направляется  правообладателю земельного участка, в отношении которого он был установлен.</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3.4.  Публичный  сервитут  считается  установленным  с  момента  внесения сведений о нем в государственный кадастр недвижимости.</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 xml:space="preserve">3.5.  Постановление  администрации  об  установлении  публичного  сервитута  в течение  десяти  рабочих  дней  со  дня  государственной  регистрации  ограниче ния права  на  земельный  участок  подлежит  опубликованию  в  средствах  массовой информации,  являющихся  источником  официального  опубликования  нормативных правовых актов </w:t>
      </w:r>
      <w:r w:rsidR="00CB4713">
        <w:rPr>
          <w:rFonts w:ascii="Times New Roman" w:hAnsi="Times New Roman" w:cs="Times New Roman"/>
          <w:sz w:val="24"/>
          <w:szCs w:val="24"/>
          <w:lang w:val="uk-UA"/>
        </w:rPr>
        <w:t>Дрофинского</w:t>
      </w:r>
      <w:r w:rsidRPr="00A84C88">
        <w:rPr>
          <w:rFonts w:ascii="Times New Roman" w:hAnsi="Times New Roman" w:cs="Times New Roman"/>
          <w:sz w:val="24"/>
          <w:szCs w:val="24"/>
          <w:lang w:val="uk-UA"/>
        </w:rPr>
        <w:t xml:space="preserve"> сельского поселения.</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3.6.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у  него,  в  том  числе</w:t>
      </w:r>
      <w:r w:rsidR="00CB4713">
        <w:rPr>
          <w:rFonts w:ascii="Times New Roman" w:hAnsi="Times New Roman" w:cs="Times New Roman"/>
          <w:sz w:val="24"/>
          <w:szCs w:val="24"/>
          <w:lang w:val="uk-UA"/>
        </w:rPr>
        <w:t xml:space="preserve"> </w:t>
      </w:r>
      <w:r w:rsidRPr="00A84C88">
        <w:rPr>
          <w:rFonts w:ascii="Times New Roman" w:hAnsi="Times New Roman" w:cs="Times New Roman"/>
          <w:sz w:val="24"/>
          <w:szCs w:val="24"/>
          <w:lang w:val="uk-UA"/>
        </w:rPr>
        <w:t xml:space="preserve">путем  выкупа,  данного  земельного  участка  с  возмещением  администрацией </w:t>
      </w:r>
      <w:r w:rsidR="001974BD">
        <w:rPr>
          <w:rFonts w:ascii="Times New Roman" w:hAnsi="Times New Roman" w:cs="Times New Roman"/>
          <w:sz w:val="24"/>
          <w:szCs w:val="24"/>
          <w:lang w:val="uk-UA"/>
        </w:rPr>
        <w:t>Дрофинского</w:t>
      </w:r>
      <w:r w:rsidRPr="00A84C88">
        <w:rPr>
          <w:rFonts w:ascii="Times New Roman" w:hAnsi="Times New Roman" w:cs="Times New Roman"/>
          <w:sz w:val="24"/>
          <w:szCs w:val="24"/>
          <w:lang w:val="uk-UA"/>
        </w:rPr>
        <w:t xml:space="preserve">  сельского  поселения  убытков  или  предоставления  равноценного земельного участка с возмещением убытков.</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3.7.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3.8. Публичный сервитут может быть прекращен в случаях:</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-отсутствия общественных нужд, для которых он был установлен, путем принятия постановления администрации об отмене сервитута;</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lastRenderedPageBreak/>
        <w:t xml:space="preserve">-деятельность,  для  осуществления  которой  установлен  публичный  сервитут,  не осуществляется на протяжении </w:t>
      </w:r>
      <w:r>
        <w:rPr>
          <w:rFonts w:ascii="Times New Roman" w:hAnsi="Times New Roman" w:cs="Times New Roman"/>
          <w:sz w:val="24"/>
          <w:szCs w:val="24"/>
          <w:lang w:val="uk-UA"/>
        </w:rPr>
        <w:t>3 –х (</w:t>
      </w:r>
      <w:r w:rsidRPr="00A84C88">
        <w:rPr>
          <w:rFonts w:ascii="Times New Roman" w:hAnsi="Times New Roman" w:cs="Times New Roman"/>
          <w:sz w:val="24"/>
          <w:szCs w:val="24"/>
          <w:lang w:val="uk-UA"/>
        </w:rPr>
        <w:t>трех</w:t>
      </w:r>
      <w:r>
        <w:rPr>
          <w:rFonts w:ascii="Times New Roman" w:hAnsi="Times New Roman" w:cs="Times New Roman"/>
          <w:sz w:val="24"/>
          <w:szCs w:val="24"/>
          <w:lang w:val="uk-UA"/>
        </w:rPr>
        <w:t>)</w:t>
      </w:r>
      <w:r w:rsidRPr="00A84C88">
        <w:rPr>
          <w:rFonts w:ascii="Times New Roman" w:hAnsi="Times New Roman" w:cs="Times New Roman"/>
          <w:sz w:val="24"/>
          <w:szCs w:val="24"/>
          <w:lang w:val="uk-UA"/>
        </w:rPr>
        <w:t xml:space="preserve"> лет, если иное не предусмотрено решением об установлении публичного сервитута;</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 xml:space="preserve">-в  утвержденную  документацию  по  планировке  территории  внесены  изменения, предусматривающие  иное  местоположение  объекта,  для  размещения  которого установлен  публичный  сервитут  либо  градостроительная  документация,  в соответствии с которой установлен публичный сервитут, отменена; </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-обладатель  сервитута  обратился  с  заявлением  о  прекращении  сервитута,  в  том числе в связи с переходом прав на инженерные сооружения к иному лицу.</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-постановление  администрации  подлежит  отмене  в  случае  несоблюдения требований  раздела  4  пункта  5  настоящего  Порядка  об  обязательной</w:t>
      </w:r>
      <w:r w:rsidR="00CB4713">
        <w:rPr>
          <w:rFonts w:ascii="Times New Roman" w:hAnsi="Times New Roman" w:cs="Times New Roman"/>
          <w:sz w:val="24"/>
          <w:szCs w:val="24"/>
          <w:lang w:val="uk-UA"/>
        </w:rPr>
        <w:t xml:space="preserve"> </w:t>
      </w:r>
      <w:r w:rsidRPr="00A84C88">
        <w:rPr>
          <w:rFonts w:ascii="Times New Roman" w:hAnsi="Times New Roman" w:cs="Times New Roman"/>
          <w:sz w:val="24"/>
          <w:szCs w:val="24"/>
          <w:lang w:val="uk-UA"/>
        </w:rPr>
        <w:t xml:space="preserve">государственной  регистрации  публичного  сервитута  на  протяжении  трех  месяцев после  принятия  данного  постановления  (за  исключением  публичных  сервитутов, </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установленных  для  целей,  указанных  в  подпунктах  1-3  пункта  5  раздела  1 настоящего Порядка).</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3.9.  В случае истечения срока, на который установлен публичный сервитут, он считается  прекращенным  по  истечении  последнего  дня  последнего  месяца указанного срока. Принятие решения о прекращении публичного сервитута в этом случае не требуется.</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3.10.  Если инженерное сооружение, для размещения которого был установлен публичный  сервитут,  было  отчуждено  иному  лицу,  то  его  приобретатель  вправе подать  в  администрацию  заявление  о  замене  лица  —  обладателя  публичного сервитута  с  приложением  документов,  подтверждающих  состоявшийся  переход прав  на  инженерное  сооружение.  В  указанном  случае  администрация  вносит изменение в постановление об установлении публичного сервитута в части указания лица, в пользу которого был установлен публичный сервитут.</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3.11.  Правообладатель  обслуживающего  земельного  участка  вправе  требовать прекращения публичного сервитута в судебном порядке по следующим основаниям:</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-обладателем  публичного  сервитута  не  осуществляется  деятельность,  для  целей которой был установлен публичный сервитут, на протяжении трех и более лет, если иное не следует из целей установления публичного сервитута;</w:t>
      </w:r>
    </w:p>
    <w:p w:rsidR="00A84C88" w:rsidRPr="00A84C88" w:rsidRDefault="00A84C88" w:rsidP="00A84C88">
      <w:pPr>
        <w:spacing w:after="0" w:line="20" w:lineRule="atLeast"/>
        <w:jc w:val="both"/>
        <w:rPr>
          <w:rFonts w:ascii="Times New Roman" w:hAnsi="Times New Roman" w:cs="Times New Roman"/>
          <w:sz w:val="24"/>
          <w:szCs w:val="24"/>
          <w:lang w:val="uk-UA"/>
        </w:rPr>
      </w:pPr>
      <w:r w:rsidRPr="00A84C88">
        <w:rPr>
          <w:rFonts w:ascii="Times New Roman" w:hAnsi="Times New Roman" w:cs="Times New Roman"/>
          <w:sz w:val="24"/>
          <w:szCs w:val="24"/>
          <w:lang w:val="uk-UA"/>
        </w:rPr>
        <w:t>-в  утвержденную  документацию  по  планировке  территории  внесены  изменения, предусматривающие  иное  местоположение  инженерного  сооружения,  для размещения которого установлен публичный сервитут;</w:t>
      </w:r>
    </w:p>
    <w:p w:rsidR="00A84C88" w:rsidRDefault="00A84C88" w:rsidP="009078C4">
      <w:pPr>
        <w:spacing w:after="0" w:line="20" w:lineRule="atLeast"/>
        <w:jc w:val="both"/>
        <w:rPr>
          <w:rFonts w:ascii="Times New Roman" w:hAnsi="Times New Roman" w:cs="Times New Roman"/>
          <w:b/>
          <w:sz w:val="24"/>
          <w:szCs w:val="24"/>
          <w:lang w:val="uk-UA"/>
        </w:rPr>
      </w:pPr>
      <w:r w:rsidRPr="00A84C88">
        <w:rPr>
          <w:rFonts w:ascii="Times New Roman" w:hAnsi="Times New Roman" w:cs="Times New Roman"/>
          <w:sz w:val="24"/>
          <w:szCs w:val="24"/>
          <w:lang w:val="uk-UA"/>
        </w:rPr>
        <w:t>-нарушен  порядок  установления  публичного  сервитута,  установленный  настоящим Порядком.</w:t>
      </w:r>
    </w:p>
    <w:p w:rsidR="00A84C88" w:rsidRPr="00DF61FB" w:rsidRDefault="00A84C88" w:rsidP="00F97427">
      <w:pPr>
        <w:spacing w:after="0" w:line="20" w:lineRule="atLeast"/>
        <w:jc w:val="center"/>
        <w:rPr>
          <w:rFonts w:ascii="Times New Roman" w:hAnsi="Times New Roman" w:cs="Times New Roman"/>
          <w:b/>
          <w:sz w:val="24"/>
          <w:szCs w:val="24"/>
          <w:lang w:val="uk-UA"/>
        </w:rPr>
      </w:pPr>
    </w:p>
    <w:p w:rsidR="00DF61FB" w:rsidRPr="00980C17" w:rsidRDefault="00DF61FB" w:rsidP="003B62CA">
      <w:pPr>
        <w:spacing w:after="0" w:line="20" w:lineRule="atLeast"/>
        <w:jc w:val="center"/>
        <w:rPr>
          <w:rFonts w:ascii="Times New Roman" w:hAnsi="Times New Roman" w:cs="Times New Roman"/>
          <w:b/>
          <w:sz w:val="24"/>
          <w:szCs w:val="24"/>
          <w:lang w:val="uk-UA"/>
        </w:rPr>
      </w:pPr>
      <w:r w:rsidRPr="00980C17">
        <w:rPr>
          <w:rFonts w:ascii="Times New Roman" w:hAnsi="Times New Roman" w:cs="Times New Roman"/>
          <w:b/>
          <w:sz w:val="24"/>
          <w:szCs w:val="24"/>
          <w:lang w:val="uk-UA"/>
        </w:rPr>
        <w:t>4. Обременение публичным сервитутом приватизируемого муниципального имущества</w:t>
      </w:r>
    </w:p>
    <w:p w:rsidR="00DF61FB" w:rsidRPr="00DF61FB" w:rsidRDefault="009078C4"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F61FB" w:rsidRPr="00DF61FB">
        <w:rPr>
          <w:rFonts w:ascii="Times New Roman" w:hAnsi="Times New Roman" w:cs="Times New Roman"/>
          <w:sz w:val="24"/>
          <w:szCs w:val="24"/>
          <w:lang w:val="uk-UA"/>
        </w:rPr>
        <w:t>1. При отчуждении муниципального имущества в порядке приватизации соответствующее имущество может быть обременено публичным сервитутом.</w:t>
      </w:r>
    </w:p>
    <w:p w:rsidR="00DF61FB" w:rsidRPr="00DF61FB" w:rsidRDefault="009078C4"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F61FB" w:rsidRPr="00DF61FB">
        <w:rPr>
          <w:rFonts w:ascii="Times New Roman" w:hAnsi="Times New Roman" w:cs="Times New Roman"/>
          <w:sz w:val="24"/>
          <w:szCs w:val="24"/>
          <w:lang w:val="uk-UA"/>
        </w:rPr>
        <w:t>2. Публичным сервитутом может являться обязанность собственника допускать ограниченное использование земельных участков иными лицами, а именно:</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обеспечивать беспрепятственный доступ, проход, проезд;</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обеспечивать возможность размещения межевых, геодезических и иных знаков;</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DF61FB" w:rsidRPr="00DF61FB" w:rsidRDefault="009078C4"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F61FB" w:rsidRPr="00DF61FB">
        <w:rPr>
          <w:rFonts w:ascii="Times New Roman" w:hAnsi="Times New Roman" w:cs="Times New Roman"/>
          <w:sz w:val="24"/>
          <w:szCs w:val="24"/>
          <w:lang w:val="uk-UA"/>
        </w:rPr>
        <w:t>3. Постановление администрации об установлении публичного сервитута принимается одновременно с принятием решения об условиях приватизации муниципального имущества.</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Сведения об установлении публичного сервитута должны быть указаны в информационном сообщении о приватизации муниципального имущества.</w:t>
      </w:r>
    </w:p>
    <w:p w:rsidR="00DF61FB" w:rsidRPr="00DF61FB" w:rsidRDefault="009078C4"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00DF61FB" w:rsidRPr="00DF61FB">
        <w:rPr>
          <w:rFonts w:ascii="Times New Roman" w:hAnsi="Times New Roman" w:cs="Times New Roman"/>
          <w:sz w:val="24"/>
          <w:szCs w:val="24"/>
          <w:lang w:val="uk-UA"/>
        </w:rPr>
        <w:t>4. Переход прав на муниципальное имущество, обремененное публичным сервитутом, не влечет за собой прекращение публичного сервитута.</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Предусмотренные настоящим разделом ограничения прав собственника земельного участка, приобретенного в порядке приватизации муниципального имущества, сохраняются при всех сделках с этим имуществом, вплоть до прекращения публичного сервитута.</w:t>
      </w:r>
    </w:p>
    <w:p w:rsidR="00DF61FB" w:rsidRPr="00DF61FB" w:rsidRDefault="009078C4"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F61FB" w:rsidRPr="00DF61FB">
        <w:rPr>
          <w:rFonts w:ascii="Times New Roman" w:hAnsi="Times New Roman" w:cs="Times New Roman"/>
          <w:sz w:val="24"/>
          <w:szCs w:val="24"/>
          <w:lang w:val="uk-UA"/>
        </w:rPr>
        <w:t xml:space="preserve">5. В случае нарушения собственником земельного участка, приобретенного в порядке приватизации муниципального имущества, условий публичного сервитута, на основании решения суда: </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указанное лицо может быть судом обязано исполнить условия публичного сервитута;</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с указанного лица могут быть взысканы убытки, причиненные нарушением условий публичного сервитута.</w:t>
      </w:r>
    </w:p>
    <w:p w:rsidR="00DF61FB" w:rsidRPr="00DF61FB" w:rsidRDefault="009078C4" w:rsidP="00DF61F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F61FB" w:rsidRPr="00DF61FB">
        <w:rPr>
          <w:rFonts w:ascii="Times New Roman" w:hAnsi="Times New Roman" w:cs="Times New Roman"/>
          <w:sz w:val="24"/>
          <w:szCs w:val="24"/>
          <w:lang w:val="uk-UA"/>
        </w:rPr>
        <w:t>6. Публичный сервитут может быть прекращен в случае:</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отсутствия или изменения государственного либо общественного интереса в публичном сервитуте;</w:t>
      </w:r>
    </w:p>
    <w:p w:rsidR="00DF61FB" w:rsidRPr="00DF61FB" w:rsidRDefault="00DF61FB" w:rsidP="00DF61FB">
      <w:pPr>
        <w:spacing w:after="0" w:line="20" w:lineRule="atLeast"/>
        <w:jc w:val="both"/>
        <w:rPr>
          <w:rFonts w:ascii="Times New Roman" w:hAnsi="Times New Roman" w:cs="Times New Roman"/>
          <w:sz w:val="24"/>
          <w:szCs w:val="24"/>
          <w:lang w:val="uk-UA"/>
        </w:rPr>
      </w:pPr>
      <w:r w:rsidRPr="00DF61FB">
        <w:rPr>
          <w:rFonts w:ascii="Times New Roman" w:hAnsi="Times New Roman" w:cs="Times New Roman"/>
          <w:sz w:val="24"/>
          <w:szCs w:val="24"/>
          <w:lang w:val="uk-UA"/>
        </w:rPr>
        <w:t>- невозможности или существенного затруднения использования имущества по его прямому назначению.</w:t>
      </w:r>
    </w:p>
    <w:p w:rsidR="00DF61FB" w:rsidRPr="00DF61FB" w:rsidRDefault="00DF61FB" w:rsidP="00281054">
      <w:pPr>
        <w:spacing w:after="0" w:line="20" w:lineRule="atLeast"/>
        <w:jc w:val="center"/>
        <w:rPr>
          <w:rFonts w:ascii="Times New Roman" w:hAnsi="Times New Roman" w:cs="Times New Roman"/>
          <w:b/>
          <w:sz w:val="24"/>
          <w:szCs w:val="24"/>
        </w:rPr>
      </w:pPr>
      <w:r w:rsidRPr="00DF61FB">
        <w:rPr>
          <w:rFonts w:ascii="Times New Roman" w:hAnsi="Times New Roman" w:cs="Times New Roman"/>
          <w:b/>
          <w:sz w:val="24"/>
          <w:szCs w:val="24"/>
        </w:rPr>
        <w:t>5. Плата за публичный сервитут</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1. Размер платы за публичный сервитут, а также порядок и срок ее внесения определяются соглашением, заключаемым обладателем сервитута с правообладателем обслуживающего земельного участка: собственником или лицом, которому такой земельный участок предоставлен на праве постоянного (бессрочного) пользования, праве пожизненного наследуемого владения, либо арендатором земельного участка, находящегося в государственной или муниципальной собственности.</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 xml:space="preserve">2. </w:t>
      </w:r>
      <w:proofErr w:type="gramStart"/>
      <w:r w:rsidRPr="00DF61FB">
        <w:rPr>
          <w:rFonts w:ascii="Times New Roman" w:hAnsi="Times New Roman" w:cs="Times New Roman"/>
          <w:sz w:val="24"/>
          <w:szCs w:val="24"/>
        </w:rPr>
        <w:t>Если в течение одного месяца со дня принятия постановления администрации об установлении публичного сервитута для целей подпунктов 1-3 пункта 5 раздела 1 Порядка указанное в части первой настоящего раздела соглашение не подписано, правообладателем обслуживающего земельного участка вследствие его отсутствия по адресам его места жительства или нахождения юридического лица, либо вследствие его отказа от переговоров по данному вопросу с обладателем публичного</w:t>
      </w:r>
      <w:proofErr w:type="gramEnd"/>
      <w:r w:rsidRPr="00DF61FB">
        <w:rPr>
          <w:rFonts w:ascii="Times New Roman" w:hAnsi="Times New Roman" w:cs="Times New Roman"/>
          <w:sz w:val="24"/>
          <w:szCs w:val="24"/>
        </w:rPr>
        <w:t xml:space="preserve"> сервитута, обладатель публичного сервитута вправе приступить к использованию земельного участка для целей, в соответствии с которыми он был установлен.</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3. Собственник земельного участка, обремененного публичным сервитутом, вправе требовать соразмерную плату от лиц, в интересах которых установлен сервитут, если иное не предусмотрено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 xml:space="preserve"> 4. В отношении земельного участка, находящегося в муниципальной собственности, плата за установление публичного сервитута определяется в соответствии с п.п. 3.5. и 3.6.  Постановления Совета министров Республики Крым от 12.11.2014 г. № 450 «О плате за земельные участки, которые расположены на территории Республики Крым».</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5. Если установление публичного сервитута приводит к существенным затруднениям в использовании земельного участка, правообладатели обслуживающего земельного участка вправе требовать от обладателя сервитута соразмерную плату за его установление, которая, однако, не может превышать уменьшения рыночной стоимости земельного участка в связи с его обременением публичным сервитутом. В случаях если необходимо использование части земельного участка, такая плата устанавливается пропорционально площади указанной части земельного участка.</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 xml:space="preserve">6. Плата за публичный сервитут в отношении земельного участка, на котором расположены инженерные сооружения, если право на такие сооружения возникло до </w:t>
      </w:r>
      <w:r w:rsidR="00A32479">
        <w:rPr>
          <w:rFonts w:ascii="Times New Roman" w:hAnsi="Times New Roman" w:cs="Times New Roman"/>
          <w:sz w:val="24"/>
          <w:szCs w:val="24"/>
        </w:rPr>
        <w:t>2</w:t>
      </w:r>
      <w:r w:rsidRPr="00DF61FB">
        <w:rPr>
          <w:rFonts w:ascii="Times New Roman" w:hAnsi="Times New Roman" w:cs="Times New Roman"/>
          <w:sz w:val="24"/>
          <w:szCs w:val="24"/>
        </w:rPr>
        <w:t>1 марта 2014 года, не устанавливается.</w:t>
      </w:r>
    </w:p>
    <w:p w:rsidR="00DF61FB" w:rsidRPr="00DF61FB" w:rsidRDefault="00DF61FB" w:rsidP="00281054">
      <w:pPr>
        <w:spacing w:after="0" w:line="20" w:lineRule="atLeast"/>
        <w:jc w:val="center"/>
        <w:rPr>
          <w:rFonts w:ascii="Times New Roman" w:hAnsi="Times New Roman" w:cs="Times New Roman"/>
          <w:b/>
          <w:sz w:val="24"/>
          <w:szCs w:val="24"/>
        </w:rPr>
      </w:pPr>
      <w:r w:rsidRPr="00DF61FB">
        <w:rPr>
          <w:rFonts w:ascii="Times New Roman" w:hAnsi="Times New Roman" w:cs="Times New Roman"/>
          <w:b/>
          <w:sz w:val="24"/>
          <w:szCs w:val="24"/>
        </w:rPr>
        <w:t>6. Заключительные положения</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 xml:space="preserve">1. Осуществление сервитута должно быть наименее обременительным для земельного участка, в отношении которого он установлен. Обременение земельного участка публичным сервитутом не </w:t>
      </w:r>
      <w:r w:rsidR="00DF61FB" w:rsidRPr="00DF61FB">
        <w:rPr>
          <w:rFonts w:ascii="Times New Roman" w:hAnsi="Times New Roman" w:cs="Times New Roman"/>
          <w:sz w:val="24"/>
          <w:szCs w:val="24"/>
        </w:rPr>
        <w:lastRenderedPageBreak/>
        <w:t>лишает собственника земельного участка, землепользователя, землевладельца или арендатора соответствующего земельного участка (далее – обслуживающего земельного участка) прав владения, пользования и распоряжения таким земельным участком или его частью.</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 xml:space="preserve">2. </w:t>
      </w:r>
      <w:proofErr w:type="gramStart"/>
      <w:r w:rsidR="00DF61FB" w:rsidRPr="00DF61FB">
        <w:rPr>
          <w:rFonts w:ascii="Times New Roman" w:hAnsi="Times New Roman" w:cs="Times New Roman"/>
          <w:sz w:val="24"/>
          <w:szCs w:val="24"/>
        </w:rPr>
        <w:t>Если установление публичного сервитута приводит к невозможности использования земельного участка или его части в соответствии с установленным видом разрешенного использования, собственник обслуживающего земельного участка вправе требовать выкупа данного земельного участка или соответствующей его части, а иной правообладатель земельного участка – соразмерного возмещения убытков.</w:t>
      </w:r>
      <w:proofErr w:type="gramEnd"/>
      <w:r w:rsidR="00DF61FB" w:rsidRPr="00DF61FB">
        <w:rPr>
          <w:rFonts w:ascii="Times New Roman" w:hAnsi="Times New Roman" w:cs="Times New Roman"/>
          <w:sz w:val="24"/>
          <w:szCs w:val="24"/>
        </w:rPr>
        <w:t xml:space="preserve"> Указанные требования предъявляются к обладателю публичного сервитута, установление которого привело к невозможности использовать земельный участок, а при наличии нескольких публичных сервитутов – к обладателю того публичного сервитута, установление которого было применительно к земельному участку наиболее обременительно.</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3. Возмещение убытков, в том числе в случае изъятия земельного участка, в связи с установлением публичного сервитута или ограниченияправ производится в порядке, установленном действующим законодательством и нормативно-правовыми актами.</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4. Обладатель сервитута вправе без внесения изменений в принятое решение об установлении публичного сервитута уточнить его границы, но не более чем на 20 % однократно в течение каждых пяти лет действия публичного сервитута.</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 xml:space="preserve">5. Инженерные сооружения, которые размещаются на условиях публичных сервитутов, </w:t>
      </w:r>
      <w:proofErr w:type="gramStart"/>
      <w:r w:rsidR="00DF61FB" w:rsidRPr="00DF61FB">
        <w:rPr>
          <w:rFonts w:ascii="Times New Roman" w:hAnsi="Times New Roman" w:cs="Times New Roman"/>
          <w:sz w:val="24"/>
          <w:szCs w:val="24"/>
        </w:rPr>
        <w:t>согласно подпунктов</w:t>
      </w:r>
      <w:proofErr w:type="gramEnd"/>
      <w:r w:rsidR="00DF61FB" w:rsidRPr="00DF61FB">
        <w:rPr>
          <w:rFonts w:ascii="Times New Roman" w:hAnsi="Times New Roman" w:cs="Times New Roman"/>
          <w:sz w:val="24"/>
          <w:szCs w:val="24"/>
        </w:rPr>
        <w:t xml:space="preserve"> 1-3 пункта 5 раздела 1 настоящего Порядка, строятся без выдачи разрешения на строительство и эксплуатируются без разрешения на ввод в эксплуатацию, если названные сооружения не являются особо опасными, технически сложными или уникальными объектами. Названные объекты не учитываются в государственном кадастре недвижимости, а права на них не подлежат государственной регистрации.</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В ином случае разрешение на строительство и ввод в эксплуатацию инженерных сооружений осуществляются на основании решения об</w:t>
      </w:r>
      <w:r w:rsidR="00170494">
        <w:rPr>
          <w:rFonts w:ascii="Times New Roman" w:hAnsi="Times New Roman" w:cs="Times New Roman"/>
          <w:sz w:val="24"/>
          <w:szCs w:val="24"/>
        </w:rPr>
        <w:t xml:space="preserve"> </w:t>
      </w:r>
      <w:r w:rsidRPr="00DF61FB">
        <w:rPr>
          <w:rFonts w:ascii="Times New Roman" w:hAnsi="Times New Roman" w:cs="Times New Roman"/>
          <w:sz w:val="24"/>
          <w:szCs w:val="24"/>
        </w:rPr>
        <w:t>установлении публичного сервитута.</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 xml:space="preserve">6. Юридические лица, имеющие в собственности, хозяйственном ведении или оперативном управлении инженерные сооружения, которые могут размещаться на земельных </w:t>
      </w:r>
      <w:proofErr w:type="gramStart"/>
      <w:r w:rsidR="00DF61FB" w:rsidRPr="00DF61FB">
        <w:rPr>
          <w:rFonts w:ascii="Times New Roman" w:hAnsi="Times New Roman" w:cs="Times New Roman"/>
          <w:sz w:val="24"/>
          <w:szCs w:val="24"/>
        </w:rPr>
        <w:t>участках</w:t>
      </w:r>
      <w:proofErr w:type="gramEnd"/>
      <w:r w:rsidR="00DF61FB" w:rsidRPr="00DF61FB">
        <w:rPr>
          <w:rFonts w:ascii="Times New Roman" w:hAnsi="Times New Roman" w:cs="Times New Roman"/>
          <w:sz w:val="24"/>
          <w:szCs w:val="24"/>
        </w:rPr>
        <w:t xml:space="preserve"> на условиях публичного сервитута, имеют право оформить по своему желанию права на землю на условиях публичного сервитута по правилам, установленным настоящим Порядком, до 1 января 2017 года.</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7. Право постоянного (бессрочного) пользования земельным участком, не зарегистрированное в Едином государственном реестре прав на недвижимое имущество и сделок с ним, прекращается с момента вступления в силу решения об установлении публичного сервитута.</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8. Договор аренды земельного участка, права на который переоформляются на условиях публичного сервитута, считается расторгнутым со дня принятия решения об уст</w:t>
      </w:r>
      <w:r w:rsidR="00EB0DD7">
        <w:rPr>
          <w:rFonts w:ascii="Times New Roman" w:hAnsi="Times New Roman" w:cs="Times New Roman"/>
          <w:sz w:val="24"/>
          <w:szCs w:val="24"/>
        </w:rPr>
        <w:t>ранении</w:t>
      </w:r>
      <w:r w:rsidR="00DF61FB" w:rsidRPr="00DF61FB">
        <w:rPr>
          <w:rFonts w:ascii="Times New Roman" w:hAnsi="Times New Roman" w:cs="Times New Roman"/>
          <w:sz w:val="24"/>
          <w:szCs w:val="24"/>
        </w:rPr>
        <w:t xml:space="preserve"> публичного сервитута.</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9. В случае</w:t>
      </w:r>
      <w:proofErr w:type="gramStart"/>
      <w:r w:rsidR="00DF61FB" w:rsidRPr="00DF61FB">
        <w:rPr>
          <w:rFonts w:ascii="Times New Roman" w:hAnsi="Times New Roman" w:cs="Times New Roman"/>
          <w:sz w:val="24"/>
          <w:szCs w:val="24"/>
        </w:rPr>
        <w:t>,</w:t>
      </w:r>
      <w:proofErr w:type="gramEnd"/>
      <w:r w:rsidR="00DF61FB" w:rsidRPr="00DF61FB">
        <w:rPr>
          <w:rFonts w:ascii="Times New Roman" w:hAnsi="Times New Roman" w:cs="Times New Roman"/>
          <w:sz w:val="24"/>
          <w:szCs w:val="24"/>
        </w:rPr>
        <w:t xml:space="preserve"> если право постоянного (бессрочного) пользования земельным участком или право аренды земельного участка было ранее зарегистрировано в Едином государственном реестре прав на недвижимое имущество и сделок </w:t>
      </w:r>
      <w:r w:rsidR="00EC3596">
        <w:rPr>
          <w:rFonts w:ascii="Times New Roman" w:hAnsi="Times New Roman" w:cs="Times New Roman"/>
          <w:sz w:val="24"/>
          <w:szCs w:val="24"/>
        </w:rPr>
        <w:t>с ним, администрация Дрофинского</w:t>
      </w:r>
      <w:r w:rsidR="00DF61FB" w:rsidRPr="00DF61FB">
        <w:rPr>
          <w:rFonts w:ascii="Times New Roman" w:hAnsi="Times New Roman" w:cs="Times New Roman"/>
          <w:sz w:val="24"/>
          <w:szCs w:val="24"/>
        </w:rPr>
        <w:t xml:space="preserve"> сельского поселения Нижнегорского района Республики Крым, в недельный срок со дня принятия постановления администрации об установлении публичного сервитута обязан обратиться в орган, осуществляющий госуда</w:t>
      </w:r>
      <w:r w:rsidR="00980C17">
        <w:rPr>
          <w:rFonts w:ascii="Times New Roman" w:hAnsi="Times New Roman" w:cs="Times New Roman"/>
          <w:sz w:val="24"/>
          <w:szCs w:val="24"/>
        </w:rPr>
        <w:t xml:space="preserve">рственную регистрацию прав на </w:t>
      </w:r>
      <w:r w:rsidR="00DF61FB" w:rsidRPr="00DF61FB">
        <w:rPr>
          <w:rFonts w:ascii="Times New Roman" w:hAnsi="Times New Roman" w:cs="Times New Roman"/>
          <w:sz w:val="24"/>
          <w:szCs w:val="24"/>
        </w:rPr>
        <w:t>недвижимое</w:t>
      </w:r>
      <w:r w:rsidR="00170494">
        <w:rPr>
          <w:rFonts w:ascii="Times New Roman" w:hAnsi="Times New Roman" w:cs="Times New Roman"/>
          <w:sz w:val="24"/>
          <w:szCs w:val="24"/>
        </w:rPr>
        <w:t xml:space="preserve"> </w:t>
      </w:r>
      <w:r w:rsidR="00DF61FB" w:rsidRPr="00DF61FB">
        <w:rPr>
          <w:rFonts w:ascii="Times New Roman" w:hAnsi="Times New Roman" w:cs="Times New Roman"/>
          <w:sz w:val="24"/>
          <w:szCs w:val="24"/>
        </w:rPr>
        <w:t>имущество и сделок с ним, для государственной регистрации прекращения права постоянного (бессрочного) пользования или права аренды на земельный участок.</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10. Если для размещения инженерных сооружений были образованы земельные участки, то при переоформлении прав на публичный сервитут данные земельные участки объединяются со смежными земельными участками, находящимися в государственной или муниципальной собственности.</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 xml:space="preserve">11. В случае отсутствия таких смежных земельных участков данные земельные участки объединяются со смежными земельными участками, находящимися в государственной или муниципальной собственности и предоставленными физическим или юридическим лицам, при </w:t>
      </w:r>
      <w:r w:rsidR="00DF61FB" w:rsidRPr="00DF61FB">
        <w:rPr>
          <w:rFonts w:ascii="Times New Roman" w:hAnsi="Times New Roman" w:cs="Times New Roman"/>
          <w:sz w:val="24"/>
          <w:szCs w:val="24"/>
        </w:rPr>
        <w:lastRenderedPageBreak/>
        <w:t>условии согласия правообладателей указанных участков (землепользователей, землевладельцев, арендаторов) на такое объединение.</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12. В случае отсутствия смежных участков, указанных в пунктах 9-10 раздела 6 настоящего Порядка, данные земельные участки предоставляются бесплатно собственникам смежных земельных участков – физическим или юридическим лицам на основании заявлений собственников указанных участков без проведения торгов и без предварительного согласования места размещения объекта.</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 xml:space="preserve">13. Установленная ранее охранная зона инженерного сооружения признается установленным публичным сервитутом. Администрация обязана в течение месяца по заявлению заинтересованного лица – владельца инженерного сооружения принять решение об установлении публичного сервитута в границах охранных зон соответствующего линейного объекта. </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При этом к названному заявлению прилагается карта (план) объекта землеустройства, определяющего границы охранной зоны, если описание их границ отсутствует в государственном кадастре недвижимости.</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14. Если инженерное сооружение может быть размещено на условиях публичного сервитута, то изъятие земельного участка для его размещения и (или)  предоставление земельного участка для названных целей не осуществляется.</w:t>
      </w:r>
    </w:p>
    <w:p w:rsidR="00DF61FB" w:rsidRPr="00DF61FB" w:rsidRDefault="009078C4"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6.</w:t>
      </w:r>
      <w:r w:rsidR="00DF61FB" w:rsidRPr="00DF61FB">
        <w:rPr>
          <w:rFonts w:ascii="Times New Roman" w:hAnsi="Times New Roman" w:cs="Times New Roman"/>
          <w:sz w:val="24"/>
          <w:szCs w:val="24"/>
        </w:rPr>
        <w:t>15. Все особенности, не урегулированные настоящим Порядком, определяются в соответствии с Земельным кодексом Российской Федерации, Гражданским  кодексом  Российской  Федерации, законодательством Республики Крым.</w:t>
      </w:r>
    </w:p>
    <w:p w:rsidR="00DF61FB" w:rsidRDefault="00DF61FB" w:rsidP="00DF61FB">
      <w:pPr>
        <w:spacing w:after="0" w:line="20" w:lineRule="atLeast"/>
        <w:jc w:val="both"/>
        <w:rPr>
          <w:rFonts w:ascii="Times New Roman" w:hAnsi="Times New Roman" w:cs="Times New Roman"/>
          <w:sz w:val="24"/>
          <w:szCs w:val="24"/>
        </w:rPr>
      </w:pPr>
    </w:p>
    <w:p w:rsidR="008B5CF0" w:rsidRPr="00DF61FB" w:rsidRDefault="008B5CF0" w:rsidP="00DF61FB">
      <w:pPr>
        <w:spacing w:after="0" w:line="20" w:lineRule="atLeast"/>
        <w:jc w:val="both"/>
        <w:rPr>
          <w:rFonts w:ascii="Times New Roman" w:hAnsi="Times New Roman" w:cs="Times New Roman"/>
          <w:sz w:val="24"/>
          <w:szCs w:val="24"/>
        </w:rPr>
      </w:pPr>
    </w:p>
    <w:p w:rsidR="00DF61FB" w:rsidRPr="00DF61FB" w:rsidRDefault="00EC3596"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Председатель Дрофинского</w:t>
      </w:r>
    </w:p>
    <w:p w:rsidR="007724E0" w:rsidRDefault="00DF61FB">
      <w:pPr>
        <w:rPr>
          <w:rFonts w:ascii="Times New Roman" w:hAnsi="Times New Roman" w:cs="Times New Roman"/>
          <w:sz w:val="24"/>
          <w:szCs w:val="24"/>
        </w:rPr>
      </w:pPr>
      <w:r w:rsidRPr="00DF61FB">
        <w:rPr>
          <w:rFonts w:ascii="Times New Roman" w:hAnsi="Times New Roman" w:cs="Times New Roman"/>
          <w:sz w:val="24"/>
          <w:szCs w:val="24"/>
        </w:rPr>
        <w:t>сельского совета:</w:t>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EC3596">
        <w:rPr>
          <w:rFonts w:ascii="Times New Roman" w:hAnsi="Times New Roman" w:cs="Times New Roman"/>
          <w:sz w:val="24"/>
          <w:szCs w:val="24"/>
        </w:rPr>
        <w:t>Э.Э.Паниев</w:t>
      </w:r>
      <w:r w:rsidR="007724E0">
        <w:rPr>
          <w:rFonts w:ascii="Times New Roman" w:hAnsi="Times New Roman" w:cs="Times New Roman"/>
          <w:sz w:val="24"/>
          <w:szCs w:val="24"/>
        </w:rPr>
        <w:br w:type="page"/>
      </w:r>
    </w:p>
    <w:p w:rsidR="00DF61FB" w:rsidRPr="00DF61FB" w:rsidRDefault="00DF61FB" w:rsidP="00AD5C33">
      <w:pPr>
        <w:spacing w:after="0" w:line="20" w:lineRule="atLeast"/>
        <w:jc w:val="right"/>
        <w:rPr>
          <w:rFonts w:ascii="Times New Roman" w:hAnsi="Times New Roman" w:cs="Times New Roman"/>
          <w:sz w:val="24"/>
          <w:szCs w:val="24"/>
        </w:rPr>
      </w:pPr>
      <w:r w:rsidRPr="00DF61FB">
        <w:rPr>
          <w:rFonts w:ascii="Times New Roman" w:hAnsi="Times New Roman" w:cs="Times New Roman"/>
          <w:sz w:val="24"/>
          <w:szCs w:val="24"/>
        </w:rPr>
        <w:lastRenderedPageBreak/>
        <w:t>Приложение</w:t>
      </w:r>
    </w:p>
    <w:p w:rsidR="00DF61FB" w:rsidRPr="00DF61FB" w:rsidRDefault="00DF61FB" w:rsidP="00AD5C33">
      <w:pPr>
        <w:spacing w:after="0" w:line="20" w:lineRule="atLeast"/>
        <w:jc w:val="right"/>
        <w:rPr>
          <w:rFonts w:ascii="Times New Roman" w:hAnsi="Times New Roman" w:cs="Times New Roman"/>
          <w:sz w:val="24"/>
          <w:szCs w:val="24"/>
        </w:rPr>
      </w:pPr>
      <w:r w:rsidRPr="00DF61FB">
        <w:rPr>
          <w:rFonts w:ascii="Times New Roman" w:hAnsi="Times New Roman" w:cs="Times New Roman"/>
          <w:sz w:val="24"/>
          <w:szCs w:val="24"/>
        </w:rPr>
        <w:t>к Порядку установления</w:t>
      </w:r>
    </w:p>
    <w:p w:rsidR="00DF61FB" w:rsidRPr="00DF61FB" w:rsidRDefault="00DF61FB" w:rsidP="00AD5C33">
      <w:pPr>
        <w:spacing w:after="0" w:line="20" w:lineRule="atLeast"/>
        <w:jc w:val="right"/>
        <w:rPr>
          <w:rFonts w:ascii="Times New Roman" w:hAnsi="Times New Roman" w:cs="Times New Roman"/>
          <w:sz w:val="24"/>
          <w:szCs w:val="24"/>
        </w:rPr>
      </w:pPr>
      <w:r w:rsidRPr="00DF61FB">
        <w:rPr>
          <w:rFonts w:ascii="Times New Roman" w:hAnsi="Times New Roman" w:cs="Times New Roman"/>
          <w:sz w:val="24"/>
          <w:szCs w:val="24"/>
        </w:rPr>
        <w:t xml:space="preserve">публичного сервитута </w:t>
      </w:r>
      <w:proofErr w:type="gramStart"/>
      <w:r w:rsidRPr="00DF61FB">
        <w:rPr>
          <w:rFonts w:ascii="Times New Roman" w:hAnsi="Times New Roman" w:cs="Times New Roman"/>
          <w:sz w:val="24"/>
          <w:szCs w:val="24"/>
        </w:rPr>
        <w:t>на</w:t>
      </w:r>
      <w:proofErr w:type="gramEnd"/>
    </w:p>
    <w:p w:rsidR="00DF61FB" w:rsidRPr="00DF61FB" w:rsidRDefault="00DF61FB" w:rsidP="00AD5C33">
      <w:pPr>
        <w:spacing w:after="0" w:line="20" w:lineRule="atLeast"/>
        <w:jc w:val="right"/>
        <w:rPr>
          <w:rFonts w:ascii="Times New Roman" w:hAnsi="Times New Roman" w:cs="Times New Roman"/>
          <w:sz w:val="24"/>
          <w:szCs w:val="24"/>
        </w:rPr>
      </w:pPr>
      <w:r w:rsidRPr="00DF61FB">
        <w:rPr>
          <w:rFonts w:ascii="Times New Roman" w:hAnsi="Times New Roman" w:cs="Times New Roman"/>
          <w:sz w:val="24"/>
          <w:szCs w:val="24"/>
        </w:rPr>
        <w:t xml:space="preserve">земельных участках </w:t>
      </w:r>
      <w:proofErr w:type="gramStart"/>
      <w:r w:rsidRPr="00DF61FB">
        <w:rPr>
          <w:rFonts w:ascii="Times New Roman" w:hAnsi="Times New Roman" w:cs="Times New Roman"/>
          <w:sz w:val="24"/>
          <w:szCs w:val="24"/>
        </w:rPr>
        <w:t>на</w:t>
      </w:r>
      <w:proofErr w:type="gramEnd"/>
    </w:p>
    <w:p w:rsidR="00DF61FB" w:rsidRPr="00DF61FB" w:rsidRDefault="00DF61FB" w:rsidP="00AD5C33">
      <w:pPr>
        <w:spacing w:after="0" w:line="20" w:lineRule="atLeast"/>
        <w:jc w:val="right"/>
        <w:rPr>
          <w:rFonts w:ascii="Times New Roman" w:hAnsi="Times New Roman" w:cs="Times New Roman"/>
          <w:sz w:val="24"/>
          <w:szCs w:val="24"/>
        </w:rPr>
      </w:pPr>
      <w:r w:rsidRPr="00DF61FB">
        <w:rPr>
          <w:rFonts w:ascii="Times New Roman" w:hAnsi="Times New Roman" w:cs="Times New Roman"/>
          <w:sz w:val="24"/>
          <w:szCs w:val="24"/>
        </w:rPr>
        <w:t xml:space="preserve">территории </w:t>
      </w:r>
      <w:proofErr w:type="gramStart"/>
      <w:r w:rsidRPr="00DF61FB">
        <w:rPr>
          <w:rFonts w:ascii="Times New Roman" w:hAnsi="Times New Roman" w:cs="Times New Roman"/>
          <w:sz w:val="24"/>
          <w:szCs w:val="24"/>
        </w:rPr>
        <w:t>муниципального</w:t>
      </w:r>
      <w:proofErr w:type="gramEnd"/>
    </w:p>
    <w:p w:rsidR="00DF61FB" w:rsidRPr="00DF61FB" w:rsidRDefault="00EC3596" w:rsidP="00AD5C33">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образования Дрофинское</w:t>
      </w:r>
    </w:p>
    <w:p w:rsidR="00DF61FB" w:rsidRPr="00DF61FB" w:rsidRDefault="00DF61FB" w:rsidP="00AD5C33">
      <w:pPr>
        <w:spacing w:after="0" w:line="20" w:lineRule="atLeast"/>
        <w:jc w:val="right"/>
        <w:rPr>
          <w:rFonts w:ascii="Times New Roman" w:hAnsi="Times New Roman" w:cs="Times New Roman"/>
          <w:sz w:val="24"/>
          <w:szCs w:val="24"/>
        </w:rPr>
      </w:pPr>
      <w:r w:rsidRPr="00DF61FB">
        <w:rPr>
          <w:rFonts w:ascii="Times New Roman" w:hAnsi="Times New Roman" w:cs="Times New Roman"/>
          <w:sz w:val="24"/>
          <w:szCs w:val="24"/>
        </w:rPr>
        <w:t xml:space="preserve">сельскоепоселение </w:t>
      </w:r>
    </w:p>
    <w:p w:rsidR="00DF61FB" w:rsidRPr="00DF61FB" w:rsidRDefault="00DF61FB" w:rsidP="00AD5C33">
      <w:pPr>
        <w:spacing w:after="0" w:line="20" w:lineRule="atLeast"/>
        <w:jc w:val="right"/>
        <w:rPr>
          <w:rFonts w:ascii="Times New Roman" w:hAnsi="Times New Roman" w:cs="Times New Roman"/>
          <w:sz w:val="24"/>
          <w:szCs w:val="24"/>
        </w:rPr>
      </w:pPr>
      <w:r w:rsidRPr="00DF61FB">
        <w:rPr>
          <w:rFonts w:ascii="Times New Roman" w:hAnsi="Times New Roman" w:cs="Times New Roman"/>
          <w:sz w:val="24"/>
          <w:szCs w:val="24"/>
        </w:rPr>
        <w:t>Нижнегорского района</w:t>
      </w:r>
    </w:p>
    <w:p w:rsidR="00DF61FB" w:rsidRDefault="00DF61FB" w:rsidP="00AD5C33">
      <w:pPr>
        <w:spacing w:after="0" w:line="20" w:lineRule="atLeast"/>
        <w:jc w:val="right"/>
        <w:rPr>
          <w:rFonts w:ascii="Times New Roman" w:hAnsi="Times New Roman" w:cs="Times New Roman"/>
          <w:sz w:val="24"/>
          <w:szCs w:val="24"/>
        </w:rPr>
      </w:pPr>
      <w:r w:rsidRPr="00DF61FB">
        <w:rPr>
          <w:rFonts w:ascii="Times New Roman" w:hAnsi="Times New Roman" w:cs="Times New Roman"/>
          <w:sz w:val="24"/>
          <w:szCs w:val="24"/>
        </w:rPr>
        <w:t>Республики Крым</w:t>
      </w:r>
    </w:p>
    <w:p w:rsidR="00AD5C33" w:rsidRPr="00DF61FB" w:rsidRDefault="00AD5C33" w:rsidP="00AD5C33">
      <w:pPr>
        <w:spacing w:after="0" w:line="20" w:lineRule="atLeast"/>
        <w:jc w:val="right"/>
        <w:rPr>
          <w:rFonts w:ascii="Times New Roman" w:hAnsi="Times New Roman" w:cs="Times New Roman"/>
          <w:sz w:val="24"/>
          <w:szCs w:val="24"/>
        </w:rPr>
      </w:pPr>
    </w:p>
    <w:p w:rsidR="00DF61FB" w:rsidRDefault="00DF61FB" w:rsidP="00AD5C33">
      <w:pPr>
        <w:spacing w:after="0" w:line="20" w:lineRule="atLeast"/>
        <w:jc w:val="center"/>
        <w:rPr>
          <w:rFonts w:ascii="Times New Roman" w:hAnsi="Times New Roman" w:cs="Times New Roman"/>
          <w:sz w:val="24"/>
          <w:szCs w:val="24"/>
        </w:rPr>
      </w:pPr>
      <w:r w:rsidRPr="00DF61FB">
        <w:rPr>
          <w:rFonts w:ascii="Times New Roman" w:hAnsi="Times New Roman" w:cs="Times New Roman"/>
          <w:sz w:val="24"/>
          <w:szCs w:val="24"/>
        </w:rPr>
        <w:t>ОБРАЗЕЦ</w:t>
      </w:r>
    </w:p>
    <w:p w:rsidR="00AD5C33" w:rsidRPr="00DF61FB" w:rsidRDefault="00AD5C33" w:rsidP="00AD5C33">
      <w:pPr>
        <w:spacing w:after="0" w:line="20" w:lineRule="atLeast"/>
        <w:jc w:val="center"/>
        <w:rPr>
          <w:rFonts w:ascii="Times New Roman" w:hAnsi="Times New Roman" w:cs="Times New Roman"/>
          <w:sz w:val="24"/>
          <w:szCs w:val="24"/>
        </w:rPr>
      </w:pPr>
    </w:p>
    <w:p w:rsidR="00DF61FB" w:rsidRPr="00DF61FB" w:rsidRDefault="00EC3596" w:rsidP="00AD5C33">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Главе администрации Дрофинского</w:t>
      </w:r>
    </w:p>
    <w:p w:rsidR="00DF61FB" w:rsidRPr="00DF61FB" w:rsidRDefault="00DF61FB" w:rsidP="00AD5C33">
      <w:pPr>
        <w:spacing w:after="0" w:line="20" w:lineRule="atLeast"/>
        <w:jc w:val="right"/>
        <w:rPr>
          <w:rFonts w:ascii="Times New Roman" w:hAnsi="Times New Roman" w:cs="Times New Roman"/>
          <w:sz w:val="24"/>
          <w:szCs w:val="24"/>
        </w:rPr>
      </w:pPr>
      <w:r w:rsidRPr="00DF61FB">
        <w:rPr>
          <w:rFonts w:ascii="Times New Roman" w:hAnsi="Times New Roman" w:cs="Times New Roman"/>
          <w:sz w:val="24"/>
          <w:szCs w:val="24"/>
        </w:rPr>
        <w:t>сельского поселения____________</w:t>
      </w:r>
    </w:p>
    <w:p w:rsidR="00DF61FB" w:rsidRPr="00DF61FB" w:rsidRDefault="00DF61FB" w:rsidP="00AD5C33">
      <w:pPr>
        <w:spacing w:after="0" w:line="20" w:lineRule="atLeast"/>
        <w:jc w:val="right"/>
        <w:rPr>
          <w:rFonts w:ascii="Times New Roman" w:hAnsi="Times New Roman" w:cs="Times New Roman"/>
          <w:sz w:val="24"/>
          <w:szCs w:val="24"/>
        </w:rPr>
      </w:pPr>
      <w:r w:rsidRPr="00DF61FB">
        <w:rPr>
          <w:rFonts w:ascii="Times New Roman" w:hAnsi="Times New Roman" w:cs="Times New Roman"/>
          <w:sz w:val="24"/>
          <w:szCs w:val="24"/>
        </w:rPr>
        <w:t>от ГРАЖДАНИНА___,</w:t>
      </w:r>
    </w:p>
    <w:p w:rsidR="00DF61FB" w:rsidRPr="00DF61FB" w:rsidRDefault="00DF61FB" w:rsidP="00AD5C33">
      <w:pPr>
        <w:spacing w:after="0" w:line="20" w:lineRule="atLeast"/>
        <w:jc w:val="right"/>
        <w:rPr>
          <w:rFonts w:ascii="Times New Roman" w:hAnsi="Times New Roman" w:cs="Times New Roman"/>
          <w:sz w:val="24"/>
          <w:szCs w:val="24"/>
        </w:rPr>
      </w:pPr>
      <w:proofErr w:type="gramStart"/>
      <w:r w:rsidRPr="00DF61FB">
        <w:rPr>
          <w:rFonts w:ascii="Times New Roman" w:hAnsi="Times New Roman" w:cs="Times New Roman"/>
          <w:sz w:val="24"/>
          <w:szCs w:val="24"/>
        </w:rPr>
        <w:t>(фамилия, имя, отчество полностью,</w:t>
      </w:r>
      <w:proofErr w:type="gramEnd"/>
    </w:p>
    <w:p w:rsidR="00DF61FB" w:rsidRPr="00DF61FB" w:rsidRDefault="00DF61FB" w:rsidP="00AD5C33">
      <w:pPr>
        <w:spacing w:after="0" w:line="20" w:lineRule="atLeast"/>
        <w:jc w:val="right"/>
        <w:rPr>
          <w:rFonts w:ascii="Times New Roman" w:hAnsi="Times New Roman" w:cs="Times New Roman"/>
          <w:sz w:val="24"/>
          <w:szCs w:val="24"/>
        </w:rPr>
      </w:pPr>
      <w:r w:rsidRPr="00DF61FB">
        <w:rPr>
          <w:rFonts w:ascii="Times New Roman" w:hAnsi="Times New Roman" w:cs="Times New Roman"/>
          <w:sz w:val="24"/>
          <w:szCs w:val="24"/>
        </w:rPr>
        <w:t>паспорт: серия, номер, дата выдачи,</w:t>
      </w:r>
    </w:p>
    <w:p w:rsidR="00DF61FB" w:rsidRPr="00DF61FB" w:rsidRDefault="00DF61FB" w:rsidP="00AD5C33">
      <w:pPr>
        <w:spacing w:after="0" w:line="20" w:lineRule="atLeast"/>
        <w:jc w:val="right"/>
        <w:rPr>
          <w:rFonts w:ascii="Times New Roman" w:hAnsi="Times New Roman" w:cs="Times New Roman"/>
          <w:sz w:val="24"/>
          <w:szCs w:val="24"/>
        </w:rPr>
      </w:pPr>
      <w:r w:rsidRPr="00DF61FB">
        <w:rPr>
          <w:rFonts w:ascii="Times New Roman" w:hAnsi="Times New Roman" w:cs="Times New Roman"/>
          <w:sz w:val="24"/>
          <w:szCs w:val="24"/>
        </w:rPr>
        <w:t xml:space="preserve">кем </w:t>
      </w:r>
      <w:proofErr w:type="gramStart"/>
      <w:r w:rsidRPr="00DF61FB">
        <w:rPr>
          <w:rFonts w:ascii="Times New Roman" w:hAnsi="Times New Roman" w:cs="Times New Roman"/>
          <w:sz w:val="24"/>
          <w:szCs w:val="24"/>
        </w:rPr>
        <w:t>выдан</w:t>
      </w:r>
      <w:proofErr w:type="gramEnd"/>
      <w:r w:rsidRPr="00DF61FB">
        <w:rPr>
          <w:rFonts w:ascii="Times New Roman" w:hAnsi="Times New Roman" w:cs="Times New Roman"/>
          <w:sz w:val="24"/>
          <w:szCs w:val="24"/>
        </w:rPr>
        <w:t>, проживающий (ая) по адресу)</w:t>
      </w:r>
    </w:p>
    <w:p w:rsidR="00DF61FB" w:rsidRPr="00DF61FB" w:rsidRDefault="00DF61FB" w:rsidP="00AD5C33">
      <w:pPr>
        <w:spacing w:after="0" w:line="20" w:lineRule="atLeast"/>
        <w:jc w:val="right"/>
        <w:rPr>
          <w:rFonts w:ascii="Times New Roman" w:hAnsi="Times New Roman" w:cs="Times New Roman"/>
          <w:sz w:val="24"/>
          <w:szCs w:val="24"/>
        </w:rPr>
      </w:pPr>
      <w:r w:rsidRPr="00DF61FB">
        <w:rPr>
          <w:rFonts w:ascii="Times New Roman" w:hAnsi="Times New Roman" w:cs="Times New Roman"/>
          <w:sz w:val="24"/>
          <w:szCs w:val="24"/>
        </w:rPr>
        <w:t>Контактный телефон_________________</w:t>
      </w:r>
    </w:p>
    <w:p w:rsidR="00DF61FB" w:rsidRPr="00DF61FB" w:rsidRDefault="00DF61FB" w:rsidP="00DF61FB">
      <w:pPr>
        <w:spacing w:after="0" w:line="20" w:lineRule="atLeast"/>
        <w:jc w:val="both"/>
        <w:rPr>
          <w:rFonts w:ascii="Times New Roman" w:hAnsi="Times New Roman" w:cs="Times New Roman"/>
          <w:sz w:val="24"/>
          <w:szCs w:val="24"/>
        </w:rPr>
      </w:pPr>
    </w:p>
    <w:p w:rsidR="00DF61FB" w:rsidRDefault="00DF61FB" w:rsidP="00AD5C33">
      <w:pPr>
        <w:spacing w:after="0" w:line="20" w:lineRule="atLeast"/>
        <w:jc w:val="center"/>
        <w:rPr>
          <w:rFonts w:ascii="Times New Roman" w:hAnsi="Times New Roman" w:cs="Times New Roman"/>
          <w:sz w:val="24"/>
          <w:szCs w:val="24"/>
        </w:rPr>
      </w:pPr>
      <w:r w:rsidRPr="00DF61FB">
        <w:rPr>
          <w:rFonts w:ascii="Times New Roman" w:hAnsi="Times New Roman" w:cs="Times New Roman"/>
          <w:sz w:val="24"/>
          <w:szCs w:val="24"/>
        </w:rPr>
        <w:t>ЗАЯВЛЕНИЕ</w:t>
      </w:r>
    </w:p>
    <w:p w:rsidR="00AD5C33" w:rsidRPr="00DF61FB" w:rsidRDefault="00AD5C33" w:rsidP="00AD5C33">
      <w:pPr>
        <w:spacing w:after="0" w:line="20" w:lineRule="atLeast"/>
        <w:jc w:val="center"/>
        <w:rPr>
          <w:rFonts w:ascii="Times New Roman" w:hAnsi="Times New Roman" w:cs="Times New Roman"/>
          <w:sz w:val="24"/>
          <w:szCs w:val="24"/>
        </w:rPr>
      </w:pP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Прошу установить публичный сервитут на земельный участо</w:t>
      </w:r>
      <w:proofErr w:type="gramStart"/>
      <w:r w:rsidRPr="00DF61FB">
        <w:rPr>
          <w:rFonts w:ascii="Times New Roman" w:hAnsi="Times New Roman" w:cs="Times New Roman"/>
          <w:sz w:val="24"/>
          <w:szCs w:val="24"/>
        </w:rPr>
        <w:t>к(</w:t>
      </w:r>
      <w:proofErr w:type="gramEnd"/>
      <w:r w:rsidRPr="00DF61FB">
        <w:rPr>
          <w:rFonts w:ascii="Times New Roman" w:hAnsi="Times New Roman" w:cs="Times New Roman"/>
          <w:sz w:val="24"/>
          <w:szCs w:val="24"/>
        </w:rPr>
        <w:t>участки) с кадастровым(и) номером(амии), ___________ расположенный(ые)по адресу</w:t>
      </w:r>
      <w:r w:rsidR="007724E0">
        <w:rPr>
          <w:rFonts w:ascii="Times New Roman" w:hAnsi="Times New Roman" w:cs="Times New Roman"/>
          <w:sz w:val="24"/>
          <w:szCs w:val="24"/>
        </w:rPr>
        <w:t>_____________</w:t>
      </w:r>
      <w:r w:rsidRPr="00DF61FB">
        <w:rPr>
          <w:rFonts w:ascii="Times New Roman" w:hAnsi="Times New Roman" w:cs="Times New Roman"/>
          <w:sz w:val="24"/>
          <w:szCs w:val="24"/>
        </w:rPr>
        <w:t>___________________</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_________________________________________________</w:t>
      </w:r>
      <w:r w:rsidR="007724E0">
        <w:rPr>
          <w:rFonts w:ascii="Times New Roman" w:hAnsi="Times New Roman" w:cs="Times New Roman"/>
          <w:sz w:val="24"/>
          <w:szCs w:val="24"/>
        </w:rPr>
        <w:t>__________________</w:t>
      </w:r>
      <w:r w:rsidRPr="00DF61FB">
        <w:rPr>
          <w:rFonts w:ascii="Times New Roman" w:hAnsi="Times New Roman" w:cs="Times New Roman"/>
          <w:sz w:val="24"/>
          <w:szCs w:val="24"/>
        </w:rPr>
        <w:t>_________________</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(указывается населенный пункт, улица, № дома или местоположение, ориентир расположения земельногоучастка, на который устанавливается сервитут)</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Для_______________________________________________</w:t>
      </w:r>
      <w:r w:rsidR="007724E0">
        <w:rPr>
          <w:rFonts w:ascii="Times New Roman" w:hAnsi="Times New Roman" w:cs="Times New Roman"/>
          <w:sz w:val="24"/>
          <w:szCs w:val="24"/>
        </w:rPr>
        <w:t>__________________</w:t>
      </w:r>
      <w:r w:rsidRPr="00DF61FB">
        <w:rPr>
          <w:rFonts w:ascii="Times New Roman" w:hAnsi="Times New Roman" w:cs="Times New Roman"/>
          <w:sz w:val="24"/>
          <w:szCs w:val="24"/>
        </w:rPr>
        <w:t>________________</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(указывается цель установления публичного сервитута)</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Сроком______</w:t>
      </w:r>
      <w:r w:rsidR="007724E0">
        <w:rPr>
          <w:rFonts w:ascii="Times New Roman" w:hAnsi="Times New Roman" w:cs="Times New Roman"/>
          <w:sz w:val="24"/>
          <w:szCs w:val="24"/>
        </w:rPr>
        <w:t>__________________</w:t>
      </w:r>
      <w:r w:rsidRPr="00DF61FB">
        <w:rPr>
          <w:rFonts w:ascii="Times New Roman" w:hAnsi="Times New Roman" w:cs="Times New Roman"/>
          <w:sz w:val="24"/>
          <w:szCs w:val="24"/>
        </w:rPr>
        <w:t>______________________________________________________</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(указывается дата начала и окончания действия сервитута или пишется «постоянный»)</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Сервитут планируется на весь земельный участок (часть земельного участка),</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ориентировочной площадью ___________кв.м.</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 xml:space="preserve">Сервитут отображен </w:t>
      </w:r>
      <w:proofErr w:type="gramStart"/>
      <w:r w:rsidRPr="00DF61FB">
        <w:rPr>
          <w:rFonts w:ascii="Times New Roman" w:hAnsi="Times New Roman" w:cs="Times New Roman"/>
          <w:sz w:val="24"/>
          <w:szCs w:val="24"/>
        </w:rPr>
        <w:t>на</w:t>
      </w:r>
      <w:proofErr w:type="gramEnd"/>
      <w:r w:rsidRPr="00DF61FB">
        <w:rPr>
          <w:rFonts w:ascii="Times New Roman" w:hAnsi="Times New Roman" w:cs="Times New Roman"/>
          <w:sz w:val="24"/>
          <w:szCs w:val="24"/>
        </w:rPr>
        <w:t>____</w:t>
      </w:r>
      <w:r w:rsidR="007724E0">
        <w:rPr>
          <w:rFonts w:ascii="Times New Roman" w:hAnsi="Times New Roman" w:cs="Times New Roman"/>
          <w:sz w:val="24"/>
          <w:szCs w:val="24"/>
        </w:rPr>
        <w:t>__________________</w:t>
      </w:r>
      <w:r w:rsidRPr="00DF61FB">
        <w:rPr>
          <w:rFonts w:ascii="Times New Roman" w:hAnsi="Times New Roman" w:cs="Times New Roman"/>
          <w:sz w:val="24"/>
          <w:szCs w:val="24"/>
        </w:rPr>
        <w:t>__________________________________________</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______________________________________________</w:t>
      </w:r>
      <w:r w:rsidR="007724E0">
        <w:rPr>
          <w:rFonts w:ascii="Times New Roman" w:hAnsi="Times New Roman" w:cs="Times New Roman"/>
          <w:sz w:val="24"/>
          <w:szCs w:val="24"/>
        </w:rPr>
        <w:t>__________________</w:t>
      </w:r>
      <w:r w:rsidRPr="00DF61FB">
        <w:rPr>
          <w:rFonts w:ascii="Times New Roman" w:hAnsi="Times New Roman" w:cs="Times New Roman"/>
          <w:sz w:val="24"/>
          <w:szCs w:val="24"/>
        </w:rPr>
        <w:t>____________________</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(указывается кадастровый план земельного участка, выкопировка с топоплана или ситуационный план)</w:t>
      </w:r>
    </w:p>
    <w:p w:rsidR="00DF61FB" w:rsidRPr="00DF61FB" w:rsidRDefault="00DF61FB" w:rsidP="00DF61FB">
      <w:pPr>
        <w:spacing w:after="0" w:line="20" w:lineRule="atLeast"/>
        <w:jc w:val="both"/>
        <w:rPr>
          <w:rFonts w:ascii="Times New Roman" w:hAnsi="Times New Roman" w:cs="Times New Roman"/>
          <w:sz w:val="24"/>
          <w:szCs w:val="24"/>
        </w:rPr>
      </w:pPr>
      <w:proofErr w:type="gramStart"/>
      <w:r w:rsidRPr="00DF61FB">
        <w:rPr>
          <w:rFonts w:ascii="Times New Roman" w:hAnsi="Times New Roman" w:cs="Times New Roman"/>
          <w:sz w:val="24"/>
          <w:szCs w:val="24"/>
        </w:rPr>
        <w:t>Обозначен</w:t>
      </w:r>
      <w:proofErr w:type="gramEnd"/>
      <w:r w:rsidRPr="00DF61FB">
        <w:rPr>
          <w:rFonts w:ascii="Times New Roman" w:hAnsi="Times New Roman" w:cs="Times New Roman"/>
          <w:sz w:val="24"/>
          <w:szCs w:val="24"/>
        </w:rPr>
        <w:t xml:space="preserve"> символом______</w:t>
      </w:r>
      <w:r w:rsidR="007724E0">
        <w:rPr>
          <w:rFonts w:ascii="Times New Roman" w:hAnsi="Times New Roman" w:cs="Times New Roman"/>
          <w:sz w:val="24"/>
          <w:szCs w:val="24"/>
        </w:rPr>
        <w:t>__________________</w:t>
      </w:r>
      <w:r w:rsidRPr="00DF61FB">
        <w:rPr>
          <w:rFonts w:ascii="Times New Roman" w:hAnsi="Times New Roman" w:cs="Times New Roman"/>
          <w:sz w:val="24"/>
          <w:szCs w:val="24"/>
        </w:rPr>
        <w:t>__________________________________________</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(сфера действия публичного сервитута)</w:t>
      </w:r>
    </w:p>
    <w:p w:rsidR="007724E0" w:rsidRDefault="007724E0" w:rsidP="00DF61FB">
      <w:pPr>
        <w:spacing w:after="0" w:line="20" w:lineRule="atLeast"/>
        <w:jc w:val="both"/>
        <w:rPr>
          <w:rFonts w:ascii="Times New Roman" w:hAnsi="Times New Roman" w:cs="Times New Roman"/>
          <w:sz w:val="24"/>
          <w:szCs w:val="24"/>
        </w:rPr>
      </w:pPr>
    </w:p>
    <w:p w:rsidR="00DF61FB" w:rsidRPr="00DF61FB" w:rsidRDefault="00EC3596" w:rsidP="00DF61F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Председатель Дрофинского</w:t>
      </w:r>
    </w:p>
    <w:p w:rsidR="00DF61FB" w:rsidRPr="00DF61FB" w:rsidRDefault="00DF61FB" w:rsidP="00DF61FB">
      <w:pPr>
        <w:spacing w:after="0" w:line="20" w:lineRule="atLeast"/>
        <w:jc w:val="both"/>
        <w:rPr>
          <w:rFonts w:ascii="Times New Roman" w:hAnsi="Times New Roman" w:cs="Times New Roman"/>
          <w:sz w:val="24"/>
          <w:szCs w:val="24"/>
        </w:rPr>
      </w:pPr>
      <w:r w:rsidRPr="00DF61FB">
        <w:rPr>
          <w:rFonts w:ascii="Times New Roman" w:hAnsi="Times New Roman" w:cs="Times New Roman"/>
          <w:sz w:val="24"/>
          <w:szCs w:val="24"/>
        </w:rPr>
        <w:t>сельского совета:</w:t>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7724E0">
        <w:rPr>
          <w:rFonts w:ascii="Times New Roman" w:hAnsi="Times New Roman" w:cs="Times New Roman"/>
          <w:sz w:val="24"/>
          <w:szCs w:val="24"/>
        </w:rPr>
        <w:tab/>
      </w:r>
      <w:r w:rsidR="00EC3596">
        <w:rPr>
          <w:rFonts w:ascii="Times New Roman" w:hAnsi="Times New Roman" w:cs="Times New Roman"/>
          <w:sz w:val="24"/>
          <w:szCs w:val="24"/>
        </w:rPr>
        <w:t xml:space="preserve"> Э.Э.Паниев</w:t>
      </w:r>
    </w:p>
    <w:p w:rsidR="00480C3C" w:rsidRPr="00480C3C" w:rsidRDefault="00480C3C" w:rsidP="00DF61FB">
      <w:pPr>
        <w:spacing w:after="0" w:line="240" w:lineRule="auto"/>
        <w:jc w:val="both"/>
        <w:rPr>
          <w:rFonts w:ascii="Times New Roman" w:eastAsia="GungsuhChe" w:hAnsi="Times New Roman" w:cs="Times New Roman"/>
          <w:sz w:val="24"/>
          <w:szCs w:val="24"/>
        </w:rPr>
      </w:pPr>
    </w:p>
    <w:sectPr w:rsidR="00480C3C" w:rsidRPr="00480C3C" w:rsidSect="005C18DB">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9E" w:rsidRDefault="007A429E" w:rsidP="002831CD">
      <w:pPr>
        <w:spacing w:after="0" w:line="240" w:lineRule="auto"/>
      </w:pPr>
      <w:r>
        <w:separator/>
      </w:r>
    </w:p>
  </w:endnote>
  <w:endnote w:type="continuationSeparator" w:id="0">
    <w:p w:rsidR="007A429E" w:rsidRDefault="007A429E" w:rsidP="0028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9E" w:rsidRDefault="007A429E" w:rsidP="002831CD">
      <w:pPr>
        <w:spacing w:after="0" w:line="240" w:lineRule="auto"/>
      </w:pPr>
      <w:r>
        <w:separator/>
      </w:r>
    </w:p>
  </w:footnote>
  <w:footnote w:type="continuationSeparator" w:id="0">
    <w:p w:rsidR="007A429E" w:rsidRDefault="007A429E" w:rsidP="00283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24B5"/>
    <w:multiLevelType w:val="multilevel"/>
    <w:tmpl w:val="F4FABBC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7C92DE4"/>
    <w:multiLevelType w:val="hybridMultilevel"/>
    <w:tmpl w:val="69BE31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CD3A66"/>
    <w:multiLevelType w:val="hybridMultilevel"/>
    <w:tmpl w:val="19A8B3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0522BD"/>
    <w:multiLevelType w:val="hybridMultilevel"/>
    <w:tmpl w:val="8E641B40"/>
    <w:lvl w:ilvl="0" w:tplc="D22A1E0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7202096E"/>
    <w:multiLevelType w:val="multilevel"/>
    <w:tmpl w:val="A6FA4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F5"/>
    <w:rsid w:val="000336CE"/>
    <w:rsid w:val="00034E34"/>
    <w:rsid w:val="00044B3C"/>
    <w:rsid w:val="0009513A"/>
    <w:rsid w:val="000A3C69"/>
    <w:rsid w:val="000A482C"/>
    <w:rsid w:val="000B03C1"/>
    <w:rsid w:val="000B6132"/>
    <w:rsid w:val="000C4A26"/>
    <w:rsid w:val="000E25EA"/>
    <w:rsid w:val="00112AA6"/>
    <w:rsid w:val="00151EB7"/>
    <w:rsid w:val="00170494"/>
    <w:rsid w:val="00170E26"/>
    <w:rsid w:val="001974BD"/>
    <w:rsid w:val="001A006D"/>
    <w:rsid w:val="001B6241"/>
    <w:rsid w:val="001E0D8D"/>
    <w:rsid w:val="001F5708"/>
    <w:rsid w:val="002074F5"/>
    <w:rsid w:val="00244861"/>
    <w:rsid w:val="00281054"/>
    <w:rsid w:val="002831CD"/>
    <w:rsid w:val="002850D7"/>
    <w:rsid w:val="00290EC5"/>
    <w:rsid w:val="003002B7"/>
    <w:rsid w:val="003133BA"/>
    <w:rsid w:val="003A1F04"/>
    <w:rsid w:val="003A276E"/>
    <w:rsid w:val="003B573E"/>
    <w:rsid w:val="003B62CA"/>
    <w:rsid w:val="003C7C89"/>
    <w:rsid w:val="003E136A"/>
    <w:rsid w:val="004623C5"/>
    <w:rsid w:val="0047329D"/>
    <w:rsid w:val="00480C3C"/>
    <w:rsid w:val="004A0958"/>
    <w:rsid w:val="004A135F"/>
    <w:rsid w:val="0051403E"/>
    <w:rsid w:val="00517D2A"/>
    <w:rsid w:val="005872F4"/>
    <w:rsid w:val="005C18DB"/>
    <w:rsid w:val="00661338"/>
    <w:rsid w:val="006A4722"/>
    <w:rsid w:val="006B4FA9"/>
    <w:rsid w:val="006C0564"/>
    <w:rsid w:val="006C5FBB"/>
    <w:rsid w:val="006E2D8D"/>
    <w:rsid w:val="006E6790"/>
    <w:rsid w:val="00712BC6"/>
    <w:rsid w:val="00723DB4"/>
    <w:rsid w:val="00727FD9"/>
    <w:rsid w:val="007530DB"/>
    <w:rsid w:val="007724E0"/>
    <w:rsid w:val="007913D2"/>
    <w:rsid w:val="007A429E"/>
    <w:rsid w:val="007A6A16"/>
    <w:rsid w:val="007E627C"/>
    <w:rsid w:val="008001AA"/>
    <w:rsid w:val="00844F2D"/>
    <w:rsid w:val="00854512"/>
    <w:rsid w:val="008558EB"/>
    <w:rsid w:val="008925DE"/>
    <w:rsid w:val="00892F3C"/>
    <w:rsid w:val="008B5CF0"/>
    <w:rsid w:val="008E5740"/>
    <w:rsid w:val="008F38BA"/>
    <w:rsid w:val="009038C9"/>
    <w:rsid w:val="009078C4"/>
    <w:rsid w:val="0091164F"/>
    <w:rsid w:val="00916725"/>
    <w:rsid w:val="00927B60"/>
    <w:rsid w:val="009454FC"/>
    <w:rsid w:val="00951C98"/>
    <w:rsid w:val="00980C17"/>
    <w:rsid w:val="009979F0"/>
    <w:rsid w:val="009C2E0E"/>
    <w:rsid w:val="009E1515"/>
    <w:rsid w:val="009E499A"/>
    <w:rsid w:val="009F6BF3"/>
    <w:rsid w:val="00A25485"/>
    <w:rsid w:val="00A32479"/>
    <w:rsid w:val="00A421D0"/>
    <w:rsid w:val="00A77C02"/>
    <w:rsid w:val="00A84C88"/>
    <w:rsid w:val="00A94B48"/>
    <w:rsid w:val="00AD5C33"/>
    <w:rsid w:val="00B05E84"/>
    <w:rsid w:val="00B23C3A"/>
    <w:rsid w:val="00B32E3E"/>
    <w:rsid w:val="00BF64C4"/>
    <w:rsid w:val="00C128DA"/>
    <w:rsid w:val="00C1793F"/>
    <w:rsid w:val="00C21F02"/>
    <w:rsid w:val="00C3049E"/>
    <w:rsid w:val="00C40A13"/>
    <w:rsid w:val="00C84A4E"/>
    <w:rsid w:val="00CB4713"/>
    <w:rsid w:val="00CD763E"/>
    <w:rsid w:val="00CE7907"/>
    <w:rsid w:val="00D06BD7"/>
    <w:rsid w:val="00D277E3"/>
    <w:rsid w:val="00D35B3D"/>
    <w:rsid w:val="00DA1B2A"/>
    <w:rsid w:val="00DA4F7C"/>
    <w:rsid w:val="00DB5ED8"/>
    <w:rsid w:val="00DC5B37"/>
    <w:rsid w:val="00DF3FB8"/>
    <w:rsid w:val="00DF61FB"/>
    <w:rsid w:val="00DF769D"/>
    <w:rsid w:val="00E1431E"/>
    <w:rsid w:val="00E23514"/>
    <w:rsid w:val="00E25632"/>
    <w:rsid w:val="00E42B10"/>
    <w:rsid w:val="00EA4529"/>
    <w:rsid w:val="00EB0DD7"/>
    <w:rsid w:val="00EC3596"/>
    <w:rsid w:val="00EC73BA"/>
    <w:rsid w:val="00ED0ACE"/>
    <w:rsid w:val="00ED0BB1"/>
    <w:rsid w:val="00ED0E40"/>
    <w:rsid w:val="00F129C9"/>
    <w:rsid w:val="00F40256"/>
    <w:rsid w:val="00F54FA6"/>
    <w:rsid w:val="00F80053"/>
    <w:rsid w:val="00F97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C3049E"/>
    <w:pPr>
      <w:spacing w:before="100" w:after="100" w:line="240" w:lineRule="auto"/>
      <w:outlineLvl w:val="2"/>
    </w:pPr>
    <w:rPr>
      <w:rFonts w:ascii="Times New Roman" w:eastAsia="Times New Roman" w:hAnsi="Times New Roman" w:cs="Times New Roman"/>
      <w:b/>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4F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C128DA"/>
    <w:pPr>
      <w:ind w:left="720"/>
      <w:contextualSpacing/>
    </w:pPr>
  </w:style>
  <w:style w:type="paragraph" w:customStyle="1" w:styleId="textosn">
    <w:name w:val="text_osn"/>
    <w:basedOn w:val="a"/>
    <w:rsid w:val="007913D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ConsPlusNormal">
    <w:name w:val="ConsPlusNormal"/>
    <w:uiPriority w:val="99"/>
    <w:rsid w:val="003C7C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C7C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3C7C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rmal (Web)"/>
    <w:basedOn w:val="a"/>
    <w:rsid w:val="00480C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C3049E"/>
    <w:rPr>
      <w:rFonts w:ascii="Times New Roman" w:eastAsia="Times New Roman" w:hAnsi="Times New Roman" w:cs="Times New Roman"/>
      <w:b/>
      <w:sz w:val="27"/>
      <w:szCs w:val="20"/>
    </w:rPr>
  </w:style>
  <w:style w:type="character" w:styleId="a6">
    <w:name w:val="Hyperlink"/>
    <w:basedOn w:val="a0"/>
    <w:rsid w:val="00C3049E"/>
    <w:rPr>
      <w:color w:val="0000FF"/>
      <w:u w:val="single"/>
    </w:rPr>
  </w:style>
  <w:style w:type="character" w:customStyle="1" w:styleId="a7">
    <w:name w:val="Основной текст Знак"/>
    <w:basedOn w:val="a0"/>
    <w:link w:val="a8"/>
    <w:uiPriority w:val="99"/>
    <w:locked/>
    <w:rsid w:val="00C3049E"/>
    <w:rPr>
      <w:rFonts w:cs="Times New Roman"/>
      <w:sz w:val="28"/>
      <w:szCs w:val="28"/>
    </w:rPr>
  </w:style>
  <w:style w:type="paragraph" w:styleId="a8">
    <w:name w:val="Body Text"/>
    <w:basedOn w:val="a"/>
    <w:link w:val="a7"/>
    <w:uiPriority w:val="99"/>
    <w:rsid w:val="00C3049E"/>
    <w:pPr>
      <w:spacing w:after="0" w:line="240" w:lineRule="auto"/>
      <w:jc w:val="center"/>
    </w:pPr>
    <w:rPr>
      <w:rFonts w:cs="Times New Roman"/>
      <w:sz w:val="28"/>
      <w:szCs w:val="28"/>
    </w:rPr>
  </w:style>
  <w:style w:type="character" w:customStyle="1" w:styleId="1">
    <w:name w:val="Основной текст Знак1"/>
    <w:basedOn w:val="a0"/>
    <w:uiPriority w:val="99"/>
    <w:semiHidden/>
    <w:rsid w:val="00C3049E"/>
  </w:style>
  <w:style w:type="character" w:customStyle="1" w:styleId="FontStyle47">
    <w:name w:val="Font Style47"/>
    <w:rsid w:val="00C3049E"/>
    <w:rPr>
      <w:rFonts w:ascii="Times New Roman" w:hAnsi="Times New Roman" w:cs="Times New Roman"/>
      <w:sz w:val="22"/>
      <w:szCs w:val="22"/>
    </w:rPr>
  </w:style>
  <w:style w:type="paragraph" w:customStyle="1" w:styleId="a9">
    <w:name w:val="Базовый"/>
    <w:link w:val="aa"/>
    <w:rsid w:val="002831CD"/>
    <w:pPr>
      <w:suppressAutoHyphens/>
    </w:pPr>
    <w:rPr>
      <w:rFonts w:ascii="Calibri" w:eastAsia="SimSun" w:hAnsi="Calibri" w:cs="Calibri"/>
      <w:color w:val="00000A"/>
      <w:lang w:eastAsia="en-US"/>
    </w:rPr>
  </w:style>
  <w:style w:type="paragraph" w:styleId="ab">
    <w:name w:val="header"/>
    <w:basedOn w:val="a"/>
    <w:link w:val="ac"/>
    <w:uiPriority w:val="99"/>
    <w:semiHidden/>
    <w:unhideWhenUsed/>
    <w:rsid w:val="002831C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831CD"/>
  </w:style>
  <w:style w:type="paragraph" w:styleId="ad">
    <w:name w:val="footer"/>
    <w:basedOn w:val="a"/>
    <w:link w:val="ae"/>
    <w:uiPriority w:val="99"/>
    <w:semiHidden/>
    <w:unhideWhenUsed/>
    <w:rsid w:val="002831C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831CD"/>
  </w:style>
  <w:style w:type="character" w:customStyle="1" w:styleId="aa">
    <w:name w:val="Базовый Знак"/>
    <w:link w:val="a9"/>
    <w:rsid w:val="00892F3C"/>
    <w:rPr>
      <w:rFonts w:ascii="Calibri" w:eastAsia="SimSun" w:hAnsi="Calibri" w:cs="Calibri"/>
      <w:color w:val="00000A"/>
      <w:lang w:eastAsia="en-US"/>
    </w:rPr>
  </w:style>
  <w:style w:type="paragraph" w:styleId="af">
    <w:name w:val="Balloon Text"/>
    <w:basedOn w:val="a"/>
    <w:link w:val="af0"/>
    <w:uiPriority w:val="99"/>
    <w:semiHidden/>
    <w:unhideWhenUsed/>
    <w:rsid w:val="00E1431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14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C3049E"/>
    <w:pPr>
      <w:spacing w:before="100" w:after="100" w:line="240" w:lineRule="auto"/>
      <w:outlineLvl w:val="2"/>
    </w:pPr>
    <w:rPr>
      <w:rFonts w:ascii="Times New Roman" w:eastAsia="Times New Roman" w:hAnsi="Times New Roman" w:cs="Times New Roman"/>
      <w:b/>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4F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C128DA"/>
    <w:pPr>
      <w:ind w:left="720"/>
      <w:contextualSpacing/>
    </w:pPr>
  </w:style>
  <w:style w:type="paragraph" w:customStyle="1" w:styleId="textosn">
    <w:name w:val="text_osn"/>
    <w:basedOn w:val="a"/>
    <w:rsid w:val="007913D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ConsPlusNormal">
    <w:name w:val="ConsPlusNormal"/>
    <w:uiPriority w:val="99"/>
    <w:rsid w:val="003C7C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C7C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3C7C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rmal (Web)"/>
    <w:basedOn w:val="a"/>
    <w:rsid w:val="00480C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C3049E"/>
    <w:rPr>
      <w:rFonts w:ascii="Times New Roman" w:eastAsia="Times New Roman" w:hAnsi="Times New Roman" w:cs="Times New Roman"/>
      <w:b/>
      <w:sz w:val="27"/>
      <w:szCs w:val="20"/>
    </w:rPr>
  </w:style>
  <w:style w:type="character" w:styleId="a6">
    <w:name w:val="Hyperlink"/>
    <w:basedOn w:val="a0"/>
    <w:rsid w:val="00C3049E"/>
    <w:rPr>
      <w:color w:val="0000FF"/>
      <w:u w:val="single"/>
    </w:rPr>
  </w:style>
  <w:style w:type="character" w:customStyle="1" w:styleId="a7">
    <w:name w:val="Основной текст Знак"/>
    <w:basedOn w:val="a0"/>
    <w:link w:val="a8"/>
    <w:uiPriority w:val="99"/>
    <w:locked/>
    <w:rsid w:val="00C3049E"/>
    <w:rPr>
      <w:rFonts w:cs="Times New Roman"/>
      <w:sz w:val="28"/>
      <w:szCs w:val="28"/>
    </w:rPr>
  </w:style>
  <w:style w:type="paragraph" w:styleId="a8">
    <w:name w:val="Body Text"/>
    <w:basedOn w:val="a"/>
    <w:link w:val="a7"/>
    <w:uiPriority w:val="99"/>
    <w:rsid w:val="00C3049E"/>
    <w:pPr>
      <w:spacing w:after="0" w:line="240" w:lineRule="auto"/>
      <w:jc w:val="center"/>
    </w:pPr>
    <w:rPr>
      <w:rFonts w:cs="Times New Roman"/>
      <w:sz w:val="28"/>
      <w:szCs w:val="28"/>
    </w:rPr>
  </w:style>
  <w:style w:type="character" w:customStyle="1" w:styleId="1">
    <w:name w:val="Основной текст Знак1"/>
    <w:basedOn w:val="a0"/>
    <w:uiPriority w:val="99"/>
    <w:semiHidden/>
    <w:rsid w:val="00C3049E"/>
  </w:style>
  <w:style w:type="character" w:customStyle="1" w:styleId="FontStyle47">
    <w:name w:val="Font Style47"/>
    <w:rsid w:val="00C3049E"/>
    <w:rPr>
      <w:rFonts w:ascii="Times New Roman" w:hAnsi="Times New Roman" w:cs="Times New Roman"/>
      <w:sz w:val="22"/>
      <w:szCs w:val="22"/>
    </w:rPr>
  </w:style>
  <w:style w:type="paragraph" w:customStyle="1" w:styleId="a9">
    <w:name w:val="Базовый"/>
    <w:link w:val="aa"/>
    <w:rsid w:val="002831CD"/>
    <w:pPr>
      <w:suppressAutoHyphens/>
    </w:pPr>
    <w:rPr>
      <w:rFonts w:ascii="Calibri" w:eastAsia="SimSun" w:hAnsi="Calibri" w:cs="Calibri"/>
      <w:color w:val="00000A"/>
      <w:lang w:eastAsia="en-US"/>
    </w:rPr>
  </w:style>
  <w:style w:type="paragraph" w:styleId="ab">
    <w:name w:val="header"/>
    <w:basedOn w:val="a"/>
    <w:link w:val="ac"/>
    <w:uiPriority w:val="99"/>
    <w:semiHidden/>
    <w:unhideWhenUsed/>
    <w:rsid w:val="002831C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831CD"/>
  </w:style>
  <w:style w:type="paragraph" w:styleId="ad">
    <w:name w:val="footer"/>
    <w:basedOn w:val="a"/>
    <w:link w:val="ae"/>
    <w:uiPriority w:val="99"/>
    <w:semiHidden/>
    <w:unhideWhenUsed/>
    <w:rsid w:val="002831C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831CD"/>
  </w:style>
  <w:style w:type="character" w:customStyle="1" w:styleId="aa">
    <w:name w:val="Базовый Знак"/>
    <w:link w:val="a9"/>
    <w:rsid w:val="00892F3C"/>
    <w:rPr>
      <w:rFonts w:ascii="Calibri" w:eastAsia="SimSun" w:hAnsi="Calibri" w:cs="Calibri"/>
      <w:color w:val="00000A"/>
      <w:lang w:eastAsia="en-US"/>
    </w:rPr>
  </w:style>
  <w:style w:type="paragraph" w:styleId="af">
    <w:name w:val="Balloon Text"/>
    <w:basedOn w:val="a"/>
    <w:link w:val="af0"/>
    <w:uiPriority w:val="99"/>
    <w:semiHidden/>
    <w:unhideWhenUsed/>
    <w:rsid w:val="00E1431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14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orkino-sp.ru/"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82F1-AF66-423F-A6CB-6325CFB7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6064</Words>
  <Characters>34565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5</cp:revision>
  <cp:lastPrinted>2016-08-05T06:40:00Z</cp:lastPrinted>
  <dcterms:created xsi:type="dcterms:W3CDTF">2016-08-05T06:36:00Z</dcterms:created>
  <dcterms:modified xsi:type="dcterms:W3CDTF">2016-09-01T09:28:00Z</dcterms:modified>
</cp:coreProperties>
</file>