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68654E" w:rsidRPr="0068654E" w:rsidRDefault="00E6610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73.8pt;width:42.1pt;height:57.35pt;z-index:-251658752;mso-wrap-edited:f" wrapcoords="-332 0 -332 21323 21600 21323 21600 0 -332 0" fillcolor="window">
            <v:imagedata r:id="rId8" o:title="" grayscale="t" bilevel="t"/>
            <w10:anchorlock/>
          </v:shape>
          <o:OLEObject Type="Embed" ProgID="Word.Picture.8" ShapeID="_x0000_s1027" DrawAspect="Content" ObjectID="_1529761518" r:id="rId9"/>
        </w:pict>
      </w:r>
      <w:r w:rsidR="004D262B" w:rsidRPr="002D75D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</w:t>
      </w:r>
      <w:r w:rsidR="0068654E"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РЕСПУБЛИКА КРЫМ 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МУНИЦИПАЛЬНОЕ ОБРАЗОВАНИЕ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АМИНИСТРАЦИЯ </w:t>
      </w:r>
      <w:r w:rsidR="00425C2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ДРОФИНСКОГО</w:t>
      </w: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 СЕЛЬСКОГО ПОСЕЛЕНИЯ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НИЖНЕГОРСКОГО РАЙОНА</w:t>
      </w:r>
    </w:p>
    <w:p w:rsidR="004D262B" w:rsidRPr="002D75D9" w:rsidRDefault="004D262B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8"/>
        </w:rPr>
      </w:pPr>
      <w:r w:rsidRPr="002D75D9"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8"/>
        </w:rPr>
        <w:t>ПОСТАНОВЛЕНИЕ</w:t>
      </w:r>
    </w:p>
    <w:p w:rsidR="004D262B" w:rsidRPr="004D262B" w:rsidRDefault="004D262B" w:rsidP="004D26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4"/>
        </w:rPr>
      </w:pPr>
    </w:p>
    <w:p w:rsidR="004D262B" w:rsidRPr="002D75D9" w:rsidRDefault="0068654E" w:rsidP="004D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«</w:t>
      </w:r>
      <w:r w:rsidR="00425C24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29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» июня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20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16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г.   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           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</w:t>
      </w:r>
      <w:r w:rsidRPr="0068654E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№</w:t>
      </w:r>
      <w:r w:rsidR="00425C24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32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                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с. </w:t>
      </w:r>
      <w:r w:rsidR="00425C24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Дрофино</w:t>
      </w:r>
    </w:p>
    <w:p w:rsidR="00DF4142" w:rsidRPr="002D75D9" w:rsidRDefault="00DF4142" w:rsidP="008F53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53EE" w:rsidRPr="002D75D9" w:rsidRDefault="008F53EE" w:rsidP="008F53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0E44" w:rsidRDefault="00F60E44" w:rsidP="00F60E44">
      <w:pPr>
        <w:pStyle w:val="a3"/>
        <w:rPr>
          <w:rFonts w:ascii="Times New Roman" w:hAnsi="Times New Roman" w:cs="Times New Roman"/>
          <w:sz w:val="26"/>
          <w:szCs w:val="26"/>
        </w:rPr>
      </w:pPr>
      <w:r w:rsidRPr="00F60E44">
        <w:rPr>
          <w:rFonts w:ascii="Times New Roman" w:hAnsi="Times New Roman" w:cs="Times New Roman"/>
          <w:sz w:val="26"/>
          <w:szCs w:val="26"/>
        </w:rPr>
        <w:t>Об у</w:t>
      </w:r>
      <w:r w:rsidR="00E22F91">
        <w:rPr>
          <w:rFonts w:ascii="Times New Roman" w:hAnsi="Times New Roman" w:cs="Times New Roman"/>
          <w:sz w:val="26"/>
          <w:szCs w:val="26"/>
        </w:rPr>
        <w:t>т</w:t>
      </w:r>
      <w:r w:rsidR="00CD3D8F">
        <w:rPr>
          <w:rFonts w:ascii="Times New Roman" w:hAnsi="Times New Roman" w:cs="Times New Roman"/>
          <w:sz w:val="26"/>
          <w:szCs w:val="26"/>
        </w:rPr>
        <w:t>верждении Порядка осуществления</w:t>
      </w:r>
      <w:r w:rsidRPr="00F60E44">
        <w:rPr>
          <w:rFonts w:ascii="Times New Roman" w:hAnsi="Times New Roman" w:cs="Times New Roman"/>
          <w:sz w:val="26"/>
          <w:szCs w:val="26"/>
        </w:rPr>
        <w:t xml:space="preserve"> контроля за </w:t>
      </w:r>
    </w:p>
    <w:p w:rsidR="00E22F91" w:rsidRDefault="00E22F91" w:rsidP="00F60E4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расходами муниципальных служащих, замещающих </w:t>
      </w:r>
    </w:p>
    <w:p w:rsidR="00E22F91" w:rsidRDefault="00E22F91" w:rsidP="00F60E44">
      <w:pPr>
        <w:pStyle w:val="a3"/>
        <w:rPr>
          <w:rFonts w:ascii="Times New Roman" w:hAnsi="Times New Roman" w:cs="Times New Roman"/>
          <w:sz w:val="26"/>
          <w:szCs w:val="26"/>
        </w:rPr>
      </w:pPr>
      <w:r w:rsidRPr="00F60E44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r w:rsidR="00F60E44" w:rsidRPr="00F60E44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</w:p>
    <w:p w:rsidR="00AB501A" w:rsidRDefault="00E22F91" w:rsidP="00F60E4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60E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D1D7F">
        <w:rPr>
          <w:rFonts w:ascii="Times New Roman" w:hAnsi="Times New Roman" w:cs="Times New Roman"/>
          <w:sz w:val="26"/>
          <w:szCs w:val="26"/>
        </w:rPr>
        <w:t xml:space="preserve">Дрофинского </w:t>
      </w:r>
      <w:bookmarkStart w:id="0" w:name="_GoBack"/>
      <w:bookmarkEnd w:id="0"/>
      <w:r w:rsidR="00AB501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F60E44" w:rsidRPr="00F60E44" w:rsidRDefault="00F60E44" w:rsidP="00F60E4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Нижнегорского района Р</w:t>
      </w:r>
      <w:r w:rsidR="00AB501A">
        <w:rPr>
          <w:rFonts w:ascii="Times New Roman" w:hAnsi="Times New Roman" w:cs="Times New Roman"/>
          <w:sz w:val="26"/>
          <w:szCs w:val="26"/>
        </w:rPr>
        <w:t>еспублики Крым</w:t>
      </w:r>
      <w:r w:rsidRPr="00F60E44">
        <w:rPr>
          <w:rFonts w:ascii="Times New Roman" w:hAnsi="Times New Roman" w:cs="Times New Roman"/>
          <w:sz w:val="26"/>
          <w:szCs w:val="26"/>
        </w:rPr>
        <w:br/>
      </w:r>
    </w:p>
    <w:p w:rsidR="00706FFC" w:rsidRPr="002D75D9" w:rsidRDefault="00706FFC" w:rsidP="008F53EE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8F53EE" w:rsidRDefault="00F60E44" w:rsidP="00F60E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5D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соответствии с Федеральным законом </w:t>
      </w:r>
      <w:r>
        <w:rPr>
          <w:rFonts w:ascii="Times New Roman" w:hAnsi="Times New Roman"/>
          <w:color w:val="000000"/>
          <w:sz w:val="26"/>
          <w:szCs w:val="26"/>
        </w:rPr>
        <w:t>от 3 декабря 2012 года №</w:t>
      </w:r>
      <w:r w:rsidRPr="00932499">
        <w:rPr>
          <w:rFonts w:ascii="Times New Roman" w:hAnsi="Times New Roman"/>
          <w:color w:val="000000"/>
          <w:sz w:val="26"/>
          <w:szCs w:val="26"/>
        </w:rPr>
        <w:t>230-ФЗ "О контроле за соответствием расходов лиц, замещающих государственные должности, и иных лиц их доходам", Федеральным за</w:t>
      </w:r>
      <w:r>
        <w:rPr>
          <w:rFonts w:ascii="Times New Roman" w:hAnsi="Times New Roman"/>
          <w:color w:val="000000"/>
          <w:sz w:val="26"/>
          <w:szCs w:val="26"/>
        </w:rPr>
        <w:t>коном от 25 декабря 2008 года №</w:t>
      </w:r>
      <w:r w:rsidRPr="00932499">
        <w:rPr>
          <w:rFonts w:ascii="Times New Roman" w:hAnsi="Times New Roman"/>
          <w:color w:val="000000"/>
          <w:sz w:val="26"/>
          <w:szCs w:val="26"/>
        </w:rPr>
        <w:t>273-ФЗ "О противодействии коррупции" и частью 1.2 статьи 15 Федеральног</w:t>
      </w:r>
      <w:r>
        <w:rPr>
          <w:rFonts w:ascii="Times New Roman" w:hAnsi="Times New Roman"/>
          <w:color w:val="000000"/>
          <w:sz w:val="26"/>
          <w:szCs w:val="26"/>
        </w:rPr>
        <w:t>о закона от 2 марта 2007 года №</w:t>
      </w:r>
      <w:r w:rsidRPr="00932499">
        <w:rPr>
          <w:rFonts w:ascii="Times New Roman" w:hAnsi="Times New Roman"/>
          <w:color w:val="000000"/>
          <w:sz w:val="26"/>
          <w:szCs w:val="26"/>
        </w:rPr>
        <w:t>25-ФЗ "О муниципальной службе в Российской Федерации"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D262B" w:rsidRPr="002D75D9">
        <w:rPr>
          <w:rFonts w:ascii="Times New Roman" w:hAnsi="Times New Roman" w:cs="Times New Roman"/>
          <w:sz w:val="26"/>
          <w:szCs w:val="26"/>
        </w:rPr>
        <w:t>а также З</w:t>
      </w:r>
      <w:r>
        <w:rPr>
          <w:rFonts w:ascii="Times New Roman" w:hAnsi="Times New Roman" w:cs="Times New Roman"/>
          <w:sz w:val="26"/>
          <w:szCs w:val="26"/>
        </w:rPr>
        <w:t xml:space="preserve">аконом Республики Крым </w:t>
      </w:r>
      <w:r w:rsidR="008F53EE" w:rsidRPr="002D75D9">
        <w:rPr>
          <w:rFonts w:ascii="Times New Roman" w:hAnsi="Times New Roman" w:cs="Times New Roman"/>
          <w:sz w:val="26"/>
          <w:szCs w:val="26"/>
        </w:rPr>
        <w:t>№</w:t>
      </w:r>
      <w:r w:rsidR="0046438F" w:rsidRPr="002D75D9">
        <w:rPr>
          <w:rFonts w:ascii="Times New Roman" w:hAnsi="Times New Roman" w:cs="Times New Roman"/>
          <w:sz w:val="26"/>
          <w:szCs w:val="26"/>
        </w:rPr>
        <w:t>3</w:t>
      </w:r>
      <w:r w:rsidR="008F53EE" w:rsidRPr="002D75D9">
        <w:rPr>
          <w:rFonts w:ascii="Times New Roman" w:hAnsi="Times New Roman" w:cs="Times New Roman"/>
          <w:sz w:val="26"/>
          <w:szCs w:val="26"/>
        </w:rPr>
        <w:t xml:space="preserve">6 –ЗРК от </w:t>
      </w:r>
      <w:r w:rsidR="004D262B" w:rsidRPr="002D75D9">
        <w:rPr>
          <w:rFonts w:ascii="Times New Roman" w:hAnsi="Times New Roman" w:cs="Times New Roman"/>
          <w:sz w:val="26"/>
          <w:szCs w:val="26"/>
        </w:rPr>
        <w:t>22.</w:t>
      </w:r>
      <w:r w:rsidR="00F60762" w:rsidRPr="002D75D9">
        <w:rPr>
          <w:rFonts w:ascii="Times New Roman" w:hAnsi="Times New Roman" w:cs="Times New Roman"/>
          <w:sz w:val="26"/>
          <w:szCs w:val="26"/>
        </w:rPr>
        <w:t xml:space="preserve">07.2014г. </w:t>
      </w:r>
      <w:r w:rsidR="008F53EE" w:rsidRPr="002D75D9">
        <w:rPr>
          <w:rFonts w:ascii="Times New Roman" w:hAnsi="Times New Roman" w:cs="Times New Roman"/>
          <w:sz w:val="26"/>
          <w:szCs w:val="26"/>
        </w:rPr>
        <w:t xml:space="preserve"> «О </w:t>
      </w:r>
      <w:r w:rsidR="00F60762" w:rsidRPr="002D75D9">
        <w:rPr>
          <w:rFonts w:ascii="Times New Roman" w:hAnsi="Times New Roman" w:cs="Times New Roman"/>
          <w:sz w:val="26"/>
          <w:szCs w:val="26"/>
        </w:rPr>
        <w:t>противодействии коррупции в Республике Крым»</w:t>
      </w:r>
    </w:p>
    <w:p w:rsidR="00F60E44" w:rsidRPr="00F60E44" w:rsidRDefault="00F60E44" w:rsidP="00F60E44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4D262B" w:rsidRDefault="002D75D9" w:rsidP="004D26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</w:p>
    <w:p w:rsidR="00F60E44" w:rsidRPr="002D75D9" w:rsidRDefault="00F60E44" w:rsidP="004D26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3EE" w:rsidRDefault="004D262B" w:rsidP="00AB501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D75D9">
        <w:rPr>
          <w:rFonts w:ascii="Times New Roman" w:hAnsi="Times New Roman" w:cs="Times New Roman"/>
          <w:sz w:val="26"/>
          <w:szCs w:val="26"/>
        </w:rPr>
        <w:t>1.</w:t>
      </w:r>
      <w:r w:rsidR="008F53EE" w:rsidRPr="002D75D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2D75D9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F60E44">
        <w:rPr>
          <w:rFonts w:ascii="Times New Roman" w:hAnsi="Times New Roman" w:cs="Times New Roman"/>
          <w:sz w:val="26"/>
          <w:szCs w:val="26"/>
        </w:rPr>
        <w:t>Порядок</w:t>
      </w:r>
      <w:r w:rsidR="00F60E44" w:rsidRPr="00F60E44">
        <w:rPr>
          <w:rFonts w:ascii="Times New Roman" w:hAnsi="Times New Roman" w:cs="Times New Roman"/>
          <w:sz w:val="26"/>
          <w:szCs w:val="26"/>
        </w:rPr>
        <w:t xml:space="preserve"> осуществления контро</w:t>
      </w:r>
      <w:r w:rsidR="00CD3D8F">
        <w:rPr>
          <w:rFonts w:ascii="Times New Roman" w:hAnsi="Times New Roman" w:cs="Times New Roman"/>
          <w:sz w:val="26"/>
          <w:szCs w:val="26"/>
        </w:rPr>
        <w:t xml:space="preserve">ля за расходами муниципальных служащих, замещающих </w:t>
      </w:r>
      <w:r w:rsidR="00CD3D8F" w:rsidRPr="00F60E44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на постоянной основе </w:t>
      </w:r>
      <w:r w:rsidR="00CD3D8F">
        <w:rPr>
          <w:rFonts w:ascii="Times New Roman" w:hAnsi="Times New Roman" w:cs="Times New Roman"/>
          <w:sz w:val="26"/>
          <w:szCs w:val="26"/>
        </w:rPr>
        <w:t xml:space="preserve">в </w:t>
      </w:r>
      <w:r w:rsidR="00AB501A" w:rsidRPr="00AB501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00070">
        <w:rPr>
          <w:rFonts w:ascii="Times New Roman" w:hAnsi="Times New Roman" w:cs="Times New Roman"/>
          <w:sz w:val="26"/>
          <w:szCs w:val="26"/>
        </w:rPr>
        <w:t>Дрофинского</w:t>
      </w:r>
      <w:r w:rsidR="00AB501A" w:rsidRPr="00AB501A">
        <w:rPr>
          <w:rFonts w:ascii="Times New Roman" w:hAnsi="Times New Roman" w:cs="Times New Roman"/>
          <w:sz w:val="26"/>
          <w:szCs w:val="26"/>
        </w:rPr>
        <w:t xml:space="preserve"> сельского поселения Нижнегорского района Республики Крым</w:t>
      </w:r>
    </w:p>
    <w:p w:rsidR="00CD3D8F" w:rsidRPr="00CD3D8F" w:rsidRDefault="00CD3D8F" w:rsidP="00CD3D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D75D9" w:rsidRDefault="002D75D9" w:rsidP="00AB501A">
      <w:pPr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D3D8F">
        <w:rPr>
          <w:rFonts w:ascii="Times New Roman" w:hAnsi="Times New Roman" w:cs="Times New Roman"/>
          <w:sz w:val="26"/>
          <w:szCs w:val="26"/>
        </w:rPr>
        <w:t>2.</w:t>
      </w:r>
      <w:r w:rsidR="00200070">
        <w:rPr>
          <w:rFonts w:ascii="Times New Roman" w:eastAsia="MS Mincho" w:hAnsi="Times New Roman" w:cs="Times New Roman"/>
          <w:sz w:val="26"/>
          <w:szCs w:val="26"/>
          <w:lang w:eastAsia="ja-JP"/>
        </w:rPr>
        <w:t>Н</w:t>
      </w:r>
      <w:r w:rsidRPr="0090028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астоящее постановление разместить на официальном сайте администрации </w:t>
      </w:r>
      <w:r w:rsidR="0020007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Дрофинского </w:t>
      </w:r>
      <w:r w:rsidR="00AB501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сельского поселения </w:t>
      </w:r>
      <w:r w:rsidR="00AB501A" w:rsidRPr="00AB501A">
        <w:rPr>
          <w:rFonts w:ascii="Times New Roman" w:eastAsia="MS Mincho" w:hAnsi="Times New Roman" w:cs="Times New Roman"/>
          <w:sz w:val="26"/>
          <w:szCs w:val="26"/>
          <w:lang w:eastAsia="ja-JP"/>
        </w:rPr>
        <w:t>Нижнегорского района Республики Крым</w:t>
      </w:r>
      <w:r w:rsidRPr="0090028C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4D262B" w:rsidRPr="002D75D9" w:rsidRDefault="00F60E44" w:rsidP="004D26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53EE" w:rsidRPr="002D75D9">
        <w:rPr>
          <w:rFonts w:ascii="Times New Roman" w:hAnsi="Times New Roman" w:cs="Times New Roman"/>
          <w:sz w:val="26"/>
          <w:szCs w:val="26"/>
        </w:rPr>
        <w:t>. Контроль за ис</w:t>
      </w:r>
      <w:r w:rsidR="002D75D9">
        <w:rPr>
          <w:rFonts w:ascii="Times New Roman" w:hAnsi="Times New Roman" w:cs="Times New Roman"/>
          <w:sz w:val="26"/>
          <w:szCs w:val="26"/>
        </w:rPr>
        <w:t>полнением настоящего постановлени</w:t>
      </w:r>
      <w:r w:rsidR="008F53EE" w:rsidRPr="002D75D9">
        <w:rPr>
          <w:rFonts w:ascii="Times New Roman" w:hAnsi="Times New Roman" w:cs="Times New Roman"/>
          <w:sz w:val="26"/>
          <w:szCs w:val="26"/>
        </w:rPr>
        <w:t xml:space="preserve">я </w:t>
      </w:r>
      <w:r w:rsidR="004D262B" w:rsidRPr="002D75D9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A35DB" w:rsidRPr="002D75D9" w:rsidRDefault="005A35DB" w:rsidP="004D26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35DB" w:rsidRPr="002D75D9" w:rsidRDefault="005A35DB" w:rsidP="004D26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501A" w:rsidRPr="00AB501A" w:rsidRDefault="00AB501A" w:rsidP="00AB50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501A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AB501A" w:rsidRPr="00AB501A" w:rsidRDefault="00AB501A" w:rsidP="00AB50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501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AB501A" w:rsidRPr="00AB501A" w:rsidRDefault="00200070" w:rsidP="00AB50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Дрофинского</w:t>
      </w:r>
      <w:r w:rsidR="00AB501A" w:rsidRPr="00AB501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</w:t>
      </w:r>
      <w:r w:rsidR="00116D92">
        <w:rPr>
          <w:rFonts w:ascii="Times New Roman" w:hAnsi="Times New Roman" w:cs="Times New Roman"/>
          <w:b/>
          <w:sz w:val="26"/>
          <w:szCs w:val="26"/>
        </w:rPr>
        <w:t>______________________</w:t>
      </w:r>
      <w:r>
        <w:rPr>
          <w:rFonts w:ascii="Times New Roman" w:hAnsi="Times New Roman" w:cs="Times New Roman"/>
          <w:b/>
          <w:sz w:val="26"/>
          <w:szCs w:val="26"/>
        </w:rPr>
        <w:t>Э.Э.Паниев</w:t>
      </w:r>
    </w:p>
    <w:p w:rsidR="00F60E44" w:rsidRDefault="00F60E44" w:rsidP="004D262B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text" w:horzAnchor="page" w:tblpX="8211" w:tblpY="-176"/>
        <w:tblW w:w="0" w:type="auto"/>
        <w:tblLook w:val="0000" w:firstRow="0" w:lastRow="0" w:firstColumn="0" w:lastColumn="0" w:noHBand="0" w:noVBand="0"/>
      </w:tblPr>
      <w:tblGrid>
        <w:gridCol w:w="2482"/>
      </w:tblGrid>
      <w:tr w:rsidR="00116D92" w:rsidTr="00116D92">
        <w:trPr>
          <w:trHeight w:val="1461"/>
        </w:trPr>
        <w:tc>
          <w:tcPr>
            <w:tcW w:w="2482" w:type="dxa"/>
          </w:tcPr>
          <w:p w:rsidR="00116D92" w:rsidRPr="00116D92" w:rsidRDefault="00116D92" w:rsidP="00116D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D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116D92" w:rsidRPr="00116D92" w:rsidRDefault="00116D92" w:rsidP="00116D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6D92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</w:t>
            </w:r>
          </w:p>
          <w:p w:rsidR="00116D92" w:rsidRPr="00116D92" w:rsidRDefault="00116D92" w:rsidP="00116D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2000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</w:t>
            </w:r>
            <w:r w:rsidRPr="00116D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.06.2016г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№</w:t>
            </w:r>
            <w:r w:rsidR="0020007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32</w:t>
            </w:r>
          </w:p>
          <w:p w:rsidR="00116D92" w:rsidRPr="00116D92" w:rsidRDefault="00116D92" w:rsidP="00116D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6D92" w:rsidRDefault="00116D92" w:rsidP="00116D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6D92" w:rsidRDefault="00116D92" w:rsidP="00CD3D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3D8F" w:rsidRDefault="00F60E44" w:rsidP="00116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E44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контроля за расходами </w:t>
      </w:r>
      <w:r w:rsidR="00CD3D8F" w:rsidRPr="00CD3D8F">
        <w:rPr>
          <w:rFonts w:ascii="Times New Roman" w:hAnsi="Times New Roman" w:cs="Times New Roman"/>
          <w:b/>
          <w:sz w:val="26"/>
          <w:szCs w:val="26"/>
        </w:rPr>
        <w:t>муниципальных служащих, замещающих должности муниципальной службы на постоянной основе</w:t>
      </w:r>
    </w:p>
    <w:p w:rsidR="00AB501A" w:rsidRPr="00AB501A" w:rsidRDefault="00CD3D8F" w:rsidP="00116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1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60E44" w:rsidRPr="00AB50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00070">
        <w:rPr>
          <w:rFonts w:ascii="Times New Roman" w:hAnsi="Times New Roman" w:cs="Times New Roman"/>
          <w:b/>
          <w:sz w:val="24"/>
          <w:szCs w:val="24"/>
        </w:rPr>
        <w:t xml:space="preserve">Дрофинского </w:t>
      </w:r>
      <w:r w:rsidR="00AB501A" w:rsidRPr="00AB501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542E8" w:rsidRPr="00AB501A" w:rsidRDefault="00AB501A" w:rsidP="00116D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1A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CD3D8F" w:rsidRDefault="00CD3D8F" w:rsidP="00116D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AE7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1. Настоящий Порядок, разработанный в соответствии с Федеральным з</w:t>
      </w:r>
      <w:r>
        <w:rPr>
          <w:rFonts w:ascii="Times New Roman" w:hAnsi="Times New Roman"/>
          <w:color w:val="000000"/>
          <w:sz w:val="26"/>
          <w:szCs w:val="26"/>
        </w:rPr>
        <w:t>аконом от 3 декабря 2012 года №</w:t>
      </w:r>
      <w:r w:rsidRPr="00932499">
        <w:rPr>
          <w:rFonts w:ascii="Times New Roman" w:hAnsi="Times New Roman"/>
          <w:color w:val="000000"/>
          <w:sz w:val="26"/>
          <w:szCs w:val="26"/>
        </w:rPr>
        <w:t>230-ФЗ "О контроле за соответствием расходов лиц, замещающих государственные должности, и иных лиц их доходам", Федеральным за</w:t>
      </w:r>
      <w:r>
        <w:rPr>
          <w:rFonts w:ascii="Times New Roman" w:hAnsi="Times New Roman"/>
          <w:color w:val="000000"/>
          <w:sz w:val="26"/>
          <w:szCs w:val="26"/>
        </w:rPr>
        <w:t>коном от 25 декабря 2008 года №</w:t>
      </w:r>
      <w:r w:rsidRPr="00932499">
        <w:rPr>
          <w:rFonts w:ascii="Times New Roman" w:hAnsi="Times New Roman"/>
          <w:color w:val="000000"/>
          <w:sz w:val="26"/>
          <w:szCs w:val="26"/>
        </w:rPr>
        <w:t>273-ФЗ "О противодействии коррупции"  и частью 1.2 статьи 15 Федеральног</w:t>
      </w:r>
      <w:r>
        <w:rPr>
          <w:rFonts w:ascii="Times New Roman" w:hAnsi="Times New Roman"/>
          <w:color w:val="000000"/>
          <w:sz w:val="26"/>
          <w:szCs w:val="26"/>
        </w:rPr>
        <w:t>о закона от 2 марта 2007 года №</w:t>
      </w:r>
      <w:r w:rsidRPr="00932499">
        <w:rPr>
          <w:rFonts w:ascii="Times New Roman" w:hAnsi="Times New Roman"/>
          <w:color w:val="000000"/>
          <w:sz w:val="26"/>
          <w:szCs w:val="26"/>
        </w:rPr>
        <w:t>25-ФЗ "О муниципальной службе в Российской Федерации",</w:t>
      </w:r>
      <w:r w:rsidR="00CD3D8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D75D9">
        <w:rPr>
          <w:rFonts w:ascii="Times New Roman" w:hAnsi="Times New Roman" w:cs="Times New Roman"/>
          <w:sz w:val="26"/>
          <w:szCs w:val="26"/>
        </w:rPr>
        <w:t>а также З</w:t>
      </w:r>
      <w:r>
        <w:rPr>
          <w:rFonts w:ascii="Times New Roman" w:hAnsi="Times New Roman" w:cs="Times New Roman"/>
          <w:sz w:val="26"/>
          <w:szCs w:val="26"/>
        </w:rPr>
        <w:t xml:space="preserve">аконом Республики Крым </w:t>
      </w:r>
      <w:r w:rsidRPr="002D75D9">
        <w:rPr>
          <w:rFonts w:ascii="Times New Roman" w:hAnsi="Times New Roman" w:cs="Times New Roman"/>
          <w:sz w:val="26"/>
          <w:szCs w:val="26"/>
        </w:rPr>
        <w:t>№36 –ЗРК от 22.07.2014г.  «О противодействии коррупции в Республике Крым»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регулирует вопросы</w:t>
      </w:r>
      <w:r w:rsidR="00CD3D8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2499">
        <w:rPr>
          <w:rFonts w:ascii="Times New Roman" w:hAnsi="Times New Roman"/>
          <w:color w:val="000000"/>
          <w:sz w:val="26"/>
          <w:szCs w:val="26"/>
        </w:rPr>
        <w:t>осуществления контроля за соответствием расходов лиц, замещающих муниципальные должн</w:t>
      </w:r>
      <w:r w:rsidR="00CD3D8F">
        <w:rPr>
          <w:rFonts w:ascii="Times New Roman" w:hAnsi="Times New Roman"/>
          <w:color w:val="000000"/>
          <w:sz w:val="26"/>
          <w:szCs w:val="26"/>
        </w:rPr>
        <w:t>ости на постоянной основе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="00200070">
        <w:rPr>
          <w:rFonts w:ascii="Times New Roman" w:hAnsi="Times New Roman"/>
          <w:color w:val="000000"/>
          <w:sz w:val="26"/>
          <w:szCs w:val="26"/>
        </w:rPr>
        <w:t xml:space="preserve">Дрофинского сельского поселения  </w:t>
      </w:r>
      <w:r>
        <w:rPr>
          <w:rFonts w:ascii="Times New Roman" w:hAnsi="Times New Roman"/>
          <w:color w:val="000000"/>
          <w:sz w:val="26"/>
          <w:szCs w:val="26"/>
        </w:rPr>
        <w:t>Нижнегорского района РК</w:t>
      </w:r>
      <w:r w:rsidR="001D1D7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3D8F">
        <w:rPr>
          <w:rFonts w:ascii="Times New Roman" w:hAnsi="Times New Roman"/>
          <w:color w:val="000000"/>
          <w:sz w:val="26"/>
          <w:szCs w:val="26"/>
        </w:rPr>
        <w:t>( далее администрация)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>Д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олжностные лица </w:t>
      </w:r>
      <w:r w:rsidRPr="00CD3D8F">
        <w:rPr>
          <w:rFonts w:ascii="Times New Roman" w:hAnsi="Times New Roman"/>
          <w:color w:val="000000"/>
          <w:sz w:val="26"/>
          <w:szCs w:val="26"/>
        </w:rPr>
        <w:t>администрации,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ответственные за профилактику коррупционных правонарушений, обязаны: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1) осуществлять анализ поступающих в соответствии с Федеральным законом "О контроле за соответствием расходов лиц, замещающих государственные должности, и иных лиц их доходам" и Федеральным законом "О противодействии коррупции" сведений о доходах, расходах, об имуществе и обязательствах имущественного характера лиц, указанных в пункте 1 настоящего Порядка, их супруг (супругов) и несовершеннолетних детей;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2) принимать сведения, представляемые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3. Основанием для принятия решения об осуществлении контроля за расходами лиц, указанных в пункте 1 настоящего Порядка, а также их супруг (супругов) и несовершеннолетних детей является достаточная информация о том, что данными лицами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данных лиц и их супруг (супругов) за три последних года, предшествующих совершению сделки, поступившая</w:t>
      </w:r>
      <w:r>
        <w:rPr>
          <w:rFonts w:ascii="Times New Roman" w:hAnsi="Times New Roman"/>
          <w:color w:val="000000"/>
          <w:sz w:val="26"/>
          <w:szCs w:val="26"/>
        </w:rPr>
        <w:t xml:space="preserve"> в  администрацию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от органов и (или) организаций, указанных в части 1 статьи 4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Информация анонимного характера не может служить основанием для принятия решения об осуществлении контроля за расходами лиц, указанных в пункте 1 настоящего Порядка, а также их супруг (супругов) и несовершеннолетних детей.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 xml:space="preserve">4. </w:t>
      </w:r>
      <w:r>
        <w:rPr>
          <w:rFonts w:ascii="Times New Roman" w:hAnsi="Times New Roman"/>
          <w:color w:val="000000"/>
          <w:sz w:val="26"/>
          <w:szCs w:val="26"/>
        </w:rPr>
        <w:t>Должностное лицо, ответственное за профилактику коррупционных правонарушений,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в течение семи рабочих дней со дня поступления информации, указанной в пункте 3 настоящего Порядка: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lastRenderedPageBreak/>
        <w:t>осуществляет предварительное рассмотрение информации и готовит служебную записку о правомерности принятия решения об осуществлении контроля;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готовит проект решения об осуществлении (отказе в осуществлении) контроля за расходами лиц, указанных в пункте 1 настоящего Порядка, а также их супруг (супругов) и несовершеннолетних детей.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5. Основаниями для отказа в принятии решения об осуществлении контроля являются: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1) отсутствие в информации, указанной в пункте 3 настоящего Порядка, сведений, предусмотренных частью 1 статьи 4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2) предложение о принятии решения об осуществлении контроля в отношении лица, не предусмотренного пунктом 1 настоящего Порядка;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3) поступление информации анонимного характера.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6. Решение об осуществлении (отказе в осуществлении) контроля за расходами лиц, указанных в пункте 1 настоящего Порядка, а также их супруг (супругов) и несовершеннолетних детей оф</w:t>
      </w:r>
      <w:r>
        <w:rPr>
          <w:rFonts w:ascii="Times New Roman" w:hAnsi="Times New Roman"/>
          <w:color w:val="000000"/>
          <w:sz w:val="26"/>
          <w:szCs w:val="26"/>
        </w:rPr>
        <w:t>ормляется постановлением</w:t>
      </w:r>
      <w:r w:rsidR="00CD3D8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главы 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администрации отдельно в отношении каждого лица, замещающего муниципальную должность на постоянной основе  в </w:t>
      </w:r>
      <w:r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Pr="00932499">
        <w:rPr>
          <w:rFonts w:ascii="Times New Roman" w:hAnsi="Times New Roman"/>
          <w:color w:val="000000"/>
          <w:sz w:val="26"/>
          <w:szCs w:val="26"/>
        </w:rPr>
        <w:t>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7. Лицо, направившее информацию, указанную в пункте 3 настоящего Порядка, уведомляется о принятом решении об осуществлении (отказе в осуществлении) контроля за расходами лиц, указанных в пункте 1 настоящего Порядка, а также их супруг (супругов) и несовершеннолетних детей в течение трех рабочих дней со дня его принятия.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 xml:space="preserve">8. Контроль за расходами лиц, указанных в пункте 1 настоящего Порядка, а также их супруг (супругов) и несовершеннолетних детей </w:t>
      </w:r>
      <w:r>
        <w:rPr>
          <w:rFonts w:ascii="Times New Roman" w:hAnsi="Times New Roman"/>
          <w:color w:val="000000"/>
          <w:sz w:val="26"/>
          <w:szCs w:val="26"/>
        </w:rPr>
        <w:t>должностным лицом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 включает в себя: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1) истребование от данного лица сведений: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б) об источниках получения средств, за счет которых совершена сделка, указанная в подпункте "а" настоящего подпункта;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2) проверку достоверности и полноты сведений, предусмотренных пунктом 2 настоящего Порядка и подпунктом 1 настоящего пункта;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9.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законом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и настоящим Порядком.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 xml:space="preserve">10. </w:t>
      </w:r>
      <w:r>
        <w:rPr>
          <w:rFonts w:ascii="Times New Roman" w:hAnsi="Times New Roman"/>
          <w:color w:val="000000"/>
          <w:sz w:val="26"/>
          <w:szCs w:val="26"/>
        </w:rPr>
        <w:t xml:space="preserve">Должностное лицо, ответственное за профилактику коррупционных правонарушений, 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не позднее чем через два рабочих дня со дня получения решения об </w:t>
      </w:r>
      <w:r w:rsidRPr="00932499">
        <w:rPr>
          <w:rFonts w:ascii="Times New Roman" w:hAnsi="Times New Roman"/>
          <w:color w:val="000000"/>
          <w:sz w:val="26"/>
          <w:szCs w:val="26"/>
        </w:rPr>
        <w:lastRenderedPageBreak/>
        <w:t>осуществлении контроля за расходами лица, указанного в пункте 1 настоящего Порядка, а также его супруги (супруга) и несовершеннолетних детей обязан уведомить его в письменной форме о принятом решении и о необходимости представить сведения, предусмотренные пунктом 1 части 4 статьи 4 Федерального закона "О контроле за соответствием расходов лиц, замещающих государственные должности, и иных лиц их доходам". В уведомлении должна содержаться информация о порядке представления и проверки достоверности и полноты этих сведений. В случае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если лицо, указанное в пункте 1 настоящего Порядка, обратилось с ходатайством в соответствии с пунктом 3 части 2 статьи 9 Федерального закона "О контроле за соответствием расходов лиц, замещающих государственные должности, и иных лиц их доходам",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 xml:space="preserve">11. Проверка достоверности и полноты сведений, предусмотренных пунктом 2 и подпунктом 1 пункта 7 настоящего Порядка, осуществляется </w:t>
      </w:r>
      <w:r>
        <w:rPr>
          <w:rFonts w:ascii="Times New Roman" w:hAnsi="Times New Roman"/>
          <w:color w:val="000000"/>
          <w:sz w:val="26"/>
          <w:szCs w:val="26"/>
        </w:rPr>
        <w:t xml:space="preserve">должностным лицом, ответственным за профилактику коррупционных правонарушений, </w:t>
      </w:r>
      <w:r w:rsidRPr="00932499">
        <w:rPr>
          <w:rFonts w:ascii="Times New Roman" w:hAnsi="Times New Roman"/>
          <w:color w:val="000000"/>
          <w:sz w:val="26"/>
          <w:szCs w:val="26"/>
        </w:rPr>
        <w:t>самостоятельно или путем подготовки и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 несовершеннолетних детей.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12. Лицо, указанное в пункте 1 настоящего Порядка, в связи с осуществлением контроля за его расходами, а также за расходами его супруги (супруга) и несовершеннолетних детей обязано представлять сведения, предусмотренные пунктом 1 части 4 статьи 4 Федерального закона "О контроле за соответствием расходов лиц, замещающих государственные должности, и иных лиц их доходам", в течение 15 дней с даты их истребования.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13. Лицо, указанное в пункте 1 настоящего Порядка, в связи с осуществлением контроля за его расходами, а также его супруги (супруга) и несовершеннолетних детей вправе: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1) давать пояснения в письменной форме: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а) в связи с истребованием сведений, предусмотренных пунктом 1 части 4 статьи 4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б) в ходе проверки достоверности и полноты сведений, предусмотренных пунктом 2 и подпунктом 1 пункта 7 настоящего Порядка, и по ее результатам;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"а" пункта 1 части 4 статьи 4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3)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lastRenderedPageBreak/>
        <w:t>14. Муниципальный служащий, в отношении которого принято решение об осуществлении контроля за расходами, может быть отстранен от замещаемой должности представителем нанимателя (работодателем) на срок, установленный частью 3 статьи 9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 xml:space="preserve">15. </w:t>
      </w:r>
      <w:r>
        <w:rPr>
          <w:rFonts w:ascii="Times New Roman" w:hAnsi="Times New Roman"/>
          <w:color w:val="000000"/>
          <w:sz w:val="26"/>
          <w:szCs w:val="26"/>
        </w:rPr>
        <w:t>Должностное лицо, ответственное за профилактику коррупционных правонарушений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при осуществлении контроля за расходами лиц, указанных в пункте 1 настоящего Порядка, а также их супруги (супруга) и несовершеннолетних детей обязан: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1) истребовать от данного лица сведения, предусмотренные пунктом 1 части 4 статьи 4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2) провести с ним беседу в случае поступления ходатайства, предусмотренного пунктом 3 части 2 статьи 9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 xml:space="preserve">16. </w:t>
      </w:r>
      <w:r>
        <w:rPr>
          <w:rFonts w:ascii="Times New Roman" w:hAnsi="Times New Roman"/>
          <w:color w:val="000000"/>
          <w:sz w:val="26"/>
          <w:szCs w:val="26"/>
        </w:rPr>
        <w:t>Должностное лицо</w:t>
      </w:r>
      <w:r w:rsidR="00F36E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32499">
        <w:rPr>
          <w:rFonts w:ascii="Times New Roman" w:hAnsi="Times New Roman"/>
          <w:color w:val="000000"/>
          <w:sz w:val="26"/>
          <w:szCs w:val="26"/>
        </w:rPr>
        <w:t>при осуществлении контроля за расходами лиц, указанных в пункте 1 настоящего Порядка, а также их супруг (супругов) и несовершеннолетних детей вправе: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1) проводить по своей инициативе беседу с данным лицом;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2) изучать поступившие от данного лица дополнительные материалы;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3) получать от данного лица пояснения по представленным им сведениям и материалам;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5) наводить справки у физических лиц и получать от них с их согласия информацию.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 xml:space="preserve">17. По результатам мероприятий по осуществлению контроля за расходами лиц, указанных в пункте 1 настоящего Порядка, а также их супруг (супругов) и несовершеннолетних детей </w:t>
      </w:r>
      <w:r>
        <w:rPr>
          <w:rFonts w:ascii="Times New Roman" w:hAnsi="Times New Roman"/>
          <w:color w:val="000000"/>
          <w:sz w:val="26"/>
          <w:szCs w:val="26"/>
        </w:rPr>
        <w:t xml:space="preserve">должностное лицо, ответственное за профилактику коррупционных правонарушений, 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 готовит доклад с предложениями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60E44" w:rsidRPr="00932499" w:rsidRDefault="00F36EAB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18.Глава </w:t>
      </w:r>
      <w:r w:rsidR="00F60E44" w:rsidRPr="00932499">
        <w:rPr>
          <w:rFonts w:ascii="Times New Roman" w:hAnsi="Times New Roman"/>
          <w:color w:val="000000"/>
          <w:sz w:val="26"/>
          <w:szCs w:val="26"/>
        </w:rPr>
        <w:t>администрации на основании доклада, указанного в пункте 17 настоящего Порядка: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</w:t>
      </w:r>
      <w:r w:rsidRPr="00932499">
        <w:rPr>
          <w:rFonts w:ascii="Times New Roman" w:hAnsi="Times New Roman"/>
          <w:color w:val="000000"/>
          <w:sz w:val="26"/>
          <w:szCs w:val="26"/>
        </w:rPr>
        <w:t>) вносит в случае необходимости предложения о применении к лицу, в отношении которого осуществлялся контроль за расходами,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932499">
        <w:rPr>
          <w:rFonts w:ascii="Times New Roman" w:hAnsi="Times New Roman"/>
          <w:color w:val="000000"/>
          <w:sz w:val="26"/>
          <w:szCs w:val="26"/>
        </w:rPr>
        <w:t>) предлагает рассмотреть результаты осуществления контроля за расходами на заседании совета по противодействию коррупции</w:t>
      </w:r>
      <w:r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CB05C8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- в отношении лица, замещающего муниципальную должность на постоянной основе, и на заседании комиссии по соблюдению требований к служебному поведению муниципальных служащих и </w:t>
      </w:r>
      <w:r w:rsidRPr="00932499">
        <w:rPr>
          <w:rFonts w:ascii="Times New Roman" w:hAnsi="Times New Roman"/>
          <w:color w:val="000000"/>
          <w:sz w:val="26"/>
          <w:szCs w:val="26"/>
        </w:rPr>
        <w:lastRenderedPageBreak/>
        <w:t xml:space="preserve">урегулированию конфликта интересов - в отношении лица, замещающего должность муниципальной службы в </w:t>
      </w:r>
      <w:r>
        <w:rPr>
          <w:rFonts w:ascii="Times New Roman" w:hAnsi="Times New Roman"/>
          <w:color w:val="000000"/>
          <w:sz w:val="26"/>
          <w:szCs w:val="26"/>
        </w:rPr>
        <w:t>муниципальном образовании.</w:t>
      </w:r>
    </w:p>
    <w:p w:rsidR="00F60E44" w:rsidRPr="00932499" w:rsidRDefault="00F36EAB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 Комиссия</w:t>
      </w:r>
      <w:r w:rsidR="00F60E44" w:rsidRPr="00932499">
        <w:rPr>
          <w:rFonts w:ascii="Times New Roman" w:hAnsi="Times New Roman"/>
          <w:color w:val="000000"/>
          <w:sz w:val="26"/>
          <w:szCs w:val="26"/>
        </w:rPr>
        <w:t xml:space="preserve"> по противодействию коррупц</w:t>
      </w:r>
      <w:r>
        <w:rPr>
          <w:rFonts w:ascii="Times New Roman" w:hAnsi="Times New Roman"/>
          <w:color w:val="000000"/>
          <w:sz w:val="26"/>
          <w:szCs w:val="26"/>
        </w:rPr>
        <w:t>ии и</w:t>
      </w:r>
      <w:r w:rsidR="00F60E44" w:rsidRPr="00932499">
        <w:rPr>
          <w:rFonts w:ascii="Times New Roman" w:hAnsi="Times New Roman"/>
          <w:color w:val="000000"/>
          <w:sz w:val="26"/>
          <w:szCs w:val="26"/>
        </w:rPr>
        <w:t xml:space="preserve"> комиссия по соблюдению требований к служебному поведению муниципальных служащих и урегулированию конфликта интересов рассматривают результаты, полученные в ходе осуществления контроля за расходами, на своих заседаниях по предложению </w:t>
      </w:r>
      <w:r>
        <w:rPr>
          <w:rFonts w:ascii="Times New Roman" w:hAnsi="Times New Roman"/>
          <w:color w:val="000000"/>
          <w:sz w:val="26"/>
          <w:szCs w:val="26"/>
        </w:rPr>
        <w:t xml:space="preserve">главы </w:t>
      </w:r>
      <w:r w:rsidR="00F60E44" w:rsidRPr="00F36EAB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F60E44" w:rsidRPr="00932499">
        <w:rPr>
          <w:rFonts w:ascii="Times New Roman" w:hAnsi="Times New Roman"/>
          <w:color w:val="000000"/>
          <w:sz w:val="26"/>
          <w:szCs w:val="26"/>
        </w:rPr>
        <w:t>, принявшего решение об осуществлении контроля за расходами.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20. Невыполнение лицом, указанным в пункте 1 настоящего Порядка, обязанностей, предусмотренных частью 1 статьи 3 и частью 1 статьи 9 Федерального закона "О контроле за соответствием расходов лиц, замещающих государственные должности, и иных лиц их доходам", является правонарушением.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В случае совершения правонарушения, указанного в абзаце первом настоящего пункта: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муниципальные служащие подлежат увольнению с муниципальной службы.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Информация о совершении правонарушения, предусмотренного абзацем первым настоящего пункта, содержится в докладе, указанном в пункте 15 настоящего Порядка.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21. В случае если в ходе осуществления контроля за расходами выявлены обстоятельства, свидетельствующие о несоответствии расходов лиц, указанных в пункте 1 настоящего Порядка, а также их супругов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в органы прокуратуры.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22. В случае если в ходе осуществления контроля за расходами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в государственные органы в соответствии с их компетенцией.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>23. Лицо, указанное в пункте 1 настоящего Порядка, должно быть проинформировано (с соблюдением законодательства Российской Федерации о государственной тайне) о результатах, полученных в ходе осуществления контроля за расходами.</w:t>
      </w:r>
    </w:p>
    <w:p w:rsidR="00F60E44" w:rsidRPr="00932499" w:rsidRDefault="00F60E44" w:rsidP="00F60E44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6"/>
          <w:szCs w:val="26"/>
        </w:rPr>
      </w:pPr>
      <w:r w:rsidRPr="00932499">
        <w:rPr>
          <w:rFonts w:ascii="Times New Roman" w:hAnsi="Times New Roman"/>
          <w:color w:val="000000"/>
          <w:sz w:val="26"/>
          <w:szCs w:val="26"/>
        </w:rPr>
        <w:t xml:space="preserve">24. </w:t>
      </w:r>
      <w:r>
        <w:rPr>
          <w:rFonts w:ascii="Times New Roman" w:hAnsi="Times New Roman"/>
          <w:color w:val="000000"/>
          <w:sz w:val="26"/>
          <w:szCs w:val="26"/>
        </w:rPr>
        <w:t xml:space="preserve">Должностное лицо, ответственное за профилактику коррупционных правонарушений, 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направляет информацию о результатах, полученных в ходе осуществления контроля за расходами лица, указанного в пункте 1 настоящего Порядка, а также его супруги (супруга) и несовершеннолетних детей, с письменного согласия </w:t>
      </w:r>
      <w:r w:rsidR="00F36EAB">
        <w:rPr>
          <w:rFonts w:ascii="Times New Roman" w:hAnsi="Times New Roman"/>
          <w:color w:val="000000"/>
          <w:sz w:val="26"/>
          <w:szCs w:val="26"/>
        </w:rPr>
        <w:t xml:space="preserve"> главы </w:t>
      </w:r>
      <w:r>
        <w:rPr>
          <w:rFonts w:ascii="Times New Roman" w:hAnsi="Times New Roman"/>
          <w:color w:val="000000"/>
          <w:sz w:val="26"/>
          <w:szCs w:val="26"/>
        </w:rPr>
        <w:t>админист</w:t>
      </w:r>
      <w:r w:rsidR="00F36EAB">
        <w:rPr>
          <w:rFonts w:ascii="Times New Roman" w:hAnsi="Times New Roman"/>
          <w:color w:val="000000"/>
          <w:sz w:val="26"/>
          <w:szCs w:val="26"/>
        </w:rPr>
        <w:t xml:space="preserve">рации </w:t>
      </w:r>
      <w:r w:rsidRPr="00932499">
        <w:rPr>
          <w:rFonts w:ascii="Times New Roman" w:hAnsi="Times New Roman"/>
          <w:color w:val="000000"/>
          <w:sz w:val="26"/>
          <w:szCs w:val="26"/>
        </w:rPr>
        <w:t>в органы и организации (их должностным лицам), политическим партиям и общественным объединениям, в средства массовой информации,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 лицо, указанное в пункте 1 настоящего Порядка.</w:t>
      </w:r>
    </w:p>
    <w:p w:rsidR="00F60E44" w:rsidRDefault="00F60E44" w:rsidP="00F36EAB">
      <w:pPr>
        <w:rPr>
          <w:b/>
          <w:sz w:val="26"/>
          <w:szCs w:val="26"/>
        </w:rPr>
      </w:pPr>
    </w:p>
    <w:p w:rsidR="00116D92" w:rsidRPr="00F60E44" w:rsidRDefault="00116D92" w:rsidP="00F36EAB">
      <w:pPr>
        <w:rPr>
          <w:b/>
          <w:sz w:val="26"/>
          <w:szCs w:val="26"/>
        </w:rPr>
      </w:pPr>
    </w:p>
    <w:p w:rsidR="00906AC1" w:rsidRPr="00906AC1" w:rsidRDefault="00906AC1" w:rsidP="00906A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AC1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06AC1" w:rsidRPr="00906AC1" w:rsidRDefault="00906AC1" w:rsidP="00906A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06AC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906AC1" w:rsidRPr="00906AC1" w:rsidRDefault="00892AE7" w:rsidP="00906A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Дрофинского </w:t>
      </w:r>
      <w:r w:rsidR="00906AC1" w:rsidRPr="00906AC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</w:t>
      </w:r>
      <w:r w:rsidR="00116D92">
        <w:rPr>
          <w:rFonts w:ascii="Times New Roman" w:hAnsi="Times New Roman" w:cs="Times New Roman"/>
          <w:b/>
          <w:sz w:val="26"/>
          <w:szCs w:val="26"/>
        </w:rPr>
        <w:t>_________________</w:t>
      </w:r>
      <w:r>
        <w:rPr>
          <w:rFonts w:ascii="Times New Roman" w:hAnsi="Times New Roman" w:cs="Times New Roman"/>
          <w:b/>
          <w:sz w:val="26"/>
          <w:szCs w:val="26"/>
        </w:rPr>
        <w:t>Э.Э.Паниев</w:t>
      </w:r>
    </w:p>
    <w:p w:rsidR="00906AC1" w:rsidRPr="00906AC1" w:rsidRDefault="00906AC1" w:rsidP="00906A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42E8" w:rsidRPr="00283C8B" w:rsidRDefault="005542E8" w:rsidP="00906A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542E8" w:rsidRPr="00283C8B" w:rsidSect="0068654E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86" w:rsidRDefault="00FC4486" w:rsidP="00116D92">
      <w:pPr>
        <w:spacing w:after="0" w:line="240" w:lineRule="auto"/>
      </w:pPr>
      <w:r>
        <w:separator/>
      </w:r>
    </w:p>
  </w:endnote>
  <w:endnote w:type="continuationSeparator" w:id="0">
    <w:p w:rsidR="00FC4486" w:rsidRDefault="00FC4486" w:rsidP="0011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86" w:rsidRDefault="00FC4486" w:rsidP="00116D92">
      <w:pPr>
        <w:spacing w:after="0" w:line="240" w:lineRule="auto"/>
      </w:pPr>
      <w:r>
        <w:separator/>
      </w:r>
    </w:p>
  </w:footnote>
  <w:footnote w:type="continuationSeparator" w:id="0">
    <w:p w:rsidR="00FC4486" w:rsidRDefault="00FC4486" w:rsidP="0011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862683"/>
      <w:docPartObj>
        <w:docPartGallery w:val="Page Numbers (Top of Page)"/>
        <w:docPartUnique/>
      </w:docPartObj>
    </w:sdtPr>
    <w:sdtEndPr/>
    <w:sdtContent>
      <w:p w:rsidR="00116D92" w:rsidRDefault="00116D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0E">
          <w:rPr>
            <w:noProof/>
          </w:rPr>
          <w:t>1</w:t>
        </w:r>
        <w:r>
          <w:fldChar w:fldCharType="end"/>
        </w:r>
      </w:p>
    </w:sdtContent>
  </w:sdt>
  <w:p w:rsidR="00116D92" w:rsidRDefault="00116D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E8"/>
    <w:rsid w:val="00104A96"/>
    <w:rsid w:val="00116D92"/>
    <w:rsid w:val="001A6DA5"/>
    <w:rsid w:val="001D1D7F"/>
    <w:rsid w:val="001F58A2"/>
    <w:rsid w:val="001F67FF"/>
    <w:rsid w:val="00200070"/>
    <w:rsid w:val="00283C8B"/>
    <w:rsid w:val="002B59E9"/>
    <w:rsid w:val="002C261E"/>
    <w:rsid w:val="002D75D9"/>
    <w:rsid w:val="00330800"/>
    <w:rsid w:val="004169AA"/>
    <w:rsid w:val="00425C24"/>
    <w:rsid w:val="0046438F"/>
    <w:rsid w:val="004D18D0"/>
    <w:rsid w:val="004D262B"/>
    <w:rsid w:val="005542E8"/>
    <w:rsid w:val="005A35DB"/>
    <w:rsid w:val="0068654E"/>
    <w:rsid w:val="00706FFC"/>
    <w:rsid w:val="00734906"/>
    <w:rsid w:val="00782B61"/>
    <w:rsid w:val="007E44E2"/>
    <w:rsid w:val="00830AE0"/>
    <w:rsid w:val="00892AE7"/>
    <w:rsid w:val="008F53EE"/>
    <w:rsid w:val="00901723"/>
    <w:rsid w:val="00906AC1"/>
    <w:rsid w:val="00982C34"/>
    <w:rsid w:val="00A50D48"/>
    <w:rsid w:val="00A93355"/>
    <w:rsid w:val="00AB501A"/>
    <w:rsid w:val="00CB05C8"/>
    <w:rsid w:val="00CD3D8F"/>
    <w:rsid w:val="00CF4EAF"/>
    <w:rsid w:val="00D174E9"/>
    <w:rsid w:val="00D23801"/>
    <w:rsid w:val="00DF4142"/>
    <w:rsid w:val="00E22F91"/>
    <w:rsid w:val="00E43CAC"/>
    <w:rsid w:val="00E6610E"/>
    <w:rsid w:val="00EE3999"/>
    <w:rsid w:val="00F36EAB"/>
    <w:rsid w:val="00F60762"/>
    <w:rsid w:val="00F60E44"/>
    <w:rsid w:val="00FC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53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F53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8F53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AE0"/>
  </w:style>
  <w:style w:type="character" w:styleId="a4">
    <w:name w:val="Hyperlink"/>
    <w:basedOn w:val="a0"/>
    <w:uiPriority w:val="99"/>
    <w:semiHidden/>
    <w:unhideWhenUsed/>
    <w:rsid w:val="00830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9E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E9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D92"/>
  </w:style>
  <w:style w:type="paragraph" w:styleId="a9">
    <w:name w:val="footer"/>
    <w:basedOn w:val="a"/>
    <w:link w:val="aa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53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F53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8F53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AE0"/>
  </w:style>
  <w:style w:type="character" w:styleId="a4">
    <w:name w:val="Hyperlink"/>
    <w:basedOn w:val="a0"/>
    <w:uiPriority w:val="99"/>
    <w:semiHidden/>
    <w:unhideWhenUsed/>
    <w:rsid w:val="00830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9E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E9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D92"/>
  </w:style>
  <w:style w:type="paragraph" w:styleId="a9">
    <w:name w:val="footer"/>
    <w:basedOn w:val="a"/>
    <w:link w:val="aa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906A-D4B6-4882-9C47-34EE5B2B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2016-07-11T12:58:00Z</cp:lastPrinted>
  <dcterms:created xsi:type="dcterms:W3CDTF">2016-07-11T12:59:00Z</dcterms:created>
  <dcterms:modified xsi:type="dcterms:W3CDTF">2016-07-11T12:59:00Z</dcterms:modified>
</cp:coreProperties>
</file>