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164"/>
        <w:gridCol w:w="4396"/>
      </w:tblGrid>
      <w:tr w:rsidR="007E5774" w:rsidRPr="00713826" w:rsidTr="007E5774">
        <w:trPr>
          <w:trHeight w:val="1279"/>
        </w:trPr>
        <w:tc>
          <w:tcPr>
            <w:tcW w:w="715" w:type="dxa"/>
            <w:shd w:val="clear" w:color="auto" w:fill="auto"/>
          </w:tcPr>
          <w:p w:rsidR="007E5774" w:rsidRPr="00713826" w:rsidRDefault="007E5774" w:rsidP="007E5774">
            <w:pPr>
              <w:pStyle w:val="a3"/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7E5774" w:rsidRPr="00713826" w:rsidRDefault="007E5774" w:rsidP="007E5774">
            <w:pPr>
              <w:pStyle w:val="a3"/>
              <w:jc w:val="center"/>
            </w:pPr>
            <w:r>
              <w:t xml:space="preserve">  </w:t>
            </w:r>
          </w:p>
        </w:tc>
        <w:tc>
          <w:tcPr>
            <w:tcW w:w="4396" w:type="dxa"/>
            <w:shd w:val="clear" w:color="auto" w:fill="auto"/>
          </w:tcPr>
          <w:p w:rsidR="007E5774" w:rsidRPr="00713826" w:rsidRDefault="007E5774" w:rsidP="007E5774">
            <w:pPr>
              <w:pStyle w:val="a3"/>
              <w:rPr>
                <w:b/>
                <w:lang w:val="uk-UA"/>
              </w:rPr>
            </w:pPr>
            <w:r w:rsidRPr="00713826"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5.9pt" o:ole="" filled="t">
                  <v:fill color2="black"/>
                  <v:imagedata r:id="rId8" o:title=""/>
                </v:shape>
                <o:OLEObject Type="Embed" ProgID="Word.Picture.8" ShapeID="_x0000_i1025" DrawAspect="Content" ObjectID="_1549805547" r:id="rId9"/>
              </w:object>
            </w:r>
          </w:p>
        </w:tc>
      </w:tr>
    </w:tbl>
    <w:p w:rsidR="008F02CC" w:rsidRPr="0067526A" w:rsidRDefault="008F02CC" w:rsidP="00C20F86">
      <w:pPr>
        <w:pStyle w:val="a3"/>
        <w:rPr>
          <w:b/>
        </w:rPr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Pr="003475F4" w:rsidRDefault="007E5774" w:rsidP="007E5774">
      <w:pPr>
        <w:pStyle w:val="a3"/>
        <w:jc w:val="center"/>
      </w:pPr>
    </w:p>
    <w:p w:rsidR="007E5774" w:rsidRPr="00713826" w:rsidRDefault="007E5774" w:rsidP="007E5774">
      <w:pPr>
        <w:pStyle w:val="a3"/>
      </w:pPr>
      <w:r>
        <w:rPr>
          <w:b/>
        </w:rPr>
        <w:t xml:space="preserve">     АДМИНИСТРАЦИЯ  ДРОФИНСКОГО  СЕЛЬСКОГО  ПОСЕЛЕНИЯ</w:t>
      </w:r>
    </w:p>
    <w:p w:rsidR="007E5774" w:rsidRPr="00713826" w:rsidRDefault="007E5774" w:rsidP="007E5774">
      <w:pPr>
        <w:pStyle w:val="a3"/>
        <w:jc w:val="center"/>
      </w:pPr>
      <w:r>
        <w:rPr>
          <w:b/>
        </w:rPr>
        <w:t>НИЖНЕГОРСКОГО</w:t>
      </w:r>
      <w:r w:rsidRPr="00713826">
        <w:rPr>
          <w:b/>
        </w:rPr>
        <w:t xml:space="preserve">  РАЙОН</w:t>
      </w:r>
      <w:r>
        <w:rPr>
          <w:b/>
        </w:rPr>
        <w:t>А  РЕСПУБЛИКИ  КРЫМ</w:t>
      </w:r>
    </w:p>
    <w:p w:rsidR="007E5774" w:rsidRDefault="007E5774" w:rsidP="007E5774">
      <w:pPr>
        <w:pStyle w:val="a3"/>
        <w:rPr>
          <w:b/>
        </w:rPr>
      </w:pPr>
      <w:r>
        <w:rPr>
          <w:b/>
        </w:rPr>
        <w:t xml:space="preserve">                                                    ПОСТАНОВЛЕНИЕ</w:t>
      </w:r>
    </w:p>
    <w:p w:rsidR="007E5774" w:rsidRPr="00713826" w:rsidRDefault="007E5774" w:rsidP="007E5774">
      <w:pPr>
        <w:pStyle w:val="a3"/>
        <w:rPr>
          <w:b/>
        </w:rPr>
      </w:pPr>
    </w:p>
    <w:p w:rsidR="00D945F0" w:rsidRPr="00713826" w:rsidRDefault="00D945F0" w:rsidP="00D945F0">
      <w:pPr>
        <w:pStyle w:val="a3"/>
      </w:pPr>
      <w:r>
        <w:t xml:space="preserve">от   </w:t>
      </w:r>
      <w:r w:rsidR="00C35F7F">
        <w:t xml:space="preserve">20 января </w:t>
      </w:r>
      <w:bookmarkStart w:id="0" w:name="_GoBack"/>
      <w:bookmarkEnd w:id="0"/>
      <w:r>
        <w:t xml:space="preserve"> 2017</w:t>
      </w:r>
      <w:r w:rsidRPr="00713826">
        <w:t xml:space="preserve"> г.  </w:t>
      </w:r>
      <w:r w:rsidRPr="00713826">
        <w:tab/>
      </w:r>
      <w:r w:rsidRPr="00713826">
        <w:tab/>
      </w:r>
      <w:r>
        <w:t xml:space="preserve">     </w:t>
      </w:r>
      <w:r w:rsidR="00B16162">
        <w:t xml:space="preserve">     </w:t>
      </w:r>
      <w:r>
        <w:t xml:space="preserve"> №  </w:t>
      </w:r>
      <w:r w:rsidR="00C35F7F">
        <w:t>3</w:t>
      </w:r>
      <w:r>
        <w:t>-3</w:t>
      </w:r>
      <w:r w:rsidRPr="00713826">
        <w:t xml:space="preserve">                     </w:t>
      </w:r>
      <w:r>
        <w:t xml:space="preserve">                   </w:t>
      </w:r>
      <w:proofErr w:type="spellStart"/>
      <w:r>
        <w:t>с</w:t>
      </w:r>
      <w:proofErr w:type="gramStart"/>
      <w:r>
        <w:t>.Д</w:t>
      </w:r>
      <w:proofErr w:type="gramEnd"/>
      <w:r>
        <w:t>рофино</w:t>
      </w:r>
      <w:proofErr w:type="spellEnd"/>
    </w:p>
    <w:p w:rsidR="00D945F0" w:rsidRPr="00775D24" w:rsidRDefault="00D945F0" w:rsidP="00D945F0">
      <w:pPr>
        <w:pStyle w:val="a3"/>
        <w:rPr>
          <w:sz w:val="20"/>
          <w:szCs w:val="20"/>
        </w:rPr>
      </w:pPr>
    </w:p>
    <w:p w:rsidR="00D945F0" w:rsidRDefault="00D945F0" w:rsidP="00D945F0">
      <w:pPr>
        <w:pStyle w:val="a3"/>
        <w:rPr>
          <w:sz w:val="20"/>
          <w:szCs w:val="20"/>
        </w:rPr>
      </w:pPr>
      <w:r w:rsidRPr="00EC07AE">
        <w:rPr>
          <w:sz w:val="20"/>
          <w:szCs w:val="20"/>
        </w:rPr>
        <w:t>«О</w:t>
      </w:r>
      <w:r>
        <w:rPr>
          <w:sz w:val="20"/>
          <w:szCs w:val="20"/>
        </w:rPr>
        <w:t xml:space="preserve">  присвоении  почтового  адреса »</w:t>
      </w:r>
    </w:p>
    <w:p w:rsidR="00D945F0" w:rsidRDefault="00D945F0" w:rsidP="00D945F0">
      <w:pPr>
        <w:pStyle w:val="a3"/>
        <w:rPr>
          <w:sz w:val="20"/>
          <w:szCs w:val="20"/>
        </w:rPr>
      </w:pPr>
    </w:p>
    <w:p w:rsidR="00D945F0" w:rsidRDefault="00D945F0" w:rsidP="00D945F0">
      <w:pPr>
        <w:pStyle w:val="a3"/>
        <w:jc w:val="both"/>
      </w:pPr>
      <w:r w:rsidRPr="008A196D">
        <w:t xml:space="preserve">                             </w:t>
      </w:r>
      <w:proofErr w:type="gramStart"/>
      <w:r>
        <w:t xml:space="preserve">Руководствуясь ст.8 Градостроительного комплекса РФ, Федеральным законом от 27.07.2010 года № 210 – ФЗ «Об организации предоставления  государственных  и муниципальных услуг», постановлением Правительства РФ от 19.11.2014 года № 1221 «Об утверждении правил присвоения, изменения и аннулирования адресов, </w:t>
      </w:r>
      <w:r w:rsidRPr="008D3FBD">
        <w:t xml:space="preserve">решением  </w:t>
      </w:r>
      <w:proofErr w:type="spellStart"/>
      <w:r w:rsidRPr="008D3FBD">
        <w:t>Дрофинского</w:t>
      </w:r>
      <w:proofErr w:type="spellEnd"/>
      <w:r w:rsidRPr="008D3FBD">
        <w:t xml:space="preserve"> сельского совета  от   26.08.2015 год</w:t>
      </w:r>
      <w:r>
        <w:rPr>
          <w:b/>
        </w:rPr>
        <w:t>а</w:t>
      </w:r>
      <w:r w:rsidRPr="00F32B6F">
        <w:rPr>
          <w:b/>
        </w:rPr>
        <w:t xml:space="preserve"> </w:t>
      </w:r>
      <w:r>
        <w:t>№</w:t>
      </w:r>
      <w:r w:rsidRPr="00772215">
        <w:t>6</w:t>
      </w:r>
      <w:r>
        <w:rPr>
          <w:b/>
        </w:rPr>
        <w:t xml:space="preserve"> </w:t>
      </w:r>
      <w:r>
        <w:t xml:space="preserve"> «Об утверждении Правил по присвоению, изменению и аннулированию адресов на территории  муниципального образования </w:t>
      </w:r>
      <w:proofErr w:type="spellStart"/>
      <w:r>
        <w:t>Дрофинское</w:t>
      </w:r>
      <w:proofErr w:type="spellEnd"/>
      <w:r>
        <w:t xml:space="preserve"> сельское поселение Нижнегорского</w:t>
      </w:r>
      <w:proofErr w:type="gramEnd"/>
      <w:r>
        <w:t xml:space="preserve"> района Республики </w:t>
      </w:r>
      <w:proofErr w:type="spellStart"/>
      <w:r>
        <w:t>Крым»</w:t>
      </w:r>
      <w:proofErr w:type="gramStart"/>
      <w:r>
        <w:t>,р</w:t>
      </w:r>
      <w:proofErr w:type="gramEnd"/>
      <w:r>
        <w:t>ешением</w:t>
      </w:r>
      <w:proofErr w:type="spellEnd"/>
      <w:r>
        <w:t xml:space="preserve">  </w:t>
      </w:r>
      <w:proofErr w:type="spellStart"/>
      <w:r>
        <w:t>Дрофинского</w:t>
      </w:r>
      <w:proofErr w:type="spellEnd"/>
      <w:r>
        <w:t xml:space="preserve"> сельского совета  от 29 мая 2015года № 3 «Об утверждении  административного регламента о предоставлении муниципальной услуги администрацией </w:t>
      </w:r>
      <w:proofErr w:type="spellStart"/>
      <w:r>
        <w:t>Дрофинского</w:t>
      </w:r>
      <w:proofErr w:type="spellEnd"/>
      <w:r>
        <w:t xml:space="preserve"> сельского поселения «Присвоение почтовых адресов новым объектам, подтверждение почтовых адресов существующим объектам и получение новых адресов взамен ранее  выданных почтовых адресов»</w:t>
      </w:r>
    </w:p>
    <w:p w:rsidR="00D945F0" w:rsidRPr="008A196D" w:rsidRDefault="00D945F0" w:rsidP="00D945F0">
      <w:pPr>
        <w:pStyle w:val="a3"/>
        <w:jc w:val="both"/>
      </w:pPr>
      <w:r w:rsidRPr="008A196D">
        <w:t xml:space="preserve">Администрация  </w:t>
      </w:r>
      <w:proofErr w:type="spellStart"/>
      <w:r w:rsidRPr="008A196D">
        <w:t>Дрофинского</w:t>
      </w:r>
      <w:proofErr w:type="spellEnd"/>
      <w:r w:rsidRPr="008A196D">
        <w:t xml:space="preserve">  сельского  поселения  </w:t>
      </w:r>
    </w:p>
    <w:p w:rsidR="00D945F0" w:rsidRDefault="00D945F0" w:rsidP="00D945F0">
      <w:pPr>
        <w:pStyle w:val="a3"/>
        <w:jc w:val="both"/>
        <w:rPr>
          <w:b/>
        </w:rPr>
      </w:pPr>
      <w:r w:rsidRPr="008A196D">
        <w:t xml:space="preserve">             </w:t>
      </w:r>
      <w:r>
        <w:rPr>
          <w:b/>
        </w:rPr>
        <w:t xml:space="preserve">                                                </w:t>
      </w:r>
    </w:p>
    <w:p w:rsidR="00D945F0" w:rsidRDefault="00D945F0" w:rsidP="00D945F0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Pr="00395BA9">
        <w:rPr>
          <w:b/>
        </w:rPr>
        <w:t>ПОСТАНОВИЛА:</w:t>
      </w:r>
    </w:p>
    <w:p w:rsidR="00D945F0" w:rsidRPr="00395BA9" w:rsidRDefault="00D945F0" w:rsidP="00D945F0">
      <w:pPr>
        <w:pStyle w:val="a3"/>
        <w:jc w:val="both"/>
        <w:rPr>
          <w:b/>
        </w:rPr>
      </w:pPr>
    </w:p>
    <w:p w:rsidR="00D945F0" w:rsidRPr="00FD773D" w:rsidRDefault="00D945F0" w:rsidP="00D945F0">
      <w:pPr>
        <w:pStyle w:val="a3"/>
        <w:ind w:left="502"/>
        <w:jc w:val="both"/>
      </w:pPr>
      <w:r w:rsidRPr="00141279">
        <w:rPr>
          <w:b/>
        </w:rPr>
        <w:t>1.</w:t>
      </w:r>
      <w:r w:rsidRPr="00FD773D">
        <w:t xml:space="preserve">Присвоить </w:t>
      </w:r>
      <w:r>
        <w:t xml:space="preserve">объекту недвижимости – магазину, принадлежащий Фонду имущества Республики Крым, расположенного  на    территории </w:t>
      </w:r>
      <w:proofErr w:type="spellStart"/>
      <w:r>
        <w:t>Дрофинского</w:t>
      </w:r>
      <w:proofErr w:type="spellEnd"/>
      <w:r>
        <w:t xml:space="preserve"> сельского поселение  в селе </w:t>
      </w:r>
      <w:proofErr w:type="spellStart"/>
      <w:r>
        <w:t>Стрепетиово</w:t>
      </w:r>
      <w:proofErr w:type="spellEnd"/>
      <w:r>
        <w:t xml:space="preserve">, </w:t>
      </w:r>
      <w:r w:rsidRPr="00FD773D">
        <w:t>почтовый адрес</w:t>
      </w:r>
      <w:r>
        <w:t xml:space="preserve">: Республика Крым, Нижнегорский  район, село </w:t>
      </w:r>
      <w:proofErr w:type="spellStart"/>
      <w:r>
        <w:t>Стрепетово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.Ч</w:t>
      </w:r>
      <w:proofErr w:type="gramEnd"/>
      <w:r>
        <w:t>ахмахчана</w:t>
      </w:r>
      <w:proofErr w:type="spellEnd"/>
      <w:r>
        <w:t xml:space="preserve">, 39. </w:t>
      </w:r>
    </w:p>
    <w:p w:rsidR="00D945F0" w:rsidRPr="00513641" w:rsidRDefault="00D945F0" w:rsidP="00D945F0">
      <w:pPr>
        <w:pStyle w:val="a3"/>
        <w:jc w:val="both"/>
        <w:rPr>
          <w:color w:val="000000"/>
        </w:rPr>
      </w:pPr>
    </w:p>
    <w:p w:rsidR="00D945F0" w:rsidRDefault="00D945F0" w:rsidP="00D945F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44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41279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644F37">
        <w:rPr>
          <w:rFonts w:ascii="Times New Roman" w:hAnsi="Times New Roman"/>
          <w:sz w:val="24"/>
          <w:szCs w:val="24"/>
        </w:rPr>
        <w:t>Настоящее решение обнародовать</w:t>
      </w:r>
      <w:r>
        <w:rPr>
          <w:rFonts w:ascii="Times New Roman" w:hAnsi="Times New Roman"/>
          <w:sz w:val="24"/>
          <w:szCs w:val="24"/>
        </w:rPr>
        <w:t xml:space="preserve"> на доске объявлений 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 w:rsidRPr="00644F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4F37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644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945F0" w:rsidRDefault="00D945F0" w:rsidP="00D945F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44F37">
        <w:rPr>
          <w:rFonts w:ascii="Times New Roman" w:hAnsi="Times New Roman"/>
          <w:sz w:val="24"/>
          <w:szCs w:val="24"/>
        </w:rPr>
        <w:t>совета.</w:t>
      </w:r>
    </w:p>
    <w:p w:rsidR="00D945F0" w:rsidRDefault="00D945F0" w:rsidP="00D94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5F0" w:rsidRPr="00141279" w:rsidRDefault="00D945F0" w:rsidP="00D94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412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141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2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1279">
        <w:rPr>
          <w:rFonts w:ascii="Times New Roman" w:hAnsi="Times New Roman"/>
          <w:sz w:val="24"/>
          <w:szCs w:val="24"/>
        </w:rPr>
        <w:t xml:space="preserve"> выполнением данного постановления оставляю за собой</w:t>
      </w:r>
      <w:r w:rsidRPr="00141279">
        <w:rPr>
          <w:szCs w:val="24"/>
        </w:rPr>
        <w:t>.</w:t>
      </w:r>
    </w:p>
    <w:p w:rsidR="00D945F0" w:rsidRDefault="00D945F0" w:rsidP="00D945F0">
      <w:pPr>
        <w:pStyle w:val="a3"/>
        <w:widowControl w:val="0"/>
        <w:ind w:left="142"/>
        <w:jc w:val="both"/>
      </w:pPr>
    </w:p>
    <w:p w:rsidR="00D945F0" w:rsidRPr="00DA7638" w:rsidRDefault="00D945F0" w:rsidP="00D945F0">
      <w:pPr>
        <w:pStyle w:val="a3"/>
        <w:widowControl w:val="0"/>
        <w:ind w:left="142"/>
        <w:jc w:val="both"/>
      </w:pPr>
    </w:p>
    <w:p w:rsidR="00D945F0" w:rsidRDefault="00D945F0" w:rsidP="00D945F0">
      <w:pPr>
        <w:spacing w:after="0" w:line="2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D945F0" w:rsidRDefault="00D945F0" w:rsidP="00D945F0">
      <w:pPr>
        <w:spacing w:after="0" w:line="2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–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945F0" w:rsidRDefault="00D945F0" w:rsidP="00D945F0">
      <w:pPr>
        <w:spacing w:after="0" w:line="2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Э.Э.Паниев</w:t>
      </w:r>
      <w:proofErr w:type="spellEnd"/>
    </w:p>
    <w:p w:rsidR="00D945F0" w:rsidRDefault="00D945F0" w:rsidP="00D945F0">
      <w:pPr>
        <w:pStyle w:val="a3"/>
        <w:ind w:left="502"/>
        <w:jc w:val="both"/>
        <w:rPr>
          <w:b/>
        </w:rPr>
      </w:pPr>
      <w:r>
        <w:rPr>
          <w:b/>
        </w:rPr>
        <w:t xml:space="preserve"> </w:t>
      </w:r>
      <w:r w:rsidRPr="00F2072C">
        <w:rPr>
          <w:b/>
        </w:rPr>
        <w:t xml:space="preserve"> </w:t>
      </w:r>
    </w:p>
    <w:p w:rsidR="00D945F0" w:rsidRPr="00F2072C" w:rsidRDefault="00D945F0" w:rsidP="00D945F0">
      <w:pPr>
        <w:pStyle w:val="a3"/>
        <w:tabs>
          <w:tab w:val="clear" w:pos="708"/>
        </w:tabs>
        <w:jc w:val="both"/>
        <w:rPr>
          <w:b/>
        </w:rPr>
      </w:pPr>
    </w:p>
    <w:p w:rsidR="00D945F0" w:rsidRDefault="00D945F0" w:rsidP="00D945F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8A196D">
      <w:footerReference w:type="even" r:id="rId10"/>
      <w:footerReference w:type="default" r:id="rId11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4E" w:rsidRDefault="004B634E">
      <w:r>
        <w:separator/>
      </w:r>
    </w:p>
  </w:endnote>
  <w:endnote w:type="continuationSeparator" w:id="0">
    <w:p w:rsidR="004B634E" w:rsidRDefault="004B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823C40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10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4E" w:rsidRDefault="004B634E">
      <w:r>
        <w:separator/>
      </w:r>
    </w:p>
  </w:footnote>
  <w:footnote w:type="continuationSeparator" w:id="0">
    <w:p w:rsidR="004B634E" w:rsidRDefault="004B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67C1"/>
    <w:multiLevelType w:val="hybridMultilevel"/>
    <w:tmpl w:val="BB52BFC0"/>
    <w:lvl w:ilvl="0" w:tplc="27F0A58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C8703DE"/>
    <w:multiLevelType w:val="hybridMultilevel"/>
    <w:tmpl w:val="7E145BFC"/>
    <w:lvl w:ilvl="0" w:tplc="1F9CED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BA5AD3"/>
    <w:multiLevelType w:val="hybridMultilevel"/>
    <w:tmpl w:val="1B643F02"/>
    <w:lvl w:ilvl="0" w:tplc="4B8ED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636"/>
    <w:rsid w:val="00031A7C"/>
    <w:rsid w:val="00033092"/>
    <w:rsid w:val="00044172"/>
    <w:rsid w:val="0007103A"/>
    <w:rsid w:val="00073D99"/>
    <w:rsid w:val="00076FBF"/>
    <w:rsid w:val="00090644"/>
    <w:rsid w:val="00091697"/>
    <w:rsid w:val="000C4BAA"/>
    <w:rsid w:val="000C7213"/>
    <w:rsid w:val="000E05D0"/>
    <w:rsid w:val="000E0B04"/>
    <w:rsid w:val="00107B48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74AD"/>
    <w:rsid w:val="00180636"/>
    <w:rsid w:val="00184FC6"/>
    <w:rsid w:val="00186676"/>
    <w:rsid w:val="001913D3"/>
    <w:rsid w:val="001A6366"/>
    <w:rsid w:val="001D3A89"/>
    <w:rsid w:val="001D4FAD"/>
    <w:rsid w:val="001D52D2"/>
    <w:rsid w:val="001E751D"/>
    <w:rsid w:val="002031DD"/>
    <w:rsid w:val="00233A25"/>
    <w:rsid w:val="0023623B"/>
    <w:rsid w:val="00285BA2"/>
    <w:rsid w:val="00291BED"/>
    <w:rsid w:val="002A4006"/>
    <w:rsid w:val="002B36C4"/>
    <w:rsid w:val="002B467B"/>
    <w:rsid w:val="002C09DD"/>
    <w:rsid w:val="002C1853"/>
    <w:rsid w:val="002C3560"/>
    <w:rsid w:val="002F289D"/>
    <w:rsid w:val="002F2FF7"/>
    <w:rsid w:val="003570EC"/>
    <w:rsid w:val="00360AA5"/>
    <w:rsid w:val="003644C4"/>
    <w:rsid w:val="00371ED3"/>
    <w:rsid w:val="00385705"/>
    <w:rsid w:val="003926E0"/>
    <w:rsid w:val="00395BA9"/>
    <w:rsid w:val="003A1930"/>
    <w:rsid w:val="003A5876"/>
    <w:rsid w:val="003D6557"/>
    <w:rsid w:val="00410F2E"/>
    <w:rsid w:val="004252CF"/>
    <w:rsid w:val="00440259"/>
    <w:rsid w:val="00447DF4"/>
    <w:rsid w:val="004527FC"/>
    <w:rsid w:val="00460BEC"/>
    <w:rsid w:val="00466390"/>
    <w:rsid w:val="00470106"/>
    <w:rsid w:val="00491C54"/>
    <w:rsid w:val="00494FA7"/>
    <w:rsid w:val="0049796B"/>
    <w:rsid w:val="004A0458"/>
    <w:rsid w:val="004A0DF4"/>
    <w:rsid w:val="004B634E"/>
    <w:rsid w:val="004D1AAC"/>
    <w:rsid w:val="004D3081"/>
    <w:rsid w:val="004D50B3"/>
    <w:rsid w:val="004E481B"/>
    <w:rsid w:val="004E4D21"/>
    <w:rsid w:val="004E518E"/>
    <w:rsid w:val="004F2A5E"/>
    <w:rsid w:val="004F448A"/>
    <w:rsid w:val="004F7E2D"/>
    <w:rsid w:val="00513641"/>
    <w:rsid w:val="00515704"/>
    <w:rsid w:val="0053231B"/>
    <w:rsid w:val="00532A78"/>
    <w:rsid w:val="00554EDE"/>
    <w:rsid w:val="00571C5C"/>
    <w:rsid w:val="005A539E"/>
    <w:rsid w:val="005B618E"/>
    <w:rsid w:val="005D5576"/>
    <w:rsid w:val="005D6D51"/>
    <w:rsid w:val="005F6A1E"/>
    <w:rsid w:val="00615564"/>
    <w:rsid w:val="006465A9"/>
    <w:rsid w:val="00647AA6"/>
    <w:rsid w:val="00660A60"/>
    <w:rsid w:val="0067526A"/>
    <w:rsid w:val="00680E33"/>
    <w:rsid w:val="00686687"/>
    <w:rsid w:val="006976EE"/>
    <w:rsid w:val="006A0BC9"/>
    <w:rsid w:val="006A1948"/>
    <w:rsid w:val="006B0C1D"/>
    <w:rsid w:val="006B28D5"/>
    <w:rsid w:val="006B5FE7"/>
    <w:rsid w:val="006B6DED"/>
    <w:rsid w:val="006C52CF"/>
    <w:rsid w:val="006D2633"/>
    <w:rsid w:val="006E06EC"/>
    <w:rsid w:val="00713826"/>
    <w:rsid w:val="007253B4"/>
    <w:rsid w:val="00754ECE"/>
    <w:rsid w:val="00773B88"/>
    <w:rsid w:val="007810BF"/>
    <w:rsid w:val="007964FA"/>
    <w:rsid w:val="007C3CF3"/>
    <w:rsid w:val="007D1104"/>
    <w:rsid w:val="007E2A21"/>
    <w:rsid w:val="007E3F5A"/>
    <w:rsid w:val="007E5774"/>
    <w:rsid w:val="00803683"/>
    <w:rsid w:val="008176C2"/>
    <w:rsid w:val="008208F4"/>
    <w:rsid w:val="00823C40"/>
    <w:rsid w:val="008572F3"/>
    <w:rsid w:val="008579FC"/>
    <w:rsid w:val="008842A7"/>
    <w:rsid w:val="00886DDE"/>
    <w:rsid w:val="008A115F"/>
    <w:rsid w:val="008A1263"/>
    <w:rsid w:val="008A196D"/>
    <w:rsid w:val="008B3708"/>
    <w:rsid w:val="008D3FBD"/>
    <w:rsid w:val="008E065B"/>
    <w:rsid w:val="008E0AA6"/>
    <w:rsid w:val="008E35A1"/>
    <w:rsid w:val="008F02CC"/>
    <w:rsid w:val="008F05A7"/>
    <w:rsid w:val="008F5BD9"/>
    <w:rsid w:val="00906963"/>
    <w:rsid w:val="00906F97"/>
    <w:rsid w:val="009150A3"/>
    <w:rsid w:val="009205EB"/>
    <w:rsid w:val="00932B56"/>
    <w:rsid w:val="00940DDE"/>
    <w:rsid w:val="009618C9"/>
    <w:rsid w:val="00976552"/>
    <w:rsid w:val="0099024B"/>
    <w:rsid w:val="0099525A"/>
    <w:rsid w:val="009A3D26"/>
    <w:rsid w:val="009A591A"/>
    <w:rsid w:val="009B3384"/>
    <w:rsid w:val="009B433F"/>
    <w:rsid w:val="009B4DD7"/>
    <w:rsid w:val="009D03AB"/>
    <w:rsid w:val="00A00AE1"/>
    <w:rsid w:val="00A04CB2"/>
    <w:rsid w:val="00A06F79"/>
    <w:rsid w:val="00A572AD"/>
    <w:rsid w:val="00A73C14"/>
    <w:rsid w:val="00A7580A"/>
    <w:rsid w:val="00A84DF8"/>
    <w:rsid w:val="00A85125"/>
    <w:rsid w:val="00AA5153"/>
    <w:rsid w:val="00AC097D"/>
    <w:rsid w:val="00AD02CF"/>
    <w:rsid w:val="00AE502E"/>
    <w:rsid w:val="00AF2B68"/>
    <w:rsid w:val="00AF5915"/>
    <w:rsid w:val="00B16162"/>
    <w:rsid w:val="00B17AE1"/>
    <w:rsid w:val="00B25678"/>
    <w:rsid w:val="00B25878"/>
    <w:rsid w:val="00B432A9"/>
    <w:rsid w:val="00B5239F"/>
    <w:rsid w:val="00B60322"/>
    <w:rsid w:val="00B66157"/>
    <w:rsid w:val="00B76F12"/>
    <w:rsid w:val="00B87554"/>
    <w:rsid w:val="00B906D9"/>
    <w:rsid w:val="00B91063"/>
    <w:rsid w:val="00BA5DE2"/>
    <w:rsid w:val="00BC3D42"/>
    <w:rsid w:val="00BF2DBB"/>
    <w:rsid w:val="00BF4208"/>
    <w:rsid w:val="00C01290"/>
    <w:rsid w:val="00C01C19"/>
    <w:rsid w:val="00C04E69"/>
    <w:rsid w:val="00C0698E"/>
    <w:rsid w:val="00C07CD7"/>
    <w:rsid w:val="00C20F86"/>
    <w:rsid w:val="00C2411D"/>
    <w:rsid w:val="00C313CE"/>
    <w:rsid w:val="00C34096"/>
    <w:rsid w:val="00C35F7F"/>
    <w:rsid w:val="00C505D7"/>
    <w:rsid w:val="00C50CD3"/>
    <w:rsid w:val="00C50DF3"/>
    <w:rsid w:val="00C618DB"/>
    <w:rsid w:val="00C73EF1"/>
    <w:rsid w:val="00C743C4"/>
    <w:rsid w:val="00CA127A"/>
    <w:rsid w:val="00CC3540"/>
    <w:rsid w:val="00CC43D6"/>
    <w:rsid w:val="00CE6A20"/>
    <w:rsid w:val="00D06510"/>
    <w:rsid w:val="00D10FCE"/>
    <w:rsid w:val="00D12D70"/>
    <w:rsid w:val="00D16D01"/>
    <w:rsid w:val="00D25308"/>
    <w:rsid w:val="00D273C6"/>
    <w:rsid w:val="00D31A15"/>
    <w:rsid w:val="00D324B3"/>
    <w:rsid w:val="00D51ACD"/>
    <w:rsid w:val="00D75DB6"/>
    <w:rsid w:val="00D80A96"/>
    <w:rsid w:val="00D87AE4"/>
    <w:rsid w:val="00D9238E"/>
    <w:rsid w:val="00D945F0"/>
    <w:rsid w:val="00DA3601"/>
    <w:rsid w:val="00DB0923"/>
    <w:rsid w:val="00DD1D7B"/>
    <w:rsid w:val="00DD2D4B"/>
    <w:rsid w:val="00DD5BBA"/>
    <w:rsid w:val="00DE4A51"/>
    <w:rsid w:val="00DE6604"/>
    <w:rsid w:val="00DF4BDA"/>
    <w:rsid w:val="00E14954"/>
    <w:rsid w:val="00E23A3E"/>
    <w:rsid w:val="00E25D81"/>
    <w:rsid w:val="00E539DE"/>
    <w:rsid w:val="00E53FE2"/>
    <w:rsid w:val="00E55FAF"/>
    <w:rsid w:val="00E65F45"/>
    <w:rsid w:val="00E722D8"/>
    <w:rsid w:val="00E72F13"/>
    <w:rsid w:val="00E734F4"/>
    <w:rsid w:val="00E9557C"/>
    <w:rsid w:val="00EC61F8"/>
    <w:rsid w:val="00EE18B3"/>
    <w:rsid w:val="00EF115B"/>
    <w:rsid w:val="00EF4FC4"/>
    <w:rsid w:val="00F1788B"/>
    <w:rsid w:val="00F2072C"/>
    <w:rsid w:val="00F237EA"/>
    <w:rsid w:val="00F23811"/>
    <w:rsid w:val="00F2613F"/>
    <w:rsid w:val="00F32A58"/>
    <w:rsid w:val="00F32B6F"/>
    <w:rsid w:val="00F341C8"/>
    <w:rsid w:val="00F50770"/>
    <w:rsid w:val="00F64649"/>
    <w:rsid w:val="00F64FC6"/>
    <w:rsid w:val="00F944AA"/>
    <w:rsid w:val="00F97AFE"/>
    <w:rsid w:val="00FA131F"/>
    <w:rsid w:val="00FA233B"/>
    <w:rsid w:val="00FB1A1B"/>
    <w:rsid w:val="00FC38AA"/>
    <w:rsid w:val="00FD773D"/>
    <w:rsid w:val="00FE40D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6</cp:revision>
  <cp:lastPrinted>2017-02-28T13:46:00Z</cp:lastPrinted>
  <dcterms:created xsi:type="dcterms:W3CDTF">2017-01-27T08:18:00Z</dcterms:created>
  <dcterms:modified xsi:type="dcterms:W3CDTF">2017-02-28T13:46:00Z</dcterms:modified>
</cp:coreProperties>
</file>