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30" w:rsidRPr="002C098F" w:rsidRDefault="007D1130" w:rsidP="007D1130">
      <w:pPr>
        <w:jc w:val="center"/>
        <w:rPr>
          <w:rFonts w:ascii="Times New Roman" w:eastAsia="Times New Roman" w:hAnsi="Times New Roman" w:cs="Times New Roman"/>
          <w:sz w:val="28"/>
          <w:szCs w:val="28"/>
          <w:lang w:val="ru-RU" w:eastAsia="ru-RU"/>
        </w:rPr>
      </w:pPr>
      <w:r w:rsidRPr="002C098F">
        <w:rPr>
          <w:rFonts w:ascii="Times New Roman" w:eastAsia="Times New Roman" w:hAnsi="Times New Roman" w:cs="Times New Roman"/>
          <w:b/>
          <w:noProof/>
          <w:sz w:val="28"/>
          <w:szCs w:val="28"/>
          <w:lang w:val="ru-RU" w:eastAsia="ru-RU"/>
        </w:rPr>
        <w:drawing>
          <wp:inline distT="0" distB="0" distL="0" distR="0">
            <wp:extent cx="552450" cy="655320"/>
            <wp:effectExtent l="0" t="0" r="0" b="0"/>
            <wp:docPr id="1" name="Рисунок 1" descr="Описание: 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rada.crimea.ua/content/uploads/images/gerb.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655320"/>
                    </a:xfrm>
                    <a:prstGeom prst="rect">
                      <a:avLst/>
                    </a:prstGeom>
                    <a:noFill/>
                    <a:ln>
                      <a:noFill/>
                    </a:ln>
                  </pic:spPr>
                </pic:pic>
              </a:graphicData>
            </a:graphic>
          </wp:inline>
        </w:drawing>
      </w:r>
    </w:p>
    <w:p w:rsidR="007D1130" w:rsidRPr="002C098F" w:rsidRDefault="007D1130" w:rsidP="007D1130">
      <w:pPr>
        <w:spacing w:after="0" w:line="240" w:lineRule="auto"/>
        <w:jc w:val="center"/>
        <w:rPr>
          <w:rFonts w:ascii="Times New Roman" w:eastAsia="Times New Roman" w:hAnsi="Times New Roman" w:cs="Times New Roman"/>
          <w:b/>
          <w:sz w:val="28"/>
          <w:szCs w:val="28"/>
          <w:lang w:val="ru-RU" w:eastAsia="ru-RU"/>
        </w:rPr>
      </w:pPr>
      <w:r w:rsidRPr="002C098F">
        <w:rPr>
          <w:rFonts w:ascii="Times New Roman" w:eastAsia="Times New Roman" w:hAnsi="Times New Roman" w:cs="Times New Roman"/>
          <w:b/>
          <w:sz w:val="28"/>
          <w:szCs w:val="28"/>
          <w:lang w:val="ru-RU" w:eastAsia="ru-RU"/>
        </w:rPr>
        <w:t xml:space="preserve">РЕСПУБЛИКА КРЫМ </w:t>
      </w:r>
    </w:p>
    <w:p w:rsidR="007D1130" w:rsidRPr="002C098F" w:rsidRDefault="007D1130" w:rsidP="007D1130">
      <w:pPr>
        <w:spacing w:after="0" w:line="240" w:lineRule="auto"/>
        <w:jc w:val="center"/>
        <w:rPr>
          <w:rFonts w:ascii="Times New Roman" w:eastAsia="Times New Roman" w:hAnsi="Times New Roman" w:cs="Times New Roman"/>
          <w:b/>
          <w:sz w:val="28"/>
          <w:szCs w:val="28"/>
          <w:lang w:val="ru-RU" w:eastAsia="ru-RU"/>
        </w:rPr>
      </w:pPr>
      <w:r w:rsidRPr="002C098F">
        <w:rPr>
          <w:rFonts w:ascii="Times New Roman" w:eastAsia="Times New Roman" w:hAnsi="Times New Roman" w:cs="Times New Roman"/>
          <w:b/>
          <w:sz w:val="28"/>
          <w:szCs w:val="28"/>
          <w:lang w:val="ru-RU" w:eastAsia="ru-RU"/>
        </w:rPr>
        <w:t>НИЖНЕГОРСКИЙ РАЙОН</w:t>
      </w:r>
    </w:p>
    <w:p w:rsidR="007D1130" w:rsidRPr="002C098F" w:rsidRDefault="007D1130" w:rsidP="007D1130">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ДРОФИНСКИЙ</w:t>
      </w:r>
      <w:r w:rsidRPr="002C098F">
        <w:rPr>
          <w:rFonts w:ascii="Times New Roman" w:eastAsia="Times New Roman" w:hAnsi="Times New Roman" w:cs="Times New Roman"/>
          <w:b/>
          <w:sz w:val="28"/>
          <w:szCs w:val="28"/>
          <w:lang w:val="ru-RU" w:eastAsia="ru-RU"/>
        </w:rPr>
        <w:t xml:space="preserve"> СЕЛЬСКИЙ СОВЕТ</w:t>
      </w:r>
    </w:p>
    <w:p w:rsidR="007D1130" w:rsidRDefault="007D1130" w:rsidP="007D1130">
      <w:pPr>
        <w:pStyle w:val="ConsPlusTitle"/>
        <w:jc w:val="center"/>
        <w:rPr>
          <w:rFonts w:ascii="Times New Roman" w:hAnsi="Times New Roman" w:cs="Times New Roman"/>
          <w:bCs/>
          <w:color w:val="000000"/>
          <w:sz w:val="28"/>
          <w:szCs w:val="28"/>
          <w:lang w:val="ru-RU" w:eastAsia="zh-CN"/>
        </w:rPr>
      </w:pPr>
      <w:r>
        <w:rPr>
          <w:rFonts w:ascii="Times New Roman" w:hAnsi="Times New Roman" w:cs="Times New Roman"/>
          <w:bCs/>
          <w:color w:val="000000"/>
          <w:sz w:val="28"/>
          <w:szCs w:val="28"/>
          <w:lang w:val="ru-RU" w:eastAsia="zh-CN"/>
        </w:rPr>
        <w:t>26</w:t>
      </w:r>
      <w:r w:rsidRPr="002C098F">
        <w:rPr>
          <w:rFonts w:ascii="Times New Roman" w:hAnsi="Times New Roman" w:cs="Times New Roman"/>
          <w:bCs/>
          <w:color w:val="000000"/>
          <w:sz w:val="28"/>
          <w:szCs w:val="28"/>
          <w:lang w:val="ru-RU" w:eastAsia="zh-CN"/>
        </w:rPr>
        <w:t xml:space="preserve"> сессия </w:t>
      </w:r>
      <w:r w:rsidRPr="002C098F">
        <w:rPr>
          <w:rFonts w:ascii="Times New Roman" w:hAnsi="Times New Roman" w:cs="Times New Roman"/>
          <w:bCs/>
          <w:color w:val="000000"/>
          <w:sz w:val="28"/>
          <w:szCs w:val="28"/>
          <w:lang w:val="en-US" w:eastAsia="zh-CN"/>
        </w:rPr>
        <w:t>I</w:t>
      </w:r>
      <w:r w:rsidRPr="002C098F">
        <w:rPr>
          <w:rFonts w:ascii="Times New Roman" w:hAnsi="Times New Roman" w:cs="Times New Roman"/>
          <w:bCs/>
          <w:color w:val="000000"/>
          <w:sz w:val="28"/>
          <w:szCs w:val="28"/>
          <w:lang w:val="ru-RU" w:eastAsia="zh-CN"/>
        </w:rPr>
        <w:t xml:space="preserve"> созыва</w:t>
      </w:r>
    </w:p>
    <w:p w:rsidR="00C95CBD" w:rsidRDefault="00C95CBD" w:rsidP="007D1130">
      <w:pPr>
        <w:pStyle w:val="ConsPlusTitle"/>
        <w:rPr>
          <w:rFonts w:ascii="Times New Roman" w:hAnsi="Times New Roman" w:cs="Times New Roman"/>
          <w:sz w:val="28"/>
          <w:lang w:val="ru-RU"/>
        </w:rPr>
      </w:pPr>
      <w:r>
        <w:rPr>
          <w:rFonts w:ascii="Times New Roman" w:hAnsi="Times New Roman" w:cs="Times New Roman"/>
          <w:sz w:val="28"/>
          <w:lang w:val="ru-RU"/>
        </w:rPr>
        <w:t xml:space="preserve">                                                        РЕШЕНИЕ</w:t>
      </w:r>
    </w:p>
    <w:p w:rsidR="00C95CBD" w:rsidRDefault="00C95CBD" w:rsidP="007D1130">
      <w:pPr>
        <w:pStyle w:val="ConsPlusTitle"/>
        <w:rPr>
          <w:rFonts w:ascii="Times New Roman" w:hAnsi="Times New Roman" w:cs="Times New Roman"/>
          <w:sz w:val="28"/>
          <w:lang w:val="ru-RU"/>
        </w:rPr>
      </w:pPr>
      <w:r>
        <w:rPr>
          <w:rFonts w:ascii="Times New Roman" w:hAnsi="Times New Roman" w:cs="Times New Roman"/>
          <w:sz w:val="28"/>
          <w:lang w:val="ru-RU"/>
        </w:rPr>
        <w:t xml:space="preserve">                                                                 № 3</w:t>
      </w:r>
    </w:p>
    <w:p w:rsidR="00C95CBD" w:rsidRDefault="00C95CBD" w:rsidP="007D1130">
      <w:pPr>
        <w:pStyle w:val="ConsPlusTitle"/>
        <w:rPr>
          <w:rFonts w:ascii="Times New Roman" w:hAnsi="Times New Roman" w:cs="Times New Roman"/>
          <w:sz w:val="28"/>
          <w:lang w:val="ru-RU"/>
        </w:rPr>
      </w:pPr>
    </w:p>
    <w:p w:rsidR="00EB0B38" w:rsidRPr="000F2BC0" w:rsidRDefault="007D1130" w:rsidP="007D1130">
      <w:pPr>
        <w:pStyle w:val="ConsPlusTitle"/>
        <w:rPr>
          <w:rFonts w:ascii="Times New Roman" w:hAnsi="Times New Roman" w:cs="Times New Roman"/>
          <w:sz w:val="28"/>
          <w:lang w:val="ru-RU"/>
        </w:rPr>
      </w:pPr>
      <w:r>
        <w:rPr>
          <w:rFonts w:ascii="Times New Roman" w:hAnsi="Times New Roman" w:cs="Times New Roman"/>
          <w:sz w:val="28"/>
          <w:lang w:val="ru-RU"/>
        </w:rPr>
        <w:t>2017 года                                                                                   с.Дрофино</w:t>
      </w:r>
    </w:p>
    <w:p w:rsidR="007D1130" w:rsidRDefault="007D1130">
      <w:pPr>
        <w:pStyle w:val="ConsPlusTitle"/>
        <w:jc w:val="center"/>
        <w:rPr>
          <w:rFonts w:ascii="Times New Roman" w:hAnsi="Times New Roman" w:cs="Times New Roman"/>
          <w:sz w:val="28"/>
          <w:lang w:val="ru-RU"/>
        </w:rPr>
      </w:pPr>
    </w:p>
    <w:p w:rsidR="00EB0B38" w:rsidRPr="000F2BC0" w:rsidRDefault="00EB0B38">
      <w:pPr>
        <w:pStyle w:val="ConsPlusTitle"/>
        <w:jc w:val="center"/>
        <w:rPr>
          <w:rFonts w:ascii="Times New Roman" w:hAnsi="Times New Roman" w:cs="Times New Roman"/>
          <w:i/>
          <w:sz w:val="28"/>
          <w:lang w:val="ru-RU"/>
        </w:rPr>
      </w:pPr>
      <w:r w:rsidRPr="000F2BC0">
        <w:rPr>
          <w:rFonts w:ascii="Times New Roman" w:hAnsi="Times New Roman" w:cs="Times New Roman"/>
          <w:sz w:val="28"/>
          <w:lang w:val="ru-RU"/>
        </w:rPr>
        <w:t xml:space="preserve">О ПОРЯДКЕ НАЗНАЧЕНИЯ И ПРОВЕДЕНИЯ СОБРАНИЙ И КОНФЕРЕНЦИЙ ГРАЖДАН НА ТЕРРИТОРИИ </w:t>
      </w:r>
      <w:r w:rsidR="007D1130">
        <w:rPr>
          <w:rFonts w:ascii="Times New Roman" w:hAnsi="Times New Roman" w:cs="Times New Roman"/>
          <w:sz w:val="28"/>
          <w:lang w:val="ru-RU"/>
        </w:rPr>
        <w:t>ДРОФИНСКОГО СЕЛЬСКОГО ПОСЕЛЕНИЯ</w:t>
      </w:r>
    </w:p>
    <w:p w:rsidR="00EB0B38" w:rsidRPr="000F2BC0" w:rsidRDefault="00EB0B38">
      <w:pPr>
        <w:pStyle w:val="ConsPlusNormal"/>
        <w:jc w:val="center"/>
        <w:rPr>
          <w:rFonts w:ascii="Times New Roman" w:hAnsi="Times New Roman" w:cs="Times New Roman"/>
          <w:sz w:val="28"/>
          <w:lang w:val="ru-RU"/>
        </w:rPr>
      </w:pPr>
    </w:p>
    <w:p w:rsidR="007D1130" w:rsidRDefault="00EB0B38" w:rsidP="00EB0B38">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В соответствии со </w:t>
      </w:r>
      <w:hyperlink r:id="rId7" w:history="1">
        <w:r w:rsidRPr="000F2BC0">
          <w:rPr>
            <w:rFonts w:ascii="Times New Roman" w:hAnsi="Times New Roman" w:cs="Times New Roman"/>
            <w:sz w:val="28"/>
            <w:lang w:val="ru-RU"/>
          </w:rPr>
          <w:t>статьями 29</w:t>
        </w:r>
      </w:hyperlink>
      <w:r w:rsidRPr="000F2BC0">
        <w:rPr>
          <w:rFonts w:ascii="Times New Roman" w:hAnsi="Times New Roman" w:cs="Times New Roman"/>
          <w:sz w:val="28"/>
          <w:lang w:val="ru-RU"/>
        </w:rPr>
        <w:t xml:space="preserve">, </w:t>
      </w:r>
      <w:hyperlink r:id="rId8" w:history="1">
        <w:r w:rsidRPr="000F2BC0">
          <w:rPr>
            <w:rFonts w:ascii="Times New Roman" w:hAnsi="Times New Roman" w:cs="Times New Roman"/>
            <w:sz w:val="28"/>
            <w:lang w:val="ru-RU"/>
          </w:rPr>
          <w:t>30</w:t>
        </w:r>
      </w:hyperlink>
      <w:r w:rsidRPr="000F2BC0">
        <w:rPr>
          <w:rFonts w:ascii="Times New Roman" w:hAnsi="Times New Roman" w:cs="Times New Roman"/>
          <w:sz w:val="28"/>
          <w:lang w:val="ru-RU"/>
        </w:rPr>
        <w:t xml:space="preserve"> Федерального закона от 06.10.2003 № 131-ФЗ «Об общих принципах организации местного самоуправления в Российской Федерации», </w:t>
      </w:r>
      <w:hyperlink r:id="rId9" w:history="1">
        <w:r w:rsidRPr="000F2BC0">
          <w:rPr>
            <w:rFonts w:ascii="Times New Roman" w:hAnsi="Times New Roman" w:cs="Times New Roman"/>
            <w:sz w:val="28"/>
            <w:lang w:val="ru-RU"/>
          </w:rPr>
          <w:t xml:space="preserve">статьями </w:t>
        </w:r>
      </w:hyperlink>
      <w:r w:rsidR="00E147B1" w:rsidRPr="000F2BC0">
        <w:rPr>
          <w:rFonts w:ascii="Times New Roman" w:hAnsi="Times New Roman" w:cs="Times New Roman"/>
          <w:sz w:val="28"/>
          <w:lang w:val="ru-RU"/>
        </w:rPr>
        <w:t>____</w:t>
      </w:r>
      <w:r w:rsidRPr="000F2BC0">
        <w:rPr>
          <w:rFonts w:ascii="Times New Roman" w:hAnsi="Times New Roman" w:cs="Times New Roman"/>
          <w:sz w:val="28"/>
          <w:lang w:val="ru-RU"/>
        </w:rPr>
        <w:t xml:space="preserve"> Устава муниципального образования </w:t>
      </w:r>
      <w:r w:rsidR="007D1130">
        <w:rPr>
          <w:rFonts w:ascii="Times New Roman" w:hAnsi="Times New Roman" w:cs="Times New Roman"/>
          <w:sz w:val="28"/>
          <w:lang w:val="ru-RU"/>
        </w:rPr>
        <w:t>Дрофинское сельское поселение</w:t>
      </w:r>
      <w:r w:rsidRPr="000F2BC0">
        <w:rPr>
          <w:rFonts w:ascii="Times New Roman" w:hAnsi="Times New Roman" w:cs="Times New Roman"/>
          <w:sz w:val="28"/>
          <w:lang w:val="ru-RU"/>
        </w:rPr>
        <w:t xml:space="preserve"> в целях реализации прав жителей </w:t>
      </w:r>
      <w:r w:rsidR="007D1130">
        <w:rPr>
          <w:rFonts w:ascii="Times New Roman" w:hAnsi="Times New Roman" w:cs="Times New Roman"/>
          <w:sz w:val="28"/>
          <w:lang w:val="ru-RU"/>
        </w:rPr>
        <w:t>Дрофинского сельского поселения</w:t>
      </w:r>
      <w:r w:rsidRPr="000F2BC0">
        <w:rPr>
          <w:rFonts w:ascii="Times New Roman" w:hAnsi="Times New Roman" w:cs="Times New Roman"/>
          <w:sz w:val="28"/>
          <w:lang w:val="ru-RU"/>
        </w:rPr>
        <w:t xml:space="preserve"> на участие в осуществлении местного самоуправления, создания правовой и организационной основы для проведения собраний и конференций на территории </w:t>
      </w:r>
      <w:r w:rsidR="007D1130">
        <w:rPr>
          <w:rFonts w:ascii="Times New Roman" w:hAnsi="Times New Roman" w:cs="Times New Roman"/>
          <w:sz w:val="28"/>
          <w:lang w:val="ru-RU"/>
        </w:rPr>
        <w:t>Дрофинского сельского поселения</w:t>
      </w:r>
      <w:r w:rsidR="007D1130" w:rsidRPr="000F2BC0">
        <w:rPr>
          <w:rFonts w:ascii="Times New Roman" w:hAnsi="Times New Roman" w:cs="Times New Roman"/>
          <w:sz w:val="28"/>
          <w:lang w:val="ru-RU"/>
        </w:rPr>
        <w:t xml:space="preserve"> </w:t>
      </w:r>
      <w:r w:rsidR="007D1130">
        <w:rPr>
          <w:rFonts w:ascii="Times New Roman" w:hAnsi="Times New Roman" w:cs="Times New Roman"/>
          <w:sz w:val="28"/>
          <w:lang w:val="ru-RU"/>
        </w:rPr>
        <w:t>Дрофинский сельский совет</w:t>
      </w:r>
    </w:p>
    <w:p w:rsidR="00EB0B38" w:rsidRPr="000F2BC0" w:rsidRDefault="00EB0B38" w:rsidP="00EB0B38">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РЕШИЛ:</w:t>
      </w:r>
    </w:p>
    <w:p w:rsidR="00EB0B38" w:rsidRPr="000F2BC0" w:rsidRDefault="00EB0B38" w:rsidP="00EB0B38">
      <w:pPr>
        <w:pStyle w:val="ConsPlusNormal"/>
        <w:ind w:firstLine="709"/>
        <w:jc w:val="both"/>
        <w:rPr>
          <w:rFonts w:ascii="Times New Roman" w:hAnsi="Times New Roman" w:cs="Times New Roman"/>
          <w:sz w:val="28"/>
          <w:lang w:val="ru-RU"/>
        </w:rPr>
      </w:pPr>
    </w:p>
    <w:p w:rsidR="00EB0B38" w:rsidRPr="000F2BC0" w:rsidRDefault="00EB0B38" w:rsidP="00EB0B38">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 Утвердить </w:t>
      </w:r>
      <w:hyperlink w:anchor="P32" w:history="1">
        <w:r w:rsidRPr="000F2BC0">
          <w:rPr>
            <w:rFonts w:ascii="Times New Roman" w:hAnsi="Times New Roman" w:cs="Times New Roman"/>
            <w:sz w:val="28"/>
            <w:lang w:val="ru-RU"/>
          </w:rPr>
          <w:t>Положение</w:t>
        </w:r>
      </w:hyperlink>
      <w:r w:rsidRPr="000F2BC0">
        <w:rPr>
          <w:rFonts w:ascii="Times New Roman" w:hAnsi="Times New Roman" w:cs="Times New Roman"/>
          <w:sz w:val="28"/>
          <w:lang w:val="ru-RU"/>
        </w:rPr>
        <w:t xml:space="preserve"> о порядке назначения и проведения собраний и конференций на территории </w:t>
      </w:r>
      <w:r w:rsidR="007D1130">
        <w:rPr>
          <w:rFonts w:ascii="Times New Roman" w:hAnsi="Times New Roman" w:cs="Times New Roman"/>
          <w:sz w:val="28"/>
          <w:lang w:val="ru-RU"/>
        </w:rPr>
        <w:t>Дрофинского сельского поселения</w:t>
      </w:r>
      <w:r w:rsidR="007D1130"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согласно приложению.</w:t>
      </w:r>
    </w:p>
    <w:p w:rsidR="00EB0B38" w:rsidRPr="000F2BC0" w:rsidRDefault="00EB0B38" w:rsidP="00EB0B38">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2. Опубликовать настоящее решение в </w:t>
      </w:r>
      <w:r w:rsidR="007D1130">
        <w:rPr>
          <w:rFonts w:ascii="Times New Roman" w:hAnsi="Times New Roman" w:cs="Times New Roman"/>
          <w:sz w:val="28"/>
          <w:lang w:val="ru-RU"/>
        </w:rPr>
        <w:t>газете «Нижнегорье».</w:t>
      </w:r>
    </w:p>
    <w:p w:rsidR="00EB0B38" w:rsidRPr="000F2BC0" w:rsidRDefault="00EB0B38" w:rsidP="00EB0B38">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3. Настоящее решение вступает в силу с момента его официального опубликования.</w:t>
      </w:r>
    </w:p>
    <w:p w:rsidR="00EB0B38" w:rsidRDefault="00EB0B38" w:rsidP="00EB0B38">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4. Контроль за исполнением настоящего решения </w:t>
      </w:r>
      <w:r w:rsidR="007D1130">
        <w:rPr>
          <w:rFonts w:ascii="Times New Roman" w:hAnsi="Times New Roman" w:cs="Times New Roman"/>
          <w:sz w:val="28"/>
          <w:lang w:val="ru-RU"/>
        </w:rPr>
        <w:t>оставляю за собой.</w:t>
      </w:r>
    </w:p>
    <w:p w:rsidR="007D1130" w:rsidRDefault="007D1130" w:rsidP="00EB0B38">
      <w:pPr>
        <w:pStyle w:val="ConsPlusNormal"/>
        <w:ind w:firstLine="709"/>
        <w:jc w:val="both"/>
        <w:rPr>
          <w:rFonts w:ascii="Times New Roman" w:hAnsi="Times New Roman" w:cs="Times New Roman"/>
          <w:sz w:val="28"/>
          <w:lang w:val="ru-RU"/>
        </w:rPr>
      </w:pPr>
    </w:p>
    <w:p w:rsidR="007D1130" w:rsidRDefault="007D1130" w:rsidP="00EB0B38">
      <w:pPr>
        <w:pStyle w:val="ConsPlusNormal"/>
        <w:ind w:firstLine="709"/>
        <w:jc w:val="both"/>
        <w:rPr>
          <w:rFonts w:ascii="Times New Roman" w:hAnsi="Times New Roman" w:cs="Times New Roman"/>
          <w:sz w:val="28"/>
          <w:lang w:val="ru-RU"/>
        </w:rPr>
      </w:pPr>
    </w:p>
    <w:p w:rsidR="007D1130" w:rsidRDefault="007D1130" w:rsidP="00EB0B38">
      <w:pPr>
        <w:pStyle w:val="ConsPlusNormal"/>
        <w:ind w:firstLine="709"/>
        <w:jc w:val="both"/>
        <w:rPr>
          <w:rFonts w:ascii="Times New Roman" w:hAnsi="Times New Roman" w:cs="Times New Roman"/>
          <w:sz w:val="28"/>
          <w:lang w:val="ru-RU"/>
        </w:rPr>
      </w:pPr>
    </w:p>
    <w:p w:rsidR="007D1130" w:rsidRDefault="007D1130" w:rsidP="00EB0B38">
      <w:pPr>
        <w:pStyle w:val="ConsPlusNormal"/>
        <w:ind w:firstLine="709"/>
        <w:jc w:val="both"/>
        <w:rPr>
          <w:rFonts w:ascii="Times New Roman" w:hAnsi="Times New Roman" w:cs="Times New Roman"/>
          <w:sz w:val="28"/>
          <w:lang w:val="ru-RU"/>
        </w:rPr>
      </w:pPr>
    </w:p>
    <w:p w:rsidR="007D1130" w:rsidRPr="000F2BC0" w:rsidRDefault="007D1130" w:rsidP="007D1130">
      <w:pPr>
        <w:pStyle w:val="ConsPlusNormal"/>
        <w:jc w:val="both"/>
        <w:rPr>
          <w:rFonts w:ascii="Times New Roman" w:hAnsi="Times New Roman" w:cs="Times New Roman"/>
          <w:sz w:val="28"/>
          <w:lang w:val="ru-RU"/>
        </w:rPr>
      </w:pPr>
      <w:r>
        <w:rPr>
          <w:rFonts w:ascii="Times New Roman" w:hAnsi="Times New Roman" w:cs="Times New Roman"/>
          <w:sz w:val="28"/>
          <w:lang w:val="ru-RU"/>
        </w:rPr>
        <w:t>Председатель Дрофинского сельского совета                                 Э.Э.Паниев</w:t>
      </w:r>
    </w:p>
    <w:p w:rsidR="00EB0B38" w:rsidRPr="000F2BC0" w:rsidRDefault="00EB0B38">
      <w:pPr>
        <w:pStyle w:val="ConsPlusNormal"/>
        <w:ind w:firstLine="540"/>
        <w:jc w:val="both"/>
        <w:rPr>
          <w:rFonts w:ascii="Times New Roman" w:hAnsi="Times New Roman" w:cs="Times New Roman"/>
          <w:sz w:val="28"/>
          <w:lang w:val="ru-RU"/>
        </w:rPr>
      </w:pPr>
    </w:p>
    <w:p w:rsidR="006B4FF4" w:rsidRPr="000F2BC0" w:rsidRDefault="006B4FF4">
      <w:pPr>
        <w:pStyle w:val="ConsPlusNormal"/>
        <w:jc w:val="right"/>
        <w:rPr>
          <w:rFonts w:ascii="Times New Roman" w:hAnsi="Times New Roman" w:cs="Times New Roman"/>
          <w:i/>
          <w:sz w:val="28"/>
          <w:lang w:val="ru-RU"/>
        </w:rPr>
      </w:pPr>
    </w:p>
    <w:p w:rsidR="006B4FF4" w:rsidRPr="000F2BC0" w:rsidRDefault="006B4FF4">
      <w:pPr>
        <w:pStyle w:val="ConsPlusNormal"/>
        <w:jc w:val="right"/>
        <w:rPr>
          <w:rFonts w:ascii="Times New Roman" w:hAnsi="Times New Roman" w:cs="Times New Roman"/>
          <w:i/>
          <w:sz w:val="28"/>
          <w:lang w:val="ru-RU"/>
        </w:rPr>
      </w:pPr>
    </w:p>
    <w:p w:rsidR="006B4FF4" w:rsidRPr="000F2BC0" w:rsidRDefault="006B4FF4">
      <w:pPr>
        <w:pStyle w:val="ConsPlusNormal"/>
        <w:jc w:val="right"/>
        <w:rPr>
          <w:rFonts w:ascii="Times New Roman" w:hAnsi="Times New Roman" w:cs="Times New Roman"/>
          <w:i/>
          <w:sz w:val="28"/>
          <w:lang w:val="ru-RU"/>
        </w:rPr>
      </w:pPr>
    </w:p>
    <w:p w:rsidR="006B4FF4" w:rsidRPr="000F2BC0" w:rsidRDefault="006B4FF4" w:rsidP="007D1130">
      <w:pPr>
        <w:pStyle w:val="ConsPlusNormal"/>
        <w:rPr>
          <w:rFonts w:ascii="Times New Roman" w:hAnsi="Times New Roman" w:cs="Times New Roman"/>
          <w:i/>
          <w:sz w:val="28"/>
          <w:lang w:val="ru-RU"/>
        </w:rPr>
      </w:pPr>
    </w:p>
    <w:p w:rsidR="006B4FF4" w:rsidRPr="000F2BC0" w:rsidRDefault="006B4FF4">
      <w:pPr>
        <w:pStyle w:val="ConsPlusNormal"/>
        <w:jc w:val="right"/>
        <w:rPr>
          <w:rFonts w:ascii="Times New Roman" w:hAnsi="Times New Roman" w:cs="Times New Roman"/>
          <w:sz w:val="28"/>
          <w:lang w:val="ru-RU"/>
        </w:rPr>
      </w:pPr>
    </w:p>
    <w:p w:rsidR="00EB0B38" w:rsidRPr="000F2BC0" w:rsidRDefault="00EB0B38">
      <w:pPr>
        <w:pStyle w:val="ConsPlusNormal"/>
        <w:jc w:val="right"/>
        <w:rPr>
          <w:rFonts w:ascii="Times New Roman" w:hAnsi="Times New Roman" w:cs="Times New Roman"/>
          <w:sz w:val="28"/>
          <w:lang w:val="ru-RU"/>
        </w:rPr>
      </w:pPr>
    </w:p>
    <w:p w:rsidR="00EB0B38" w:rsidRPr="000F2BC0" w:rsidRDefault="00EB0B38">
      <w:pPr>
        <w:pStyle w:val="ConsPlusNormal"/>
        <w:jc w:val="right"/>
        <w:rPr>
          <w:rFonts w:ascii="Times New Roman" w:hAnsi="Times New Roman" w:cs="Times New Roman"/>
          <w:sz w:val="28"/>
          <w:lang w:val="ru-RU"/>
        </w:rPr>
      </w:pPr>
    </w:p>
    <w:p w:rsidR="007D1130" w:rsidRDefault="007D1130" w:rsidP="007D1130">
      <w:pPr>
        <w:pStyle w:val="ConsPlusNormal"/>
        <w:rPr>
          <w:rFonts w:ascii="Times New Roman" w:hAnsi="Times New Roman" w:cs="Times New Roman"/>
          <w:sz w:val="28"/>
          <w:lang w:val="ru-RU"/>
        </w:rPr>
      </w:pPr>
    </w:p>
    <w:p w:rsidR="00EB0B38" w:rsidRPr="000F2BC0" w:rsidRDefault="007D1130" w:rsidP="007D1130">
      <w:pPr>
        <w:pStyle w:val="ConsPlusNormal"/>
        <w:rPr>
          <w:rFonts w:ascii="Times New Roman" w:hAnsi="Times New Roman" w:cs="Times New Roman"/>
          <w:sz w:val="28"/>
          <w:lang w:val="ru-RU"/>
        </w:rPr>
      </w:pPr>
      <w:r>
        <w:rPr>
          <w:rFonts w:ascii="Times New Roman" w:hAnsi="Times New Roman" w:cs="Times New Roman"/>
          <w:sz w:val="28"/>
          <w:lang w:val="ru-RU"/>
        </w:rPr>
        <w:t xml:space="preserve">                                                                             </w:t>
      </w:r>
      <w:r w:rsidR="00EB0B38" w:rsidRPr="000F2BC0">
        <w:rPr>
          <w:rFonts w:ascii="Times New Roman" w:hAnsi="Times New Roman" w:cs="Times New Roman"/>
          <w:sz w:val="28"/>
          <w:lang w:val="ru-RU"/>
        </w:rPr>
        <w:t>Приложение</w:t>
      </w:r>
    </w:p>
    <w:p w:rsidR="007D1130" w:rsidRDefault="00EB0B38" w:rsidP="007D1130">
      <w:pPr>
        <w:pStyle w:val="ConsPlusNormal"/>
        <w:jc w:val="right"/>
        <w:rPr>
          <w:rFonts w:ascii="Times New Roman" w:hAnsi="Times New Roman" w:cs="Times New Roman"/>
          <w:sz w:val="28"/>
          <w:lang w:val="ru-RU"/>
        </w:rPr>
      </w:pPr>
      <w:r w:rsidRPr="000F2BC0">
        <w:rPr>
          <w:rFonts w:ascii="Times New Roman" w:hAnsi="Times New Roman" w:cs="Times New Roman"/>
          <w:sz w:val="28"/>
          <w:lang w:val="ru-RU"/>
        </w:rPr>
        <w:t xml:space="preserve">к решению </w:t>
      </w:r>
      <w:r w:rsidR="007D1130">
        <w:rPr>
          <w:rFonts w:ascii="Times New Roman" w:hAnsi="Times New Roman" w:cs="Times New Roman"/>
          <w:sz w:val="28"/>
          <w:lang w:val="ru-RU"/>
        </w:rPr>
        <w:t>Дрофинского сельского совета</w:t>
      </w:r>
    </w:p>
    <w:p w:rsidR="00EB0B38" w:rsidRPr="000F2BC0" w:rsidRDefault="00EB0B38" w:rsidP="007D1130">
      <w:pPr>
        <w:pStyle w:val="ConsPlusNormal"/>
        <w:jc w:val="right"/>
        <w:rPr>
          <w:rFonts w:ascii="Times New Roman" w:hAnsi="Times New Roman" w:cs="Times New Roman"/>
          <w:sz w:val="28"/>
          <w:lang w:val="ru-RU"/>
        </w:rPr>
      </w:pPr>
      <w:r w:rsidRPr="000F2BC0">
        <w:rPr>
          <w:rFonts w:ascii="Times New Roman" w:hAnsi="Times New Roman" w:cs="Times New Roman"/>
          <w:sz w:val="28"/>
          <w:lang w:val="ru-RU"/>
        </w:rPr>
        <w:t xml:space="preserve">от </w:t>
      </w:r>
      <w:r w:rsidR="00C95CBD">
        <w:rPr>
          <w:rFonts w:ascii="Times New Roman" w:hAnsi="Times New Roman" w:cs="Times New Roman"/>
          <w:sz w:val="28"/>
          <w:lang w:val="ru-RU"/>
        </w:rPr>
        <w:t xml:space="preserve">06.03.2017 года </w:t>
      </w:r>
      <w:r w:rsidR="00C0453A" w:rsidRPr="000F2BC0">
        <w:rPr>
          <w:rFonts w:ascii="Times New Roman" w:hAnsi="Times New Roman" w:cs="Times New Roman"/>
          <w:sz w:val="28"/>
          <w:lang w:val="ru-RU"/>
        </w:rPr>
        <w:t xml:space="preserve">№ </w:t>
      </w:r>
      <w:r w:rsidR="00C95CBD">
        <w:rPr>
          <w:rFonts w:ascii="Times New Roman" w:hAnsi="Times New Roman" w:cs="Times New Roman"/>
          <w:sz w:val="28"/>
          <w:lang w:val="ru-RU"/>
        </w:rPr>
        <w:t>3</w:t>
      </w:r>
    </w:p>
    <w:p w:rsidR="00EB0B38" w:rsidRPr="000F2BC0" w:rsidRDefault="00EB0B38">
      <w:pPr>
        <w:pStyle w:val="ConsPlusNormal"/>
        <w:jc w:val="center"/>
        <w:rPr>
          <w:rFonts w:ascii="Times New Roman" w:hAnsi="Times New Roman" w:cs="Times New Roman"/>
          <w:sz w:val="28"/>
          <w:lang w:val="ru-RU"/>
        </w:rPr>
      </w:pPr>
    </w:p>
    <w:p w:rsidR="00EB0B38" w:rsidRPr="000F2BC0" w:rsidRDefault="00A463A8" w:rsidP="00A463A8">
      <w:pPr>
        <w:pStyle w:val="ConsPlusTitle"/>
        <w:rPr>
          <w:rFonts w:ascii="Times New Roman" w:hAnsi="Times New Roman" w:cs="Times New Roman"/>
          <w:sz w:val="28"/>
          <w:lang w:val="ru-RU"/>
        </w:rPr>
      </w:pPr>
      <w:bookmarkStart w:id="0" w:name="P32"/>
      <w:bookmarkEnd w:id="0"/>
      <w:r>
        <w:rPr>
          <w:rFonts w:ascii="Times New Roman" w:hAnsi="Times New Roman" w:cs="Times New Roman"/>
          <w:sz w:val="28"/>
          <w:lang w:val="ru-RU"/>
        </w:rPr>
        <w:t xml:space="preserve">                                                 </w:t>
      </w:r>
      <w:r w:rsidR="00EB0B38" w:rsidRPr="000F2BC0">
        <w:rPr>
          <w:rFonts w:ascii="Times New Roman" w:hAnsi="Times New Roman" w:cs="Times New Roman"/>
          <w:sz w:val="28"/>
          <w:lang w:val="ru-RU"/>
        </w:rPr>
        <w:t>ПОЛОЖЕНИЕ</w:t>
      </w:r>
    </w:p>
    <w:p w:rsidR="00EB0B38" w:rsidRPr="000F2BC0" w:rsidRDefault="00EB0B38">
      <w:pPr>
        <w:pStyle w:val="ConsPlusTitle"/>
        <w:jc w:val="center"/>
        <w:rPr>
          <w:rFonts w:ascii="Times New Roman" w:hAnsi="Times New Roman" w:cs="Times New Roman"/>
          <w:sz w:val="28"/>
          <w:lang w:val="ru-RU"/>
        </w:rPr>
      </w:pPr>
      <w:r w:rsidRPr="000F2BC0">
        <w:rPr>
          <w:rFonts w:ascii="Times New Roman" w:hAnsi="Times New Roman" w:cs="Times New Roman"/>
          <w:sz w:val="28"/>
          <w:lang w:val="ru-RU"/>
        </w:rPr>
        <w:t>О ПОРЯДКЕ НАЗНАЧЕНИЯ И ПРОВЕДЕНИЯ СОБРАНИЙ И КОНФЕРЕНЦИЙ</w:t>
      </w:r>
      <w:r w:rsidR="007D1130">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ГРАЖДАН НА ТЕРРИТОРИИ </w:t>
      </w:r>
      <w:r w:rsidR="007D1130">
        <w:rPr>
          <w:rFonts w:ascii="Times New Roman" w:hAnsi="Times New Roman" w:cs="Times New Roman"/>
          <w:sz w:val="28"/>
          <w:lang w:val="ru-RU"/>
        </w:rPr>
        <w:t xml:space="preserve">ДРОФИНСКОГО СЕЛЬСКОГО ПОСЕЛЕНИЯ </w:t>
      </w:r>
    </w:p>
    <w:p w:rsidR="00EB0B38" w:rsidRPr="000F2BC0" w:rsidRDefault="00EB0B38">
      <w:pPr>
        <w:pStyle w:val="ConsPlusNormal"/>
        <w:jc w:val="center"/>
        <w:rPr>
          <w:rFonts w:ascii="Times New Roman" w:hAnsi="Times New Roman" w:cs="Times New Roman"/>
          <w:sz w:val="28"/>
          <w:lang w:val="ru-RU"/>
        </w:rPr>
      </w:pPr>
    </w:p>
    <w:p w:rsidR="00EB0B38" w:rsidRPr="000F2BC0" w:rsidRDefault="00EB0B38">
      <w:pPr>
        <w:pStyle w:val="ConsPlusNormal"/>
        <w:jc w:val="center"/>
        <w:rPr>
          <w:rFonts w:ascii="Times New Roman" w:hAnsi="Times New Roman" w:cs="Times New Roman"/>
          <w:sz w:val="28"/>
          <w:lang w:val="ru-RU"/>
        </w:rPr>
      </w:pPr>
      <w:r w:rsidRPr="000F2BC0">
        <w:rPr>
          <w:rFonts w:ascii="Times New Roman" w:hAnsi="Times New Roman" w:cs="Times New Roman"/>
          <w:sz w:val="28"/>
          <w:lang w:val="ru-RU"/>
        </w:rPr>
        <w:t>I. Общие положения</w:t>
      </w:r>
    </w:p>
    <w:p w:rsidR="00EB0B38" w:rsidRPr="000F2BC0" w:rsidRDefault="00EB0B38">
      <w:pPr>
        <w:pStyle w:val="ConsPlusNormal"/>
        <w:jc w:val="center"/>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1.1. Настоящее Положение в соответствии с </w:t>
      </w:r>
      <w:hyperlink r:id="rId10" w:history="1">
        <w:r w:rsidRPr="000F2BC0">
          <w:rPr>
            <w:rFonts w:ascii="Times New Roman" w:hAnsi="Times New Roman" w:cs="Times New Roman"/>
            <w:sz w:val="28"/>
            <w:lang w:val="ru-RU"/>
          </w:rPr>
          <w:t>Конституцией</w:t>
        </w:r>
      </w:hyperlink>
      <w:r w:rsidRPr="000F2BC0">
        <w:rPr>
          <w:rFonts w:ascii="Times New Roman" w:hAnsi="Times New Roman" w:cs="Times New Roman"/>
          <w:sz w:val="28"/>
          <w:lang w:val="ru-RU"/>
        </w:rPr>
        <w:t xml:space="preserve"> Российской Федерации, </w:t>
      </w:r>
      <w:hyperlink r:id="rId11" w:history="1">
        <w:r w:rsidRPr="000F2BC0">
          <w:rPr>
            <w:rFonts w:ascii="Times New Roman" w:hAnsi="Times New Roman" w:cs="Times New Roman"/>
            <w:sz w:val="28"/>
            <w:lang w:val="ru-RU"/>
          </w:rPr>
          <w:t>Конституцией</w:t>
        </w:r>
      </w:hyperlink>
      <w:r w:rsidRPr="000F2BC0">
        <w:rPr>
          <w:rFonts w:ascii="Times New Roman" w:hAnsi="Times New Roman" w:cs="Times New Roman"/>
          <w:sz w:val="28"/>
          <w:lang w:val="ru-RU"/>
        </w:rPr>
        <w:t xml:space="preserve"> Республики </w:t>
      </w:r>
      <w:r w:rsidR="002F1E15" w:rsidRPr="000F2BC0">
        <w:rPr>
          <w:rFonts w:ascii="Times New Roman" w:hAnsi="Times New Roman" w:cs="Times New Roman"/>
          <w:sz w:val="28"/>
          <w:lang w:val="ru-RU"/>
        </w:rPr>
        <w:t>Крым</w:t>
      </w:r>
      <w:r w:rsidRPr="000F2BC0">
        <w:rPr>
          <w:rFonts w:ascii="Times New Roman" w:hAnsi="Times New Roman" w:cs="Times New Roman"/>
          <w:sz w:val="28"/>
          <w:lang w:val="ru-RU"/>
        </w:rPr>
        <w:t xml:space="preserve">, Федеральным </w:t>
      </w:r>
      <w:hyperlink r:id="rId12" w:history="1">
        <w:r w:rsidRPr="000F2BC0">
          <w:rPr>
            <w:rFonts w:ascii="Times New Roman" w:hAnsi="Times New Roman" w:cs="Times New Roman"/>
            <w:sz w:val="28"/>
            <w:lang w:val="ru-RU"/>
          </w:rPr>
          <w:t>законом</w:t>
        </w:r>
      </w:hyperlink>
      <w:r w:rsidRPr="000F2BC0">
        <w:rPr>
          <w:rFonts w:ascii="Times New Roman" w:hAnsi="Times New Roman" w:cs="Times New Roman"/>
          <w:sz w:val="28"/>
          <w:lang w:val="ru-RU"/>
        </w:rPr>
        <w:t xml:space="preserve"> от 06.10.2003 </w:t>
      </w:r>
      <w:r w:rsidR="002F1E15" w:rsidRPr="000F2BC0">
        <w:rPr>
          <w:rFonts w:ascii="Times New Roman" w:hAnsi="Times New Roman" w:cs="Times New Roman"/>
          <w:sz w:val="28"/>
          <w:lang w:val="ru-RU"/>
        </w:rPr>
        <w:t>№</w:t>
      </w:r>
      <w:r w:rsidRPr="000F2BC0">
        <w:rPr>
          <w:rFonts w:ascii="Times New Roman" w:hAnsi="Times New Roman" w:cs="Times New Roman"/>
          <w:sz w:val="28"/>
          <w:lang w:val="ru-RU"/>
        </w:rPr>
        <w:t xml:space="preserve"> 131-ФЗ </w:t>
      </w:r>
      <w:r w:rsidR="002F1E15" w:rsidRPr="000F2BC0">
        <w:rPr>
          <w:rFonts w:ascii="Times New Roman" w:hAnsi="Times New Roman" w:cs="Times New Roman"/>
          <w:sz w:val="28"/>
          <w:lang w:val="ru-RU"/>
        </w:rPr>
        <w:t>«</w:t>
      </w:r>
      <w:r w:rsidRPr="000F2BC0">
        <w:rPr>
          <w:rFonts w:ascii="Times New Roman" w:hAnsi="Times New Roman" w:cs="Times New Roman"/>
          <w:sz w:val="28"/>
          <w:lang w:val="ru-RU"/>
        </w:rPr>
        <w:t>Об общих принципах организации местного самоуправления в Российской Федерации</w:t>
      </w:r>
      <w:r w:rsidR="002F1E15" w:rsidRPr="000F2BC0">
        <w:rPr>
          <w:rFonts w:ascii="Times New Roman" w:hAnsi="Times New Roman" w:cs="Times New Roman"/>
          <w:sz w:val="28"/>
          <w:lang w:val="ru-RU"/>
        </w:rPr>
        <w:t>»</w:t>
      </w:r>
      <w:r w:rsidRPr="000F2BC0">
        <w:rPr>
          <w:rFonts w:ascii="Times New Roman" w:hAnsi="Times New Roman" w:cs="Times New Roman"/>
          <w:sz w:val="28"/>
          <w:lang w:val="ru-RU"/>
        </w:rPr>
        <w:t xml:space="preserve">, </w:t>
      </w:r>
      <w:hyperlink r:id="rId13" w:history="1">
        <w:r w:rsidRPr="000F2BC0">
          <w:rPr>
            <w:rFonts w:ascii="Times New Roman" w:hAnsi="Times New Roman" w:cs="Times New Roman"/>
            <w:sz w:val="28"/>
            <w:lang w:val="ru-RU"/>
          </w:rPr>
          <w:t>Законом</w:t>
        </w:r>
      </w:hyperlink>
      <w:r w:rsidRPr="000F2BC0">
        <w:rPr>
          <w:rFonts w:ascii="Times New Roman" w:hAnsi="Times New Roman" w:cs="Times New Roman"/>
          <w:sz w:val="28"/>
          <w:lang w:val="ru-RU"/>
        </w:rPr>
        <w:t xml:space="preserve"> Республики </w:t>
      </w:r>
      <w:r w:rsidR="002F1E15" w:rsidRPr="000F2BC0">
        <w:rPr>
          <w:rFonts w:ascii="Times New Roman" w:hAnsi="Times New Roman" w:cs="Times New Roman"/>
          <w:sz w:val="28"/>
          <w:lang w:val="ru-RU"/>
        </w:rPr>
        <w:t>Крым</w:t>
      </w:r>
      <w:r w:rsidRPr="000F2BC0">
        <w:rPr>
          <w:rFonts w:ascii="Times New Roman" w:hAnsi="Times New Roman" w:cs="Times New Roman"/>
          <w:sz w:val="28"/>
          <w:lang w:val="ru-RU"/>
        </w:rPr>
        <w:t xml:space="preserve"> от 2</w:t>
      </w:r>
      <w:r w:rsidR="002F1E15" w:rsidRPr="000F2BC0">
        <w:rPr>
          <w:rFonts w:ascii="Times New Roman" w:hAnsi="Times New Roman" w:cs="Times New Roman"/>
          <w:sz w:val="28"/>
          <w:lang w:val="ru-RU"/>
        </w:rPr>
        <w:t>1</w:t>
      </w:r>
      <w:r w:rsidRPr="000F2BC0">
        <w:rPr>
          <w:rFonts w:ascii="Times New Roman" w:hAnsi="Times New Roman" w:cs="Times New Roman"/>
          <w:sz w:val="28"/>
          <w:lang w:val="ru-RU"/>
        </w:rPr>
        <w:t>.0</w:t>
      </w:r>
      <w:r w:rsidR="002F1E15" w:rsidRPr="000F2BC0">
        <w:rPr>
          <w:rFonts w:ascii="Times New Roman" w:hAnsi="Times New Roman" w:cs="Times New Roman"/>
          <w:sz w:val="28"/>
          <w:lang w:val="ru-RU"/>
        </w:rPr>
        <w:t>8.201</w:t>
      </w:r>
      <w:r w:rsidRPr="000F2BC0">
        <w:rPr>
          <w:rFonts w:ascii="Times New Roman" w:hAnsi="Times New Roman" w:cs="Times New Roman"/>
          <w:sz w:val="28"/>
          <w:lang w:val="ru-RU"/>
        </w:rPr>
        <w:t>4</w:t>
      </w:r>
      <w:r w:rsidR="002F1E15" w:rsidRPr="000F2BC0">
        <w:rPr>
          <w:rFonts w:ascii="Times New Roman" w:hAnsi="Times New Roman" w:cs="Times New Roman"/>
          <w:sz w:val="28"/>
          <w:lang w:val="ru-RU"/>
        </w:rPr>
        <w:t xml:space="preserve"> №54-ЗРК«</w:t>
      </w:r>
      <w:r w:rsidRPr="000F2BC0">
        <w:rPr>
          <w:rFonts w:ascii="Times New Roman" w:hAnsi="Times New Roman" w:cs="Times New Roman"/>
          <w:sz w:val="28"/>
          <w:lang w:val="ru-RU"/>
        </w:rPr>
        <w:t>О</w:t>
      </w:r>
      <w:r w:rsidR="002F1E15" w:rsidRPr="000F2BC0">
        <w:rPr>
          <w:rFonts w:ascii="Times New Roman" w:hAnsi="Times New Roman" w:cs="Times New Roman"/>
          <w:sz w:val="28"/>
          <w:lang w:val="ru-RU"/>
        </w:rPr>
        <w:t>б основах местного</w:t>
      </w:r>
      <w:r w:rsidRPr="000F2BC0">
        <w:rPr>
          <w:rFonts w:ascii="Times New Roman" w:hAnsi="Times New Roman" w:cs="Times New Roman"/>
          <w:sz w:val="28"/>
          <w:lang w:val="ru-RU"/>
        </w:rPr>
        <w:t xml:space="preserve"> самоуправлении в Республике </w:t>
      </w:r>
      <w:r w:rsidR="002F1E15" w:rsidRPr="000F2BC0">
        <w:rPr>
          <w:rFonts w:ascii="Times New Roman" w:hAnsi="Times New Roman" w:cs="Times New Roman"/>
          <w:sz w:val="28"/>
          <w:lang w:val="ru-RU"/>
        </w:rPr>
        <w:t>Крым»</w:t>
      </w:r>
      <w:r w:rsidRPr="000F2BC0">
        <w:rPr>
          <w:rFonts w:ascii="Times New Roman" w:hAnsi="Times New Roman" w:cs="Times New Roman"/>
          <w:sz w:val="28"/>
          <w:lang w:val="ru-RU"/>
        </w:rPr>
        <w:t xml:space="preserve">, </w:t>
      </w:r>
      <w:hyperlink r:id="rId14" w:history="1">
        <w:r w:rsidRPr="000F2BC0">
          <w:rPr>
            <w:rFonts w:ascii="Times New Roman" w:hAnsi="Times New Roman" w:cs="Times New Roman"/>
            <w:sz w:val="28"/>
            <w:lang w:val="ru-RU"/>
          </w:rPr>
          <w:t>Уставом</w:t>
        </w:r>
      </w:hyperlink>
      <w:r w:rsidRPr="000F2BC0">
        <w:rPr>
          <w:rFonts w:ascii="Times New Roman" w:hAnsi="Times New Roman" w:cs="Times New Roman"/>
          <w:sz w:val="28"/>
          <w:lang w:val="ru-RU"/>
        </w:rPr>
        <w:t xml:space="preserve"> муниципального образования </w:t>
      </w:r>
      <w:r w:rsidR="007D1130">
        <w:rPr>
          <w:rFonts w:ascii="Times New Roman" w:hAnsi="Times New Roman" w:cs="Times New Roman"/>
          <w:sz w:val="28"/>
          <w:lang w:val="ru-RU"/>
        </w:rPr>
        <w:t>Дрофинское сельское поселение</w:t>
      </w:r>
      <w:r w:rsidR="007D1130"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определяет порядок назначения и проведения собраний и конференций граждан на территории </w:t>
      </w:r>
      <w:r w:rsidR="00620C6B">
        <w:rPr>
          <w:rFonts w:ascii="Times New Roman" w:hAnsi="Times New Roman" w:cs="Times New Roman"/>
          <w:sz w:val="28"/>
          <w:lang w:val="ru-RU"/>
        </w:rPr>
        <w:t>Дрофинского сельского поселения.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1.2.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620C6B">
        <w:rPr>
          <w:rFonts w:ascii="Times New Roman" w:hAnsi="Times New Roman" w:cs="Times New Roman"/>
          <w:sz w:val="28"/>
          <w:lang w:val="ru-RU"/>
        </w:rPr>
        <w:t>Дрофинского сельского поселения,</w:t>
      </w:r>
      <w:r w:rsidR="00620C6B"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осуществления территориального общественного самоуправления на части территории </w:t>
      </w:r>
      <w:r w:rsidR="00620C6B">
        <w:rPr>
          <w:rFonts w:ascii="Times New Roman" w:hAnsi="Times New Roman" w:cs="Times New Roman"/>
          <w:sz w:val="28"/>
          <w:lang w:val="ru-RU"/>
        </w:rPr>
        <w:t>Дрофинского сельского поселения.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1.3. Конференция граждан проводится в случае необходимости обсуждения вопросов местного значения и выявления мнения представителей всех жителей </w:t>
      </w:r>
      <w:r w:rsidR="00620C6B">
        <w:rPr>
          <w:rFonts w:ascii="Times New Roman" w:hAnsi="Times New Roman" w:cs="Times New Roman"/>
          <w:sz w:val="28"/>
          <w:lang w:val="ru-RU"/>
        </w:rPr>
        <w:t>Дрофинского сельского поселения.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1.4. В зависимости от числа граждан, постоянно проживающих на определенной территории </w:t>
      </w:r>
      <w:r w:rsidR="00620C6B">
        <w:rPr>
          <w:rFonts w:ascii="Times New Roman" w:hAnsi="Times New Roman" w:cs="Times New Roman"/>
          <w:sz w:val="28"/>
          <w:lang w:val="ru-RU"/>
        </w:rPr>
        <w:t xml:space="preserve">Дрофинского сельского поселения, </w:t>
      </w:r>
      <w:r w:rsidRPr="000F2BC0">
        <w:rPr>
          <w:rFonts w:ascii="Times New Roman" w:hAnsi="Times New Roman" w:cs="Times New Roman"/>
          <w:sz w:val="28"/>
          <w:lang w:val="ru-RU"/>
        </w:rPr>
        <w:t>в границах которой планируется проведение собрания, конференции граждан, может проводиться собрание граждан или конференция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1.5. Конференция граждан может быть проведена в случае, если на данной территории проживают более 300 человек</w:t>
      </w:r>
      <w:r w:rsidR="00620C6B">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1.6. Полномочия собрания граждан могут осуществляться конференцией граждан в следующих случаях:</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когда созвать собрание граждан невозможно (например, в связи с отсутствием помещений, неблагоприятными погодными условиями, занятостью населения на сезонных работах, большой численностью граждан, имеющих право на участие в собрании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1.7. В работе собрания, конференции граждан по вопросам местного </w:t>
      </w:r>
      <w:r w:rsidRPr="000F2BC0">
        <w:rPr>
          <w:rFonts w:ascii="Times New Roman" w:hAnsi="Times New Roman" w:cs="Times New Roman"/>
          <w:sz w:val="28"/>
          <w:lang w:val="ru-RU"/>
        </w:rPr>
        <w:lastRenderedPageBreak/>
        <w:t xml:space="preserve">значения, затрагивающим интересы жителей </w:t>
      </w:r>
      <w:r w:rsidR="00620C6B">
        <w:rPr>
          <w:rFonts w:ascii="Times New Roman" w:hAnsi="Times New Roman" w:cs="Times New Roman"/>
          <w:sz w:val="28"/>
          <w:lang w:val="ru-RU"/>
        </w:rPr>
        <w:t>Дрофинского сельского поселения</w:t>
      </w:r>
      <w:r w:rsidR="00620C6B"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информирования населения о деятельности органов местного самоуправления и должностных лиц местного самоуправления имеют право участвовать жители </w:t>
      </w:r>
      <w:r w:rsidR="00620C6B">
        <w:rPr>
          <w:rFonts w:ascii="Times New Roman" w:hAnsi="Times New Roman" w:cs="Times New Roman"/>
          <w:sz w:val="28"/>
          <w:lang w:val="ru-RU"/>
        </w:rPr>
        <w:t>Дрофинского сельского поселения,</w:t>
      </w:r>
      <w:r w:rsidR="00620C6B"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обладающие избирательным правом.</w:t>
      </w:r>
    </w:p>
    <w:p w:rsidR="00EB0B38" w:rsidRPr="000F2BC0" w:rsidRDefault="00EB0B38" w:rsidP="0034098A">
      <w:pPr>
        <w:pStyle w:val="ConsPlusNormal"/>
        <w:ind w:firstLine="709"/>
        <w:jc w:val="both"/>
        <w:rPr>
          <w:rFonts w:ascii="Times New Roman" w:hAnsi="Times New Roman" w:cs="Times New Roman"/>
          <w:i/>
          <w:sz w:val="28"/>
          <w:lang w:val="ru-RU"/>
        </w:rPr>
      </w:pPr>
      <w:r w:rsidRPr="000F2BC0">
        <w:rPr>
          <w:rFonts w:ascii="Times New Roman" w:hAnsi="Times New Roman" w:cs="Times New Roman"/>
          <w:sz w:val="28"/>
          <w:lang w:val="ru-RU"/>
        </w:rPr>
        <w:t xml:space="preserve">1.8. Собрание, конференция граждан проводятся по инициативе населения, </w:t>
      </w:r>
      <w:r w:rsidR="00620C6B">
        <w:rPr>
          <w:rFonts w:ascii="Times New Roman" w:hAnsi="Times New Roman" w:cs="Times New Roman"/>
          <w:sz w:val="28"/>
          <w:lang w:val="ru-RU"/>
        </w:rPr>
        <w:t>Дрофинского сельского совета,</w:t>
      </w:r>
      <w:r w:rsidRPr="000F2BC0">
        <w:rPr>
          <w:rFonts w:ascii="Times New Roman" w:hAnsi="Times New Roman" w:cs="Times New Roman"/>
          <w:sz w:val="28"/>
          <w:lang w:val="ru-RU"/>
        </w:rPr>
        <w:t xml:space="preserve"> Главы</w:t>
      </w:r>
      <w:r w:rsidR="00620C6B">
        <w:rPr>
          <w:rFonts w:ascii="Times New Roman" w:hAnsi="Times New Roman" w:cs="Times New Roman"/>
          <w:sz w:val="28"/>
          <w:lang w:val="ru-RU"/>
        </w:rPr>
        <w:t xml:space="preserve"> администрации</w:t>
      </w:r>
      <w:r w:rsidRPr="000F2BC0">
        <w:rPr>
          <w:rFonts w:ascii="Times New Roman" w:hAnsi="Times New Roman" w:cs="Times New Roman"/>
          <w:sz w:val="28"/>
          <w:lang w:val="ru-RU"/>
        </w:rPr>
        <w:t xml:space="preserve"> </w:t>
      </w:r>
      <w:r w:rsidR="00620C6B">
        <w:rPr>
          <w:rFonts w:ascii="Times New Roman" w:hAnsi="Times New Roman" w:cs="Times New Roman"/>
          <w:sz w:val="28"/>
          <w:lang w:val="ru-RU"/>
        </w:rPr>
        <w:t>Дрофинского сельского поселения</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1.9. Итоги собрания, конференции граждан подлежат официальному опубликованию.</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1.10. Организация и проведение собрания конференции граждан по инициативе </w:t>
      </w:r>
      <w:r w:rsidR="00620C6B">
        <w:rPr>
          <w:rFonts w:ascii="Times New Roman" w:hAnsi="Times New Roman" w:cs="Times New Roman"/>
          <w:sz w:val="28"/>
          <w:lang w:val="ru-RU"/>
        </w:rPr>
        <w:t>Дрофинского сельского совета,</w:t>
      </w:r>
      <w:r w:rsidR="00620C6B" w:rsidRPr="000F2BC0">
        <w:rPr>
          <w:rFonts w:ascii="Times New Roman" w:hAnsi="Times New Roman" w:cs="Times New Roman"/>
          <w:sz w:val="28"/>
          <w:lang w:val="ru-RU"/>
        </w:rPr>
        <w:t xml:space="preserve"> Главы</w:t>
      </w:r>
      <w:r w:rsidR="00620C6B">
        <w:rPr>
          <w:rFonts w:ascii="Times New Roman" w:hAnsi="Times New Roman" w:cs="Times New Roman"/>
          <w:sz w:val="28"/>
          <w:lang w:val="ru-RU"/>
        </w:rPr>
        <w:t xml:space="preserve"> администрации</w:t>
      </w:r>
      <w:r w:rsidR="00620C6B" w:rsidRPr="000F2BC0">
        <w:rPr>
          <w:rFonts w:ascii="Times New Roman" w:hAnsi="Times New Roman" w:cs="Times New Roman"/>
          <w:sz w:val="28"/>
          <w:lang w:val="ru-RU"/>
        </w:rPr>
        <w:t xml:space="preserve"> </w:t>
      </w:r>
      <w:r w:rsidR="00620C6B">
        <w:rPr>
          <w:rFonts w:ascii="Times New Roman" w:hAnsi="Times New Roman" w:cs="Times New Roman"/>
          <w:sz w:val="28"/>
          <w:lang w:val="ru-RU"/>
        </w:rPr>
        <w:t>Дрофинского сельского поселения</w:t>
      </w:r>
      <w:r w:rsidR="00620C6B"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осуществляются за счет средств местного бюджета.</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1.11. Настоящее Положение не распространяется на собрания, конференции граждан, проводимые в целях осуществления территориального общественного самоуправления.</w:t>
      </w:r>
    </w:p>
    <w:p w:rsidR="00A463A8" w:rsidRDefault="00A463A8" w:rsidP="0034098A">
      <w:pPr>
        <w:pStyle w:val="ConsPlusNormal"/>
        <w:ind w:firstLine="709"/>
        <w:jc w:val="center"/>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II. Общие принципы проведения собрания</w:t>
      </w: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2.1. Граждане участвуют в собрании, конференции непосредственно на равных основаниях.</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2.2. Участие в собрании, конференции является свободным и добровольным.</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Никто не вправе оказывать принудительное воздействие на участие или неучастие граждан в собрании,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2.3. Во время проведения собрания, конференции никто не может быть принужден к выражению своих мнений и убеждений или отказу от них.</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2.4. Подготовка и проведение собрания, конференции осуществляются открыто и гласно.</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III. Назначение собрания, конференции граждан</w:t>
      </w: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по инициативе населения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3.1. Население </w:t>
      </w:r>
      <w:r w:rsidR="00620C6B">
        <w:rPr>
          <w:rFonts w:ascii="Times New Roman" w:hAnsi="Times New Roman" w:cs="Times New Roman"/>
          <w:sz w:val="28"/>
          <w:lang w:val="ru-RU"/>
        </w:rPr>
        <w:t>Дрофинского сельского поселения</w:t>
      </w:r>
      <w:r w:rsidR="00620C6B">
        <w:rPr>
          <w:rFonts w:ascii="Times New Roman" w:hAnsi="Times New Roman" w:cs="Times New Roman"/>
          <w:i/>
          <w:sz w:val="28"/>
          <w:lang w:val="ru-RU"/>
        </w:rPr>
        <w:t xml:space="preserve"> </w:t>
      </w:r>
      <w:r w:rsidRPr="000F2BC0">
        <w:rPr>
          <w:rFonts w:ascii="Times New Roman" w:hAnsi="Times New Roman" w:cs="Times New Roman"/>
          <w:sz w:val="28"/>
          <w:lang w:val="ru-RU"/>
        </w:rPr>
        <w:t>реализует свое право на инициативу проведения собраний, конференций через инициативную группу, которая формируется из числа жителей</w:t>
      </w:r>
      <w:r w:rsidR="00620C6B" w:rsidRPr="00620C6B">
        <w:rPr>
          <w:rFonts w:ascii="Times New Roman" w:hAnsi="Times New Roman" w:cs="Times New Roman"/>
          <w:sz w:val="28"/>
          <w:lang w:val="ru-RU"/>
        </w:rPr>
        <w:t xml:space="preserve"> </w:t>
      </w:r>
      <w:r w:rsidR="00620C6B">
        <w:rPr>
          <w:rFonts w:ascii="Times New Roman" w:hAnsi="Times New Roman" w:cs="Times New Roman"/>
          <w:sz w:val="28"/>
          <w:lang w:val="ru-RU"/>
        </w:rPr>
        <w:t>Дрофинского сельского поселения</w:t>
      </w:r>
      <w:r w:rsidR="00620C6B"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численностью не менее 10 человек</w:t>
      </w:r>
      <w:r w:rsidR="00620C6B">
        <w:rPr>
          <w:rFonts w:ascii="Times New Roman" w:hAnsi="Times New Roman" w:cs="Times New Roman"/>
          <w:i/>
          <w:sz w:val="28"/>
          <w:lang w:val="ru-RU"/>
        </w:rPr>
        <w:t>,</w:t>
      </w:r>
      <w:r w:rsidRPr="000F2BC0">
        <w:rPr>
          <w:rFonts w:ascii="Times New Roman" w:hAnsi="Times New Roman" w:cs="Times New Roman"/>
          <w:sz w:val="28"/>
          <w:lang w:val="ru-RU"/>
        </w:rPr>
        <w:t>обладающих избирательным правом.</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3.2. Инициативная группа письменно обращается в </w:t>
      </w:r>
      <w:r w:rsidR="00620C6B">
        <w:rPr>
          <w:rFonts w:ascii="Times New Roman" w:hAnsi="Times New Roman" w:cs="Times New Roman"/>
          <w:sz w:val="28"/>
          <w:lang w:val="ru-RU"/>
        </w:rPr>
        <w:t xml:space="preserve">Дрофинский сельский совет </w:t>
      </w:r>
      <w:r w:rsidRPr="000F2BC0">
        <w:rPr>
          <w:rFonts w:ascii="Times New Roman" w:hAnsi="Times New Roman" w:cs="Times New Roman"/>
          <w:sz w:val="28"/>
          <w:lang w:val="ru-RU"/>
        </w:rPr>
        <w:t xml:space="preserve">с предложением провести собрание, конференцию граждан </w:t>
      </w:r>
      <w:r w:rsidR="00620C6B">
        <w:rPr>
          <w:rFonts w:ascii="Times New Roman" w:hAnsi="Times New Roman" w:cs="Times New Roman"/>
          <w:sz w:val="28"/>
          <w:lang w:val="ru-RU"/>
        </w:rPr>
        <w:t>Дрофинского сельского поселения.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Обращение должно содержать:</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формулировку вопроса, предлагаемого к обсуждению на собрании, конференции граждан </w:t>
      </w:r>
      <w:r w:rsidR="00F00C07">
        <w:rPr>
          <w:rFonts w:ascii="Times New Roman" w:hAnsi="Times New Roman" w:cs="Times New Roman"/>
          <w:sz w:val="28"/>
          <w:lang w:val="ru-RU"/>
        </w:rPr>
        <w:t>Дрофинского сельского поселения;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lastRenderedPageBreak/>
        <w:t>- пояснительную записку, содержащую обоснование необходимости и цели проведения собрания, конференции по данному вопросу, подписанную председателем инициативной группы жителей;</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жителей;</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предлагаемые сроки, место проведения собрания, конференции граждан и состав участников;</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проект итоговых документов по результатам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сведения о членах инициативной группы (фамилия, имя, отчество, дата рождения, серия, номер и дата выдачи паспорта или документа, заменяющего паспорт гражданина, адрес места жительства, документ, подтверждающий факт проживания на соответствующей территории), подписанные председателем инициативной группы.</w:t>
      </w:r>
    </w:p>
    <w:p w:rsidR="00EB0B38" w:rsidRPr="000F2BC0" w:rsidRDefault="00EB0B38" w:rsidP="000F2BC0">
      <w:pPr>
        <w:pStyle w:val="ConsPlusNormal"/>
        <w:ind w:firstLine="708"/>
        <w:jc w:val="both"/>
        <w:rPr>
          <w:rFonts w:ascii="Times New Roman" w:hAnsi="Times New Roman" w:cs="Times New Roman"/>
          <w:sz w:val="28"/>
          <w:lang w:val="ru-RU"/>
        </w:rPr>
      </w:pPr>
      <w:r w:rsidRPr="000F2BC0">
        <w:rPr>
          <w:rFonts w:ascii="Times New Roman" w:hAnsi="Times New Roman" w:cs="Times New Roman"/>
          <w:sz w:val="28"/>
          <w:lang w:val="ru-RU"/>
        </w:rPr>
        <w:t xml:space="preserve">3.3. </w:t>
      </w:r>
      <w:r w:rsidR="00F00C07">
        <w:rPr>
          <w:rFonts w:ascii="Times New Roman" w:hAnsi="Times New Roman" w:cs="Times New Roman"/>
          <w:sz w:val="28"/>
          <w:lang w:val="ru-RU"/>
        </w:rPr>
        <w:t xml:space="preserve">Дрофинский сельский совет </w:t>
      </w:r>
      <w:r w:rsidRPr="000F2BC0">
        <w:rPr>
          <w:rFonts w:ascii="Times New Roman" w:hAnsi="Times New Roman" w:cs="Times New Roman"/>
          <w:sz w:val="28"/>
          <w:lang w:val="ru-RU"/>
        </w:rPr>
        <w:t>в 30-дневный срок со дня поступления обращения инициативной группы организует его рассмотрение</w:t>
      </w:r>
      <w:r w:rsidR="000F2BC0" w:rsidRPr="000F2BC0">
        <w:rPr>
          <w:rFonts w:ascii="Times New Roman" w:hAnsi="Times New Roman" w:cs="Times New Roman"/>
          <w:sz w:val="28"/>
          <w:lang w:val="ru-RU"/>
        </w:rPr>
        <w:t xml:space="preserve"> и </w:t>
      </w:r>
      <w:r w:rsidR="000F2BC0" w:rsidRPr="000F2BC0">
        <w:rPr>
          <w:rFonts w:ascii="Times New Roman" w:eastAsiaTheme="minorHAnsi" w:hAnsi="Times New Roman" w:cs="Times New Roman"/>
          <w:sz w:val="28"/>
          <w:szCs w:val="28"/>
          <w:lang w:val="ru-RU" w:eastAsia="en-US"/>
        </w:rPr>
        <w:t xml:space="preserve">принимает решение о назначении даты, времени и места проведения собрания, конференции граждан или об отказе в проведении собрания, конференции граждан. </w:t>
      </w:r>
      <w:r w:rsidR="00F00C07">
        <w:rPr>
          <w:rFonts w:ascii="Times New Roman" w:eastAsiaTheme="minorHAnsi" w:hAnsi="Times New Roman" w:cs="Times New Roman"/>
          <w:sz w:val="28"/>
          <w:szCs w:val="28"/>
          <w:lang w:val="ru-RU" w:eastAsia="en-US"/>
        </w:rPr>
        <w:t>Дрофинский сельский совет</w:t>
      </w:r>
      <w:r w:rsidR="000F2BC0" w:rsidRPr="000F2BC0">
        <w:rPr>
          <w:rFonts w:ascii="Times New Roman" w:eastAsiaTheme="minorHAnsi" w:hAnsi="Times New Roman" w:cs="Times New Roman"/>
          <w:sz w:val="28"/>
          <w:szCs w:val="28"/>
          <w:lang w:val="ru-RU" w:eastAsia="en-US"/>
        </w:rPr>
        <w:t xml:space="preserve"> может принять решение об отказе в проведении собрания</w:t>
      </w:r>
      <w:r w:rsidR="000F2BC0">
        <w:rPr>
          <w:rFonts w:ascii="Times New Roman" w:eastAsiaTheme="minorHAnsi" w:hAnsi="Times New Roman" w:cs="Times New Roman"/>
          <w:sz w:val="28"/>
          <w:szCs w:val="28"/>
          <w:lang w:val="ru-RU" w:eastAsia="en-US"/>
        </w:rPr>
        <w:t>, конференции</w:t>
      </w:r>
      <w:r w:rsidR="000F2BC0" w:rsidRPr="000F2BC0">
        <w:rPr>
          <w:rFonts w:ascii="Times New Roman" w:eastAsiaTheme="minorHAnsi" w:hAnsi="Times New Roman" w:cs="Times New Roman"/>
          <w:sz w:val="28"/>
          <w:szCs w:val="28"/>
          <w:lang w:val="ru-RU" w:eastAsia="en-US"/>
        </w:rPr>
        <w:t xml:space="preserve"> граждан, если при проведении организационного заседания инициативной группой граждан и подаче обращения о проведении собрания граждан допущены нарушения законодательства Российской Федерации, </w:t>
      </w:r>
      <w:r w:rsidR="000F2BC0">
        <w:rPr>
          <w:rFonts w:ascii="Times New Roman" w:eastAsiaTheme="minorHAnsi" w:hAnsi="Times New Roman" w:cs="Times New Roman"/>
          <w:sz w:val="28"/>
          <w:szCs w:val="28"/>
          <w:lang w:val="ru-RU" w:eastAsia="en-US"/>
        </w:rPr>
        <w:t>Республики Крым</w:t>
      </w:r>
      <w:r w:rsidR="000F2BC0" w:rsidRPr="000F2BC0">
        <w:rPr>
          <w:rFonts w:ascii="Times New Roman" w:eastAsiaTheme="minorHAnsi" w:hAnsi="Times New Roman" w:cs="Times New Roman"/>
          <w:sz w:val="28"/>
          <w:szCs w:val="28"/>
          <w:lang w:val="ru-RU" w:eastAsia="en-US"/>
        </w:rPr>
        <w:t xml:space="preserve">, Устава </w:t>
      </w:r>
      <w:r w:rsidR="00F00C07">
        <w:rPr>
          <w:rFonts w:ascii="Times New Roman" w:hAnsi="Times New Roman" w:cs="Times New Roman"/>
          <w:sz w:val="28"/>
          <w:lang w:val="ru-RU"/>
        </w:rPr>
        <w:t>муниципального образования Дрофинское сельское поселение,</w:t>
      </w:r>
      <w:r w:rsidR="000F2BC0" w:rsidRPr="000F2BC0">
        <w:rPr>
          <w:rFonts w:ascii="Times New Roman" w:eastAsiaTheme="minorHAnsi" w:hAnsi="Times New Roman" w:cs="Times New Roman"/>
          <w:sz w:val="28"/>
          <w:szCs w:val="28"/>
          <w:lang w:val="ru-RU" w:eastAsia="en-US"/>
        </w:rPr>
        <w:t xml:space="preserve"> настоящего положения, а также в силу незначительности и маловажности вопросов, предлагаемых к рассмотрению на собрании граждан, или наличии другого способа решения данных вопросов. </w:t>
      </w:r>
    </w:p>
    <w:p w:rsidR="00EB0B38" w:rsidRPr="000F2BC0" w:rsidRDefault="00EB0B38" w:rsidP="000F2BC0">
      <w:pPr>
        <w:pStyle w:val="ConsPlusNormal"/>
        <w:ind w:firstLine="708"/>
        <w:jc w:val="both"/>
        <w:rPr>
          <w:rFonts w:ascii="Times New Roman" w:hAnsi="Times New Roman" w:cs="Times New Roman"/>
          <w:sz w:val="28"/>
          <w:lang w:val="ru-RU"/>
        </w:rPr>
      </w:pPr>
      <w:r w:rsidRPr="000F2BC0">
        <w:rPr>
          <w:rFonts w:ascii="Times New Roman" w:hAnsi="Times New Roman" w:cs="Times New Roman"/>
          <w:sz w:val="28"/>
          <w:lang w:val="ru-RU"/>
        </w:rPr>
        <w:t>3.4. В случае отказа в проведении собрания, конференции председателю либо уполномоченному представителю инициативной группы жителей выдается письменный мотивированный ответ</w:t>
      </w:r>
      <w:r w:rsidR="000F2BC0" w:rsidRPr="000F2BC0">
        <w:rPr>
          <w:rFonts w:ascii="Times New Roman" w:eastAsiaTheme="minorHAnsi" w:hAnsi="Times New Roman" w:cs="Times New Roman"/>
          <w:sz w:val="28"/>
          <w:szCs w:val="28"/>
          <w:lang w:val="ru-RU" w:eastAsia="en-US"/>
        </w:rPr>
        <w:t xml:space="preserve"> в течение 10 рабочих дней со дня принятия решения</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3.5. </w:t>
      </w:r>
      <w:r w:rsidR="00F00C07">
        <w:rPr>
          <w:rFonts w:ascii="Times New Roman" w:hAnsi="Times New Roman" w:cs="Times New Roman"/>
          <w:sz w:val="28"/>
          <w:lang w:val="ru-RU"/>
        </w:rPr>
        <w:t xml:space="preserve">Дрофинский сельский совет </w:t>
      </w:r>
      <w:r w:rsidRPr="000F2BC0">
        <w:rPr>
          <w:rFonts w:ascii="Times New Roman" w:hAnsi="Times New Roman" w:cs="Times New Roman"/>
          <w:sz w:val="28"/>
          <w:lang w:val="ru-RU"/>
        </w:rPr>
        <w:t>не вправе отказать в проведении собрания, конференции граждан по мотивам их нецелесообразности.</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IV. Порядок назначения собрания, 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4.1. Решение о назначении собрания, конференции граждан принимается </w:t>
      </w:r>
      <w:r w:rsidR="00F00C07">
        <w:rPr>
          <w:rFonts w:ascii="Times New Roman" w:hAnsi="Times New Roman" w:cs="Times New Roman"/>
          <w:sz w:val="28"/>
          <w:lang w:val="ru-RU"/>
        </w:rPr>
        <w:t xml:space="preserve">Дрофинским сельским советом </w:t>
      </w:r>
      <w:r w:rsidRPr="000F2BC0">
        <w:rPr>
          <w:rFonts w:ascii="Times New Roman" w:hAnsi="Times New Roman" w:cs="Times New Roman"/>
          <w:sz w:val="28"/>
          <w:lang w:val="ru-RU"/>
        </w:rPr>
        <w:t>или Главой</w:t>
      </w:r>
      <w:r w:rsidR="00F00C07">
        <w:rPr>
          <w:rFonts w:ascii="Times New Roman" w:hAnsi="Times New Roman" w:cs="Times New Roman"/>
          <w:sz w:val="28"/>
          <w:lang w:val="ru-RU"/>
        </w:rPr>
        <w:t xml:space="preserve"> администрации</w:t>
      </w:r>
      <w:r w:rsidRPr="000F2BC0">
        <w:rPr>
          <w:rFonts w:ascii="Times New Roman" w:hAnsi="Times New Roman" w:cs="Times New Roman"/>
          <w:sz w:val="28"/>
          <w:lang w:val="ru-RU"/>
        </w:rPr>
        <w:t xml:space="preserve"> </w:t>
      </w:r>
      <w:r w:rsidR="00F00C07">
        <w:rPr>
          <w:rFonts w:ascii="Times New Roman" w:hAnsi="Times New Roman" w:cs="Times New Roman"/>
          <w:sz w:val="28"/>
          <w:lang w:val="ru-RU"/>
        </w:rPr>
        <w:t>Дрофинского сельского поселения.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Собрание, конференция граждан, проводимые по инициативе населения или </w:t>
      </w:r>
      <w:r w:rsidR="00F00C07">
        <w:rPr>
          <w:rFonts w:ascii="Times New Roman" w:hAnsi="Times New Roman" w:cs="Times New Roman"/>
          <w:sz w:val="28"/>
          <w:lang w:val="ru-RU"/>
        </w:rPr>
        <w:t>Дрофинского сельского совета</w:t>
      </w:r>
      <w:r w:rsidRPr="000F2BC0">
        <w:rPr>
          <w:rFonts w:ascii="Times New Roman" w:hAnsi="Times New Roman" w:cs="Times New Roman"/>
          <w:sz w:val="28"/>
          <w:lang w:val="ru-RU"/>
        </w:rPr>
        <w:t xml:space="preserve"> назначаются решением </w:t>
      </w:r>
      <w:r w:rsidR="00F00C07">
        <w:rPr>
          <w:rFonts w:ascii="Times New Roman" w:hAnsi="Times New Roman" w:cs="Times New Roman"/>
          <w:sz w:val="28"/>
          <w:lang w:val="ru-RU"/>
        </w:rPr>
        <w:t>Дрофинского сельского совета.</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Собрание, конференция граждан, проводимые по инициативе Главы </w:t>
      </w:r>
      <w:r w:rsidR="00F00C07">
        <w:rPr>
          <w:rFonts w:ascii="Times New Roman" w:hAnsi="Times New Roman" w:cs="Times New Roman"/>
          <w:sz w:val="28"/>
          <w:lang w:val="ru-RU"/>
        </w:rPr>
        <w:lastRenderedPageBreak/>
        <w:t>администрации Дрофинского сельского поселения</w:t>
      </w:r>
      <w:r w:rsidR="00F00C07"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назначаются Постановлением Главы </w:t>
      </w:r>
      <w:r w:rsidR="00F00C07">
        <w:rPr>
          <w:rFonts w:ascii="Times New Roman" w:hAnsi="Times New Roman" w:cs="Times New Roman"/>
          <w:sz w:val="28"/>
          <w:lang w:val="ru-RU"/>
        </w:rPr>
        <w:t>администрации Дрофинского сельского поселения.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4.2. В решении </w:t>
      </w:r>
      <w:r w:rsidR="00F00C07">
        <w:rPr>
          <w:rFonts w:ascii="Times New Roman" w:hAnsi="Times New Roman" w:cs="Times New Roman"/>
          <w:sz w:val="28"/>
          <w:lang w:val="ru-RU"/>
        </w:rPr>
        <w:t xml:space="preserve">Дрофинского сельского совета </w:t>
      </w:r>
      <w:r w:rsidRPr="000F2BC0">
        <w:rPr>
          <w:rFonts w:ascii="Times New Roman" w:hAnsi="Times New Roman" w:cs="Times New Roman"/>
          <w:sz w:val="28"/>
          <w:lang w:val="ru-RU"/>
        </w:rPr>
        <w:t xml:space="preserve">и Постановлении Главы </w:t>
      </w:r>
      <w:r w:rsidR="00F00C07">
        <w:rPr>
          <w:rFonts w:ascii="Times New Roman" w:hAnsi="Times New Roman" w:cs="Times New Roman"/>
          <w:sz w:val="28"/>
          <w:lang w:val="ru-RU"/>
        </w:rPr>
        <w:t>администрации Дрофинского сельского поселения</w:t>
      </w:r>
      <w:r w:rsidR="00F00C07"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о назначении собрания, конференции граждан устанавливаются: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дата, место и время проведения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вопросы, выносимые на рассмотрение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территория, в границах которой проводятся собрание, конференция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сведения об инициаторах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численность граждан, проживающих на этой территории;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норма представительства делегатов на конференцию;</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количество делегатов каждой из территорий.</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4.3. Жители </w:t>
      </w:r>
      <w:r w:rsidR="00F00C07">
        <w:rPr>
          <w:rFonts w:ascii="Times New Roman" w:hAnsi="Times New Roman" w:cs="Times New Roman"/>
          <w:sz w:val="28"/>
          <w:lang w:val="ru-RU"/>
        </w:rPr>
        <w:t>Дрофинского сельского поселения</w:t>
      </w:r>
      <w:r w:rsidR="00F00C07"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должны быть проинформированы о проведении собрания, конференции не позднее чем за семь дней до их проведения.</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V. Порядок избрания делегатов</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5.1. Норма представительства делегатов на конференцию устанавливается инициатором ее проведения с учетом численности граждан, имеющих право на участие в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Один делегат может представлять интересы не более 200 граждан, имеющих право на участие в 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5.2. Делегатом на конференцию граждан может являться гражданин, имеющий право на участие в 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5.3. Делегаты на конференцию избираются на собраниях граждан путем открытого голосования.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5.4. Выборы делегатов считаются состоявшимися, если в голосовании приняли участие более половины граждан, имеющих право на участие в собрании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Если выдвинуто несколько кандидатов в делегаты на конференцию граждан, то избранным считается кандидат, набравший наибольшее число голосов.</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Если выдвинут один кандидат в делегаты на конференцию граждан, то он считается избранным, если за него проголосовало большинство граждан, принявших участие в голосовании.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5.5. Делегату, избранному на конференцию граждан, организатор собрания выдает выписку из протокола собрания граждан, подтверждающую избрание его делегатом на конференцию граждан.</w:t>
      </w: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VI. Организация подготовки к проведению собрания,</w:t>
      </w: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конференции жителей</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6.1. Подготовку и проведение собрания, конференции граждан осуществляет </w:t>
      </w:r>
      <w:r w:rsidR="00F00C07">
        <w:rPr>
          <w:rFonts w:ascii="Times New Roman" w:hAnsi="Times New Roman" w:cs="Times New Roman"/>
          <w:sz w:val="28"/>
          <w:lang w:val="ru-RU"/>
        </w:rPr>
        <w:t>администрация</w:t>
      </w:r>
      <w:r w:rsidRPr="000F2BC0">
        <w:rPr>
          <w:rFonts w:ascii="Times New Roman" w:hAnsi="Times New Roman" w:cs="Times New Roman"/>
          <w:sz w:val="28"/>
          <w:lang w:val="ru-RU"/>
        </w:rPr>
        <w:t xml:space="preserve"> </w:t>
      </w:r>
      <w:r w:rsidR="00F00C07">
        <w:rPr>
          <w:rFonts w:ascii="Times New Roman" w:hAnsi="Times New Roman" w:cs="Times New Roman"/>
          <w:sz w:val="28"/>
          <w:lang w:val="ru-RU"/>
        </w:rPr>
        <w:t>Дрофинского сельского поселения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lastRenderedPageBreak/>
        <w:t xml:space="preserve">6.2. Предварительный состав участников собрания, конференции определяется </w:t>
      </w:r>
      <w:r w:rsidR="00F00C07">
        <w:rPr>
          <w:rFonts w:ascii="Times New Roman" w:hAnsi="Times New Roman" w:cs="Times New Roman"/>
          <w:sz w:val="28"/>
          <w:lang w:val="ru-RU"/>
        </w:rPr>
        <w:t>администрацией</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В состав участников собрания, конференции в зависимости от темы предстоящего обсуждения могут включаться: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представители общественных организаций, партий, профессиональных и творческих союзов, действующих на территории </w:t>
      </w:r>
      <w:r w:rsidR="00F00C07">
        <w:rPr>
          <w:rFonts w:ascii="Times New Roman" w:hAnsi="Times New Roman" w:cs="Times New Roman"/>
          <w:sz w:val="28"/>
          <w:lang w:val="ru-RU"/>
        </w:rPr>
        <w:t>Дрофинского сельского поселения;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представители предприятий, учреждений и организаций, расположенных на территории </w:t>
      </w:r>
      <w:r w:rsidR="00F00C07">
        <w:rPr>
          <w:rFonts w:ascii="Times New Roman" w:hAnsi="Times New Roman" w:cs="Times New Roman"/>
          <w:sz w:val="28"/>
          <w:lang w:val="ru-RU"/>
        </w:rPr>
        <w:t>Дрофинского сельского поселения;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представители органов территориального общественного самоуправления;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заинтересованные жители </w:t>
      </w:r>
      <w:r w:rsidR="00F00C07">
        <w:rPr>
          <w:rFonts w:ascii="Times New Roman" w:hAnsi="Times New Roman" w:cs="Times New Roman"/>
          <w:sz w:val="28"/>
          <w:lang w:val="ru-RU"/>
        </w:rPr>
        <w:t>Дрофинского сельского поселения;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в случае проведения собрания, конференции по инициативе населения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председатель и уполномоченные представители инициативной группы жителей.</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6.3. В случае проведения конференции граждан </w:t>
      </w:r>
      <w:r w:rsidR="00F00C07">
        <w:rPr>
          <w:rFonts w:ascii="Times New Roman" w:hAnsi="Times New Roman" w:cs="Times New Roman"/>
          <w:sz w:val="28"/>
          <w:lang w:val="ru-RU"/>
        </w:rPr>
        <w:t xml:space="preserve">администрацией </w:t>
      </w:r>
      <w:r w:rsidRPr="000F2BC0">
        <w:rPr>
          <w:rFonts w:ascii="Times New Roman" w:hAnsi="Times New Roman" w:cs="Times New Roman"/>
          <w:sz w:val="28"/>
          <w:lang w:val="ru-RU"/>
        </w:rPr>
        <w:t>организуется работа по выдвижению представителей на конференцию.</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6.4. Приглашенным на собрание, конференцию лицам заблаговременно рассылаются официальные уведомления о месте и дате и времени их проведения, в соответствии с которыми они имеют право принять участие в собрании,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6.5. Участники собрания, конференции вправе представить свои письменные предложения, касающиеся обсуждаемых вопросов, для включения их в протокол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6.6. На собрание, конференцию граждан могут приглашаться должностные лица органов местного самоуправления.</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VII. Порядок проведения собрания, 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7.1. Перед началом собрания, конференции организатором проводится регистрация участников собрания, делегатов конференции, прибывших на собрание, конференцию.</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7.2. Председательствующим на собрании, конференции могут быть Глава </w:t>
      </w:r>
      <w:r w:rsidR="00A463A8">
        <w:rPr>
          <w:rFonts w:ascii="Times New Roman" w:hAnsi="Times New Roman" w:cs="Times New Roman"/>
          <w:sz w:val="28"/>
          <w:lang w:val="ru-RU"/>
        </w:rPr>
        <w:t>администрации Дрофинского сельского поселения,</w:t>
      </w:r>
      <w:r w:rsidR="00A463A8"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заместитель Главы </w:t>
      </w:r>
      <w:r w:rsidR="00A463A8">
        <w:rPr>
          <w:rFonts w:ascii="Times New Roman" w:hAnsi="Times New Roman" w:cs="Times New Roman"/>
          <w:sz w:val="28"/>
          <w:lang w:val="ru-RU"/>
        </w:rPr>
        <w:t>администрации Дрофинского сельского поселения</w:t>
      </w:r>
      <w:r w:rsidR="00A463A8"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или лица, уполномоченные Главой </w:t>
      </w:r>
      <w:r w:rsidR="00A463A8">
        <w:rPr>
          <w:rFonts w:ascii="Times New Roman" w:hAnsi="Times New Roman" w:cs="Times New Roman"/>
          <w:sz w:val="28"/>
          <w:lang w:val="ru-RU"/>
        </w:rPr>
        <w:t>администрации Дрофинского сельского поселения.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7.3. Председатель открывает собрание, конференцию и оглашает наименование вопроса, вынесенного на обсуждение, излагает его концепцию, инициатора и регламент проведения собрания, конференции, информирует об участниках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Для ведения протокола собрания конференции из числа участников избирается секретарь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Председатель ведет собрание, конференцию, предоставляет слово для выступления по обсуждаемым вопросам и следит за порядком их обсуждения.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lastRenderedPageBreak/>
        <w:t>7.4. Информационные материалы к собранию, конференции, проекты решений и иных документов, которые предполагается принять по результатам собрания, конференции, готовятся Исполнительным комитетом в случае проведения собрания, конференции по инициативе населения инициативной группой жителей.</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7.5. Процедура проведения собрания, конференции отражается в протоколе, который ведется в свободной письменной форме секретарем собрания, конференции и подписывается председательствующим и секретарем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В протоколе собрания, конференции в обязательном порядке должны быть отражены суть выступлений и мнения участников собрания, конференции по каждому из обсуждаемых вопросов.</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7.6. Собрание граждан считается правомочным, если в нем принимает участие не менее одной трети от числа граждан, имеющих право участвовать в собрании.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7.7. Конференция граждан считается правомочной, если в ней принимает участие более половины избранных делегатов.</w:t>
      </w:r>
    </w:p>
    <w:p w:rsidR="00EB0B38" w:rsidRPr="000F2BC0" w:rsidRDefault="00C95CBD" w:rsidP="00C95CBD">
      <w:pPr>
        <w:pStyle w:val="ConsPlusNormal"/>
        <w:rPr>
          <w:rFonts w:ascii="Times New Roman" w:hAnsi="Times New Roman" w:cs="Times New Roman"/>
          <w:sz w:val="28"/>
          <w:lang w:val="ru-RU"/>
        </w:rPr>
      </w:pPr>
      <w:r>
        <w:rPr>
          <w:rFonts w:ascii="Times New Roman" w:hAnsi="Times New Roman" w:cs="Times New Roman"/>
          <w:sz w:val="28"/>
          <w:lang w:val="ru-RU"/>
        </w:rPr>
        <w:t xml:space="preserve">                         </w:t>
      </w:r>
      <w:r w:rsidR="00EB0B38" w:rsidRPr="000F2BC0">
        <w:rPr>
          <w:rFonts w:ascii="Times New Roman" w:hAnsi="Times New Roman" w:cs="Times New Roman"/>
          <w:sz w:val="28"/>
          <w:lang w:val="ru-RU"/>
        </w:rPr>
        <w:t>VIII. Решения собрания, 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8.1. По итогам собрания, конференции принимается соответствующее решение.</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Решение собрания принимается большинством голосов граждан, присутствующих на собрании.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Решение конференции принимается большинством голосов делегатов, присутствующих на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8.2. Собрание, конференция граждан могут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8.3. Обращения, принятые собранием, конференцией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порядке и сроки, которые установлены действующим законодательством.</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8.4. Решение собрания, конференции граждан носит рекомендательный характер.</w:t>
      </w:r>
    </w:p>
    <w:p w:rsidR="00EB0B38"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8.5. Итоги собрания, конференции граждан подлежат официальному опубликованию.</w:t>
      </w:r>
    </w:p>
    <w:p w:rsidR="00A463A8" w:rsidRDefault="00A463A8" w:rsidP="0034098A">
      <w:pPr>
        <w:pStyle w:val="ConsPlusNormal"/>
        <w:ind w:firstLine="709"/>
        <w:jc w:val="both"/>
        <w:rPr>
          <w:rFonts w:ascii="Times New Roman" w:hAnsi="Times New Roman" w:cs="Times New Roman"/>
          <w:sz w:val="28"/>
          <w:lang w:val="ru-RU"/>
        </w:rPr>
      </w:pPr>
    </w:p>
    <w:p w:rsidR="00A463A8" w:rsidRDefault="00A463A8" w:rsidP="00A463A8">
      <w:pPr>
        <w:pStyle w:val="ConsPlusNormal"/>
        <w:jc w:val="both"/>
        <w:rPr>
          <w:rFonts w:ascii="Times New Roman" w:hAnsi="Times New Roman" w:cs="Times New Roman"/>
          <w:sz w:val="28"/>
          <w:lang w:val="ru-RU"/>
        </w:rPr>
      </w:pPr>
    </w:p>
    <w:p w:rsidR="00A463A8" w:rsidRDefault="00A463A8" w:rsidP="00A463A8">
      <w:pPr>
        <w:pStyle w:val="ConsPlusNormal"/>
        <w:jc w:val="both"/>
        <w:rPr>
          <w:rFonts w:ascii="Times New Roman" w:hAnsi="Times New Roman" w:cs="Times New Roman"/>
          <w:sz w:val="28"/>
          <w:lang w:val="ru-RU"/>
        </w:rPr>
      </w:pPr>
    </w:p>
    <w:p w:rsidR="00A463A8" w:rsidRDefault="00A463A8" w:rsidP="00A463A8">
      <w:pPr>
        <w:pStyle w:val="ConsPlusNormal"/>
        <w:jc w:val="both"/>
        <w:rPr>
          <w:rFonts w:ascii="Times New Roman" w:hAnsi="Times New Roman" w:cs="Times New Roman"/>
          <w:sz w:val="28"/>
          <w:lang w:val="ru-RU"/>
        </w:rPr>
      </w:pPr>
      <w:r>
        <w:rPr>
          <w:rFonts w:ascii="Times New Roman" w:hAnsi="Times New Roman" w:cs="Times New Roman"/>
          <w:sz w:val="28"/>
          <w:lang w:val="ru-RU"/>
        </w:rPr>
        <w:t>Председатель Дрофинского сельского совета-</w:t>
      </w:r>
    </w:p>
    <w:p w:rsidR="00A463A8" w:rsidRDefault="00A463A8" w:rsidP="00A463A8">
      <w:pPr>
        <w:pStyle w:val="ConsPlusNormal"/>
        <w:jc w:val="both"/>
        <w:rPr>
          <w:rFonts w:ascii="Times New Roman" w:hAnsi="Times New Roman" w:cs="Times New Roman"/>
          <w:sz w:val="28"/>
          <w:lang w:val="ru-RU"/>
        </w:rPr>
      </w:pPr>
      <w:r>
        <w:rPr>
          <w:rFonts w:ascii="Times New Roman" w:hAnsi="Times New Roman" w:cs="Times New Roman"/>
          <w:sz w:val="28"/>
          <w:lang w:val="ru-RU"/>
        </w:rPr>
        <w:t>Глава администрации Дрофинского сельского поселения                Э.Э.Паниев</w:t>
      </w:r>
    </w:p>
    <w:p w:rsidR="00A463A8" w:rsidRDefault="00A463A8" w:rsidP="0034098A">
      <w:pPr>
        <w:pStyle w:val="ConsPlusNormal"/>
        <w:ind w:firstLine="709"/>
        <w:jc w:val="both"/>
        <w:rPr>
          <w:rFonts w:ascii="Times New Roman" w:hAnsi="Times New Roman" w:cs="Times New Roman"/>
          <w:sz w:val="28"/>
          <w:lang w:val="ru-RU"/>
        </w:rPr>
      </w:pPr>
    </w:p>
    <w:p w:rsidR="00A463A8" w:rsidRDefault="00A463A8" w:rsidP="0034098A">
      <w:pPr>
        <w:pStyle w:val="ConsPlusNormal"/>
        <w:ind w:firstLine="709"/>
        <w:jc w:val="both"/>
        <w:rPr>
          <w:rFonts w:ascii="Times New Roman" w:hAnsi="Times New Roman" w:cs="Times New Roman"/>
          <w:sz w:val="28"/>
          <w:lang w:val="ru-RU"/>
        </w:rPr>
      </w:pPr>
    </w:p>
    <w:p w:rsidR="00A463A8" w:rsidRPr="000F2BC0" w:rsidRDefault="00A463A8" w:rsidP="0034098A">
      <w:pPr>
        <w:pStyle w:val="ConsPlusNormal"/>
        <w:ind w:firstLine="709"/>
        <w:jc w:val="both"/>
        <w:rPr>
          <w:rFonts w:ascii="Times New Roman" w:hAnsi="Times New Roman" w:cs="Times New Roman"/>
          <w:sz w:val="28"/>
          <w:lang w:val="ru-RU"/>
        </w:rPr>
      </w:pPr>
    </w:p>
    <w:p w:rsidR="00EB0B38" w:rsidRPr="000F2BC0" w:rsidRDefault="00EB0B38">
      <w:pPr>
        <w:pStyle w:val="ConsPlusNormal"/>
        <w:ind w:firstLine="540"/>
        <w:jc w:val="both"/>
        <w:rPr>
          <w:rFonts w:ascii="Times New Roman" w:hAnsi="Times New Roman" w:cs="Times New Roman"/>
          <w:sz w:val="28"/>
          <w:lang w:val="ru-RU"/>
        </w:rPr>
      </w:pPr>
    </w:p>
    <w:p w:rsidR="00E56E17" w:rsidRPr="000F2BC0" w:rsidRDefault="00E56E17" w:rsidP="00E56E17">
      <w:pPr>
        <w:pStyle w:val="ConsPlusNormal"/>
        <w:jc w:val="right"/>
        <w:rPr>
          <w:rFonts w:ascii="Times New Roman" w:hAnsi="Times New Roman" w:cs="Times New Roman"/>
          <w:sz w:val="28"/>
          <w:lang w:val="ru-RU"/>
        </w:rPr>
      </w:pPr>
      <w:bookmarkStart w:id="1" w:name="_GoBack"/>
      <w:bookmarkEnd w:id="1"/>
    </w:p>
    <w:sectPr w:rsidR="00E56E17" w:rsidRPr="000F2BC0" w:rsidSect="004C24A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505" w:rsidRDefault="00EE2505" w:rsidP="004C24AC">
      <w:pPr>
        <w:spacing w:after="0" w:line="240" w:lineRule="auto"/>
      </w:pPr>
      <w:r>
        <w:separator/>
      </w:r>
    </w:p>
  </w:endnote>
  <w:endnote w:type="continuationSeparator" w:id="1">
    <w:p w:rsidR="00EE2505" w:rsidRDefault="00EE2505" w:rsidP="004C2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505" w:rsidRDefault="00EE2505" w:rsidP="004C24AC">
      <w:pPr>
        <w:spacing w:after="0" w:line="240" w:lineRule="auto"/>
      </w:pPr>
      <w:r>
        <w:separator/>
      </w:r>
    </w:p>
  </w:footnote>
  <w:footnote w:type="continuationSeparator" w:id="1">
    <w:p w:rsidR="00EE2505" w:rsidRDefault="00EE2505" w:rsidP="004C2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943698"/>
      <w:docPartObj>
        <w:docPartGallery w:val="Page Numbers (Top of Page)"/>
        <w:docPartUnique/>
      </w:docPartObj>
    </w:sdtPr>
    <w:sdtContent>
      <w:p w:rsidR="00620C6B" w:rsidRDefault="009163CE">
        <w:pPr>
          <w:pStyle w:val="a3"/>
          <w:jc w:val="center"/>
        </w:pPr>
        <w:fldSimple w:instr="PAGE   \* MERGEFORMAT">
          <w:r w:rsidR="00C95CBD" w:rsidRPr="00C95CBD">
            <w:rPr>
              <w:noProof/>
              <w:lang w:val="ru-RU"/>
            </w:rPr>
            <w:t>7</w:t>
          </w:r>
        </w:fldSimple>
      </w:p>
    </w:sdtContent>
  </w:sdt>
  <w:p w:rsidR="00620C6B" w:rsidRDefault="00620C6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EB0B38"/>
    <w:rsid w:val="0007448B"/>
    <w:rsid w:val="000935AD"/>
    <w:rsid w:val="000F2BC0"/>
    <w:rsid w:val="0019326A"/>
    <w:rsid w:val="002F1E15"/>
    <w:rsid w:val="0034098A"/>
    <w:rsid w:val="004C24AC"/>
    <w:rsid w:val="005E0DEF"/>
    <w:rsid w:val="00620C6B"/>
    <w:rsid w:val="00682228"/>
    <w:rsid w:val="006B010B"/>
    <w:rsid w:val="006B4FF4"/>
    <w:rsid w:val="007D1130"/>
    <w:rsid w:val="0081313E"/>
    <w:rsid w:val="009163CE"/>
    <w:rsid w:val="00A463A8"/>
    <w:rsid w:val="00C0453A"/>
    <w:rsid w:val="00C95CBD"/>
    <w:rsid w:val="00E147B1"/>
    <w:rsid w:val="00E56E17"/>
    <w:rsid w:val="00EB0B38"/>
    <w:rsid w:val="00EE2505"/>
    <w:rsid w:val="00F00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B38"/>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EB0B38"/>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EB0B38"/>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4C24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4AC"/>
  </w:style>
  <w:style w:type="paragraph" w:styleId="a5">
    <w:name w:val="footer"/>
    <w:basedOn w:val="a"/>
    <w:link w:val="a6"/>
    <w:uiPriority w:val="99"/>
    <w:unhideWhenUsed/>
    <w:rsid w:val="004C24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4AC"/>
  </w:style>
  <w:style w:type="paragraph" w:styleId="a7">
    <w:name w:val="Balloon Text"/>
    <w:basedOn w:val="a"/>
    <w:link w:val="a8"/>
    <w:uiPriority w:val="99"/>
    <w:semiHidden/>
    <w:unhideWhenUsed/>
    <w:rsid w:val="007D11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1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B38"/>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EB0B38"/>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EB0B38"/>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4C24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4AC"/>
  </w:style>
  <w:style w:type="paragraph" w:styleId="a5">
    <w:name w:val="footer"/>
    <w:basedOn w:val="a"/>
    <w:link w:val="a6"/>
    <w:uiPriority w:val="99"/>
    <w:unhideWhenUsed/>
    <w:rsid w:val="004C24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4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3EBF6EA42E27C3AD91196AA2BEA4DEAE3586E8DB6B41D0A35BD0AB4CBDF7D27D282C26A708778REcFH" TargetMode="External"/><Relationship Id="rId13" Type="http://schemas.openxmlformats.org/officeDocument/2006/relationships/hyperlink" Target="consultantplus://offline/ref=BDA3EBF6EA42E27C3AD90F9BBC47B746EBE8066B8CB1BC4C536AE657E3C2D52AR6c0H"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BDA3EBF6EA42E27C3AD91196AA2BEA4DEAE3586E8DB6B41D0A35BD0AB4CBDF7D27D282C26A708778REc3H" TargetMode="External"/><Relationship Id="rId12" Type="http://schemas.openxmlformats.org/officeDocument/2006/relationships/hyperlink" Target="consultantplus://offline/ref=BDA3EBF6EA42E27C3AD91196AA2BEA4DEAE3586E8DB6B41D0A35BD0AB4RCcB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DA3EBF6EA42E27C3AD90F9BBC47B746EBE8066B8EBBB84A576AE657E3C2D52AR6c0H"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BDA3EBF6EA42E27C3AD91196AA2BEA4DEAEB5F6384E4E31F5B60B3R0cFH" TargetMode="External"/><Relationship Id="rId4" Type="http://schemas.openxmlformats.org/officeDocument/2006/relationships/footnotes" Target="footnotes.xml"/><Relationship Id="rId9" Type="http://schemas.openxmlformats.org/officeDocument/2006/relationships/hyperlink" Target="consultantplus://offline/ref=BDA3EBF6EA42E27C3AD90F9BBC47B746EBE8066B89B2BB42546AE657E3C2D52A609DDB802E7D857CE7E732RDc1H" TargetMode="External"/><Relationship Id="rId14" Type="http://schemas.openxmlformats.org/officeDocument/2006/relationships/hyperlink" Target="consultantplus://offline/ref=BDA3EBF6EA42E27C3AD90F9BBC47B746EBE8066B89B2BB42546AE657E3C2D52A609DDB802E7D857CE7E635RD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2371</Words>
  <Characters>13520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2017-02-03T07:54:00Z</dcterms:created>
  <dcterms:modified xsi:type="dcterms:W3CDTF">2017-03-06T11:45:00Z</dcterms:modified>
</cp:coreProperties>
</file>