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F" w:rsidRPr="00A661A4" w:rsidRDefault="002E25AF" w:rsidP="002E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D4FDA" wp14:editId="0F4D5123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F" w:rsidRPr="00A661A4" w:rsidRDefault="002E25AF" w:rsidP="002E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2E25AF" w:rsidRPr="00A661A4" w:rsidRDefault="002E25AF" w:rsidP="002E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2E25AF" w:rsidRPr="00A661A4" w:rsidRDefault="002E25AF" w:rsidP="002E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</w:t>
      </w:r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proofErr w:type="spellStart"/>
      <w:r w:rsidR="00B1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proofErr w:type="spellEnd"/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2E25AF" w:rsidRPr="00A661A4" w:rsidRDefault="002E25AF" w:rsidP="002E25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25AF" w:rsidRPr="00A661A4" w:rsidRDefault="002E25AF" w:rsidP="002E25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1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2E25AF" w:rsidRDefault="002E25AF" w:rsidP="002E25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5AF" w:rsidRPr="00A661A4" w:rsidRDefault="00B13225" w:rsidP="002E2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 марта </w:t>
      </w:r>
      <w:r w:rsidR="002E25AF" w:rsidRPr="00A661A4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zh-CN"/>
        </w:rPr>
        <w:t>8 года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25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2E25AF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E25AF" w:rsidRDefault="002E25AF" w:rsidP="002E25AF">
      <w:pPr>
        <w:pStyle w:val="ConsPlusTitle"/>
        <w:ind w:right="411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661A4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внесении изменений </w:t>
      </w:r>
      <w:r w:rsidRPr="00A661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№ 60 от 02.11.2015г. Об утверждении Положения о кадровом резерве на </w:t>
      </w:r>
      <w:r w:rsidRPr="002E25AF">
        <w:rPr>
          <w:rFonts w:ascii="Times New Roman" w:hAnsi="Times New Roman" w:cs="Times New Roman"/>
          <w:b w:val="0"/>
          <w:bCs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иципальной службе в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Дрофинском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25AF">
        <w:rPr>
          <w:rFonts w:ascii="Times New Roman" w:hAnsi="Times New Roman" w:cs="Times New Roman"/>
          <w:b w:val="0"/>
          <w:bCs/>
          <w:sz w:val="28"/>
          <w:szCs w:val="28"/>
        </w:rPr>
        <w:t>сельском поселение</w:t>
      </w:r>
    </w:p>
    <w:p w:rsidR="002E25AF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25AF" w:rsidRPr="003A188B" w:rsidRDefault="002E25AF" w:rsidP="002E25A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7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Федерации»,</w:t>
      </w:r>
      <w:r w:rsidRPr="00A661A4">
        <w:t xml:space="preserve"> 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Крым.</w:t>
      </w: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5AF" w:rsidRDefault="002E25AF" w:rsidP="002E25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61A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2E25AF">
        <w:rPr>
          <w:rFonts w:ascii="Times New Roman" w:hAnsi="Times New Roman" w:cs="Times New Roman"/>
          <w:sz w:val="28"/>
          <w:szCs w:val="28"/>
        </w:rPr>
        <w:t xml:space="preserve">№ 60 от 02.11.2015г. Об утверждении Положения о кадровом резерве на муниципальной службе в </w:t>
      </w:r>
      <w:proofErr w:type="spellStart"/>
      <w:r w:rsidRPr="002E25AF"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 w:rsidRPr="002E25AF">
        <w:rPr>
          <w:rFonts w:ascii="Times New Roman" w:hAnsi="Times New Roman" w:cs="Times New Roman"/>
          <w:sz w:val="28"/>
          <w:szCs w:val="28"/>
        </w:rPr>
        <w:t xml:space="preserve"> сельском поселение</w:t>
      </w:r>
    </w:p>
    <w:p w:rsidR="002E25AF" w:rsidRDefault="002E25AF" w:rsidP="002E25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</w:t>
      </w:r>
      <w:r w:rsidRPr="00A6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второй пункта 3.5 раздела 3 положения 2 в новой редакции:</w:t>
      </w:r>
    </w:p>
    <w:p w:rsidR="002E25AF" w:rsidRDefault="002E25AF" w:rsidP="002E25A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5AF">
        <w:rPr>
          <w:rFonts w:ascii="Times New Roman" w:hAnsi="Times New Roman" w:cs="Times New Roman"/>
          <w:sz w:val="28"/>
          <w:szCs w:val="28"/>
        </w:rPr>
        <w:t xml:space="preserve">-организует изучение лицами, зачисленными в кадровый резерв, действующего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Республики Крым</w:t>
      </w:r>
      <w:r w:rsidRPr="002E25AF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Дрофинского сельского поселения Нижнегорского района Республики Крым,</w:t>
      </w:r>
      <w:r w:rsidRPr="002E25AF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Главы </w:t>
      </w:r>
      <w:r>
        <w:rPr>
          <w:rFonts w:ascii="Times New Roman" w:hAnsi="Times New Roman" w:cs="Times New Roman"/>
          <w:sz w:val="28"/>
          <w:szCs w:val="28"/>
        </w:rPr>
        <w:t xml:space="preserve">Дрофинского </w:t>
      </w:r>
      <w:r w:rsidRPr="002E25A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E25AF" w:rsidRPr="00A661A4" w:rsidRDefault="002E25AF" w:rsidP="002E25A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5AF" w:rsidRPr="00B13225" w:rsidRDefault="002E25AF" w:rsidP="002E25A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ение на информационном стенде </w:t>
      </w:r>
      <w:r>
        <w:rPr>
          <w:rFonts w:ascii="Times New Roman" w:hAnsi="Times New Roman" w:cs="Times New Roman"/>
          <w:b w:val="0"/>
          <w:sz w:val="28"/>
          <w:szCs w:val="28"/>
        </w:rPr>
        <w:t>Дрофинск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>ого сельского совета Нижнегорского района Республики Крым по адресу: Республика Крым, Нижнегорский район,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r w:rsidR="00B13225">
        <w:rPr>
          <w:rFonts w:ascii="Times New Roman" w:hAnsi="Times New Roman" w:cs="Times New Roman"/>
          <w:b w:val="0"/>
          <w:sz w:val="28"/>
          <w:szCs w:val="28"/>
        </w:rPr>
        <w:t>Садовая № 9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, на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  <w:r w:rsidR="00B13225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  <w:r w:rsidR="00B13225">
        <w:rPr>
          <w:rFonts w:ascii="Times New Roman" w:hAnsi="Times New Roman" w:cs="Times New Roman"/>
          <w:b w:val="0"/>
          <w:sz w:val="28"/>
          <w:szCs w:val="28"/>
          <w:lang w:val="en-US"/>
        </w:rPr>
        <w:t>http//</w:t>
      </w:r>
      <w:r w:rsidR="00B13225">
        <w:rPr>
          <w:rFonts w:ascii="Times New Roman" w:hAnsi="Times New Roman" w:cs="Times New Roman"/>
          <w:b w:val="0"/>
          <w:sz w:val="28"/>
          <w:szCs w:val="28"/>
        </w:rPr>
        <w:t>дрофинскоесп.рф/</w:t>
      </w:r>
    </w:p>
    <w:p w:rsidR="002E25AF" w:rsidRPr="003A188B" w:rsidRDefault="002E25AF" w:rsidP="002E25A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2E25AF" w:rsidRPr="003A188B" w:rsidRDefault="002E25AF" w:rsidP="002E25A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B132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r w:rsidR="00B13225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B13225"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p w:rsidR="00C9354C" w:rsidRDefault="00B13225"/>
    <w:sectPr w:rsidR="00C9354C" w:rsidSect="002E25AF">
      <w:pgSz w:w="11907" w:h="17577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AF"/>
    <w:rsid w:val="0007616F"/>
    <w:rsid w:val="002E25AF"/>
    <w:rsid w:val="0055015B"/>
    <w:rsid w:val="00586AD3"/>
    <w:rsid w:val="00640C09"/>
    <w:rsid w:val="006F4340"/>
    <w:rsid w:val="00B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2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2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dcterms:created xsi:type="dcterms:W3CDTF">2018-04-03T07:49:00Z</dcterms:created>
  <dcterms:modified xsi:type="dcterms:W3CDTF">2018-04-03T08:31:00Z</dcterms:modified>
</cp:coreProperties>
</file>