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BA2A5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DA7F30">
        <w:rPr>
          <w:rFonts w:ascii="Times New Roman" w:hAnsi="Times New Roman"/>
          <w:sz w:val="28"/>
          <w:szCs w:val="28"/>
        </w:rPr>
        <w:t>№ 15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8A40D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23C59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C59" w:rsidRDefault="00D62E0C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E23C59"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E23C59" w:rsidRPr="008A40DB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адресному объекту</w:t>
      </w:r>
      <w:r w:rsidR="00D62E0C">
        <w:rPr>
          <w:rFonts w:ascii="Times New Roman" w:hAnsi="Times New Roman"/>
          <w:sz w:val="28"/>
          <w:szCs w:val="28"/>
        </w:rPr>
        <w:t>»</w:t>
      </w:r>
    </w:p>
    <w:bookmarkEnd w:id="0"/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61C74" w:rsidRPr="003C60EA" w:rsidRDefault="00661C74" w:rsidP="00D62E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>Рассмотрев заявле</w:t>
      </w:r>
      <w:r>
        <w:rPr>
          <w:rFonts w:ascii="Times New Roman" w:hAnsi="Times New Roman"/>
          <w:bCs/>
          <w:sz w:val="28"/>
        </w:rPr>
        <w:t>ние  гражда</w:t>
      </w:r>
      <w:r w:rsidR="00570E35">
        <w:rPr>
          <w:rFonts w:ascii="Times New Roman" w:hAnsi="Times New Roman"/>
          <w:bCs/>
          <w:sz w:val="28"/>
        </w:rPr>
        <w:t xml:space="preserve">нина </w:t>
      </w:r>
      <w:proofErr w:type="spellStart"/>
      <w:r w:rsidR="00570E35">
        <w:rPr>
          <w:rFonts w:ascii="Times New Roman" w:hAnsi="Times New Roman"/>
          <w:bCs/>
          <w:sz w:val="28"/>
        </w:rPr>
        <w:t>Умерова</w:t>
      </w:r>
      <w:proofErr w:type="spellEnd"/>
      <w:r w:rsidR="00570E35">
        <w:rPr>
          <w:rFonts w:ascii="Times New Roman" w:hAnsi="Times New Roman"/>
          <w:bCs/>
          <w:sz w:val="28"/>
        </w:rPr>
        <w:t xml:space="preserve"> </w:t>
      </w:r>
      <w:proofErr w:type="spellStart"/>
      <w:r w:rsidR="00570E35">
        <w:rPr>
          <w:rFonts w:ascii="Times New Roman" w:hAnsi="Times New Roman"/>
          <w:bCs/>
          <w:sz w:val="28"/>
        </w:rPr>
        <w:t>Усмана</w:t>
      </w:r>
      <w:proofErr w:type="spellEnd"/>
      <w:r w:rsidR="00570E35">
        <w:rPr>
          <w:rFonts w:ascii="Times New Roman" w:hAnsi="Times New Roman"/>
          <w:bCs/>
          <w:sz w:val="28"/>
        </w:rPr>
        <w:t xml:space="preserve"> </w:t>
      </w:r>
      <w:proofErr w:type="spellStart"/>
      <w:r w:rsidR="00570E35">
        <w:rPr>
          <w:rFonts w:ascii="Times New Roman" w:hAnsi="Times New Roman"/>
          <w:bCs/>
          <w:sz w:val="28"/>
        </w:rPr>
        <w:t>Османовича</w:t>
      </w:r>
      <w:proofErr w:type="spellEnd"/>
    </w:p>
    <w:p w:rsidR="00661C74" w:rsidRDefault="00661C74" w:rsidP="00D62E0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о  присвоении </w:t>
      </w:r>
      <w:r>
        <w:rPr>
          <w:rFonts w:ascii="Times New Roman" w:hAnsi="Times New Roman"/>
          <w:bCs/>
          <w:sz w:val="28"/>
        </w:rPr>
        <w:t xml:space="preserve">  адреса  жилому дому</w:t>
      </w:r>
      <w:r w:rsidRPr="003C60EA">
        <w:rPr>
          <w:rFonts w:ascii="Times New Roman" w:hAnsi="Times New Roman"/>
          <w:bCs/>
          <w:sz w:val="28"/>
        </w:rPr>
        <w:t xml:space="preserve"> расположенному на т</w:t>
      </w:r>
      <w:r>
        <w:rPr>
          <w:rFonts w:ascii="Times New Roman" w:hAnsi="Times New Roman"/>
          <w:bCs/>
          <w:sz w:val="28"/>
        </w:rPr>
        <w:t xml:space="preserve">ерритории </w:t>
      </w:r>
      <w:proofErr w:type="spellStart"/>
      <w:r>
        <w:rPr>
          <w:rFonts w:ascii="Times New Roman" w:hAnsi="Times New Roman"/>
          <w:bCs/>
          <w:sz w:val="28"/>
        </w:rPr>
        <w:t>Дрофинского</w:t>
      </w:r>
      <w:proofErr w:type="spellEnd"/>
      <w:r>
        <w:rPr>
          <w:rFonts w:ascii="Times New Roman" w:hAnsi="Times New Roman"/>
          <w:bCs/>
          <w:sz w:val="28"/>
        </w:rPr>
        <w:t xml:space="preserve">   сельского </w:t>
      </w:r>
      <w:r w:rsidRPr="003C60EA">
        <w:rPr>
          <w:rFonts w:ascii="Times New Roman" w:hAnsi="Times New Roman"/>
          <w:bCs/>
          <w:sz w:val="28"/>
        </w:rPr>
        <w:t>поселения, Нижнегорского района Республики  Крым</w:t>
      </w:r>
      <w:proofErr w:type="gramStart"/>
      <w:r w:rsidRPr="003C60EA">
        <w:rPr>
          <w:rFonts w:ascii="Times New Roman" w:hAnsi="Times New Roman"/>
          <w:bCs/>
          <w:sz w:val="28"/>
        </w:rPr>
        <w:t xml:space="preserve">  ,</w:t>
      </w:r>
      <w:proofErr w:type="gramEnd"/>
      <w:r w:rsidRPr="003C60EA">
        <w:rPr>
          <w:rFonts w:ascii="Times New Roman" w:hAnsi="Times New Roman"/>
          <w:bCs/>
          <w:sz w:val="28"/>
        </w:rPr>
        <w:t xml:space="preserve"> на основании </w:t>
      </w:r>
      <w:r>
        <w:rPr>
          <w:rFonts w:ascii="Times New Roman" w:hAnsi="Times New Roman"/>
          <w:bCs/>
          <w:sz w:val="28"/>
        </w:rPr>
        <w:t xml:space="preserve"> договора купли - продажи дома </w:t>
      </w:r>
      <w:r w:rsidRPr="003C60EA">
        <w:rPr>
          <w:rFonts w:ascii="Times New Roman" w:hAnsi="Times New Roman"/>
          <w:bCs/>
          <w:sz w:val="28"/>
        </w:rPr>
        <w:t xml:space="preserve">, руководствуясь ст.8 Градостроительного комплекса РФ, Федеральным законом от 27.07.2010 года № 210 – ФЗ «Об организации предоставления  государственных  и муниципальных услуг», постановлением Правительства РФ от 19.11.2014 года № 1221 «Об утверждении правил присвоения, изменения и аннулирования адресов, решением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совета  </w:t>
      </w:r>
      <w:proofErr w:type="gramStart"/>
      <w:r w:rsidRPr="003C60EA">
        <w:rPr>
          <w:rFonts w:ascii="Times New Roman" w:hAnsi="Times New Roman"/>
          <w:bCs/>
          <w:sz w:val="28"/>
        </w:rPr>
        <w:t xml:space="preserve">от   26.08.2015 года №6  «Об утверждении Правил по присвоению, изменению и аннулированию адресов на территории  муниципального образования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Дрофинское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сельское поселение Нижнегорского района Республики Крым», решением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совета  от 29 мая 2015года № 3 «Об утверждении  административного регламента о предоставлении муниципальной услуги администрацией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поселения «Присвоение почтовых адресов новым объектам, подтверждение почтовых адресов существующим объектам и получение новых адресов взамен</w:t>
      </w:r>
      <w:proofErr w:type="gramEnd"/>
      <w:r w:rsidRPr="003C60EA">
        <w:rPr>
          <w:rFonts w:ascii="Times New Roman" w:hAnsi="Times New Roman"/>
          <w:bCs/>
          <w:sz w:val="28"/>
        </w:rPr>
        <w:t xml:space="preserve"> ран</w:t>
      </w:r>
      <w:r>
        <w:rPr>
          <w:rFonts w:ascii="Times New Roman" w:hAnsi="Times New Roman"/>
          <w:bCs/>
          <w:sz w:val="28"/>
        </w:rPr>
        <w:t xml:space="preserve">ее  выданных почтовых адресов», </w:t>
      </w:r>
      <w:r w:rsidRPr="003C60EA">
        <w:rPr>
          <w:rFonts w:ascii="Times New Roman" w:hAnsi="Times New Roman"/>
          <w:bCs/>
          <w:sz w:val="28"/>
        </w:rPr>
        <w:t xml:space="preserve">администрация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 сельского  поселения </w:t>
      </w:r>
    </w:p>
    <w:p w:rsidR="00661C74" w:rsidRPr="003C60EA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61C74" w:rsidRPr="00436B7D" w:rsidRDefault="00661C74" w:rsidP="00661C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661C74" w:rsidRDefault="00661C74" w:rsidP="00661C7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Жилому дому, </w:t>
      </w:r>
      <w:proofErr w:type="gramStart"/>
      <w:r>
        <w:rPr>
          <w:rFonts w:ascii="Times New Roman" w:hAnsi="Times New Roman"/>
          <w:bCs/>
          <w:sz w:val="28"/>
        </w:rPr>
        <w:t>находящий</w:t>
      </w:r>
      <w:r w:rsidRPr="00B97C23">
        <w:rPr>
          <w:rFonts w:ascii="Times New Roman" w:hAnsi="Times New Roman"/>
          <w:bCs/>
          <w:sz w:val="28"/>
        </w:rPr>
        <w:t>ся</w:t>
      </w:r>
      <w:proofErr w:type="gramEnd"/>
      <w:r w:rsidRPr="00B97C23">
        <w:rPr>
          <w:rFonts w:ascii="Times New Roman" w:hAnsi="Times New Roman"/>
          <w:bCs/>
          <w:sz w:val="28"/>
        </w:rPr>
        <w:t xml:space="preserve"> в собствен</w:t>
      </w:r>
      <w:r>
        <w:rPr>
          <w:rFonts w:ascii="Times New Roman" w:hAnsi="Times New Roman"/>
          <w:bCs/>
          <w:sz w:val="28"/>
        </w:rPr>
        <w:t xml:space="preserve">ности гражданина  </w:t>
      </w:r>
      <w:proofErr w:type="spellStart"/>
      <w:r w:rsidR="00570E35">
        <w:rPr>
          <w:rFonts w:ascii="Times New Roman" w:hAnsi="Times New Roman"/>
          <w:bCs/>
          <w:sz w:val="28"/>
        </w:rPr>
        <w:t>Умерова</w:t>
      </w:r>
      <w:proofErr w:type="spellEnd"/>
      <w:r w:rsidR="00570E35">
        <w:rPr>
          <w:rFonts w:ascii="Times New Roman" w:hAnsi="Times New Roman"/>
          <w:bCs/>
          <w:sz w:val="28"/>
        </w:rPr>
        <w:t xml:space="preserve"> </w:t>
      </w:r>
      <w:proofErr w:type="spellStart"/>
      <w:r w:rsidR="00570E35">
        <w:rPr>
          <w:rFonts w:ascii="Times New Roman" w:hAnsi="Times New Roman"/>
          <w:bCs/>
          <w:sz w:val="28"/>
        </w:rPr>
        <w:t>Усмана</w:t>
      </w:r>
      <w:proofErr w:type="spellEnd"/>
      <w:r w:rsidR="00570E35">
        <w:rPr>
          <w:rFonts w:ascii="Times New Roman" w:hAnsi="Times New Roman"/>
          <w:bCs/>
          <w:sz w:val="28"/>
        </w:rPr>
        <w:t xml:space="preserve"> </w:t>
      </w:r>
      <w:proofErr w:type="spellStart"/>
      <w:r w:rsidR="00570E35">
        <w:rPr>
          <w:rFonts w:ascii="Times New Roman" w:hAnsi="Times New Roman"/>
          <w:bCs/>
          <w:sz w:val="28"/>
        </w:rPr>
        <w:t>Османовича</w:t>
      </w:r>
      <w:proofErr w:type="spellEnd"/>
      <w:r>
        <w:rPr>
          <w:rFonts w:ascii="Times New Roman" w:hAnsi="Times New Roman"/>
          <w:bCs/>
          <w:sz w:val="28"/>
        </w:rPr>
        <w:t xml:space="preserve">, на </w:t>
      </w:r>
      <w:r w:rsidRPr="00B97C23">
        <w:rPr>
          <w:rFonts w:ascii="Times New Roman" w:hAnsi="Times New Roman"/>
          <w:bCs/>
          <w:sz w:val="28"/>
        </w:rPr>
        <w:t>основании предоставленного договора купли-</w:t>
      </w:r>
      <w:r>
        <w:rPr>
          <w:rFonts w:ascii="Times New Roman" w:hAnsi="Times New Roman"/>
          <w:bCs/>
          <w:sz w:val="28"/>
        </w:rPr>
        <w:t>продажи</w:t>
      </w:r>
    </w:p>
    <w:p w:rsidR="00661C74" w:rsidRDefault="00570E35" w:rsidP="00661C74">
      <w:pPr>
        <w:spacing w:after="0" w:line="240" w:lineRule="auto"/>
        <w:ind w:left="91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от     27.01.1992</w:t>
      </w:r>
      <w:r w:rsidR="00661C74">
        <w:rPr>
          <w:rFonts w:ascii="Times New Roman" w:hAnsi="Times New Roman"/>
          <w:bCs/>
          <w:sz w:val="28"/>
        </w:rPr>
        <w:t xml:space="preserve"> </w:t>
      </w:r>
      <w:r w:rsidR="00661C74" w:rsidRPr="00B97C23">
        <w:rPr>
          <w:rFonts w:ascii="Times New Roman" w:hAnsi="Times New Roman"/>
          <w:bCs/>
          <w:sz w:val="28"/>
        </w:rPr>
        <w:t>г</w:t>
      </w:r>
      <w:r w:rsidR="00661C74">
        <w:rPr>
          <w:rFonts w:ascii="Times New Roman" w:hAnsi="Times New Roman"/>
          <w:bCs/>
          <w:sz w:val="28"/>
        </w:rPr>
        <w:t xml:space="preserve">., </w:t>
      </w:r>
      <w:r w:rsidR="00661C74" w:rsidRPr="00B97C23">
        <w:rPr>
          <w:rFonts w:ascii="Times New Roman" w:hAnsi="Times New Roman"/>
          <w:bCs/>
          <w:sz w:val="28"/>
        </w:rPr>
        <w:t xml:space="preserve">удостоверенного секретарем исполнительного комитета </w:t>
      </w:r>
      <w:proofErr w:type="spellStart"/>
      <w:r w:rsidR="00661C74" w:rsidRPr="00B97C23">
        <w:rPr>
          <w:rFonts w:ascii="Times New Roman" w:hAnsi="Times New Roman"/>
          <w:bCs/>
          <w:sz w:val="28"/>
        </w:rPr>
        <w:t>Дрофинского</w:t>
      </w:r>
      <w:proofErr w:type="spellEnd"/>
      <w:r w:rsidR="00661C74" w:rsidRPr="00B97C23">
        <w:rPr>
          <w:rFonts w:ascii="Times New Roman" w:hAnsi="Times New Roman"/>
          <w:bCs/>
          <w:sz w:val="28"/>
        </w:rPr>
        <w:t xml:space="preserve"> сельского совета Бороздиной</w:t>
      </w:r>
      <w:r w:rsidR="00661C74">
        <w:rPr>
          <w:rFonts w:ascii="Times New Roman" w:hAnsi="Times New Roman"/>
          <w:bCs/>
          <w:sz w:val="28"/>
        </w:rPr>
        <w:t xml:space="preserve"> </w:t>
      </w:r>
      <w:r w:rsidR="00661C74" w:rsidRPr="00B97C23">
        <w:rPr>
          <w:rFonts w:ascii="Times New Roman" w:hAnsi="Times New Roman"/>
          <w:bCs/>
          <w:sz w:val="28"/>
        </w:rPr>
        <w:t xml:space="preserve">Л.М. и зарегистрированного в реестре нотариальных </w:t>
      </w:r>
      <w:r>
        <w:rPr>
          <w:rFonts w:ascii="Times New Roman" w:hAnsi="Times New Roman"/>
          <w:bCs/>
          <w:sz w:val="28"/>
        </w:rPr>
        <w:t xml:space="preserve">  дел за № 113</w:t>
      </w:r>
      <w:r w:rsidR="00661C74" w:rsidRPr="00B97C23">
        <w:rPr>
          <w:rFonts w:ascii="Times New Roman" w:hAnsi="Times New Roman"/>
          <w:bCs/>
          <w:sz w:val="28"/>
        </w:rPr>
        <w:t xml:space="preserve">, присвоить  почтовый  адрес: </w:t>
      </w:r>
      <w:r w:rsidR="00661C74">
        <w:rPr>
          <w:rFonts w:ascii="Times New Roman" w:hAnsi="Times New Roman"/>
          <w:bCs/>
          <w:sz w:val="28"/>
        </w:rPr>
        <w:t xml:space="preserve">Российская </w:t>
      </w:r>
      <w:proofErr w:type="spellStart"/>
      <w:r w:rsidR="00661C74">
        <w:rPr>
          <w:rFonts w:ascii="Times New Roman" w:hAnsi="Times New Roman"/>
          <w:bCs/>
          <w:sz w:val="28"/>
        </w:rPr>
        <w:t>Федерция</w:t>
      </w:r>
      <w:proofErr w:type="spellEnd"/>
      <w:r w:rsidR="00661C74">
        <w:rPr>
          <w:rFonts w:ascii="Times New Roman" w:hAnsi="Times New Roman"/>
          <w:bCs/>
          <w:sz w:val="28"/>
        </w:rPr>
        <w:t xml:space="preserve">, </w:t>
      </w:r>
      <w:r w:rsidR="00661C74" w:rsidRPr="00B97C23">
        <w:rPr>
          <w:rFonts w:ascii="Times New Roman" w:hAnsi="Times New Roman"/>
          <w:bCs/>
          <w:sz w:val="28"/>
        </w:rPr>
        <w:t>Респу</w:t>
      </w:r>
      <w:r w:rsidR="00661C74">
        <w:rPr>
          <w:rFonts w:ascii="Times New Roman" w:hAnsi="Times New Roman"/>
          <w:bCs/>
          <w:sz w:val="28"/>
        </w:rPr>
        <w:t xml:space="preserve">блика Крым, Нижнегорский муниципальный район, </w:t>
      </w:r>
      <w:proofErr w:type="spellStart"/>
      <w:r w:rsidR="00661C74">
        <w:rPr>
          <w:rFonts w:ascii="Times New Roman" w:hAnsi="Times New Roman"/>
          <w:bCs/>
          <w:sz w:val="28"/>
        </w:rPr>
        <w:t>Дрофинское</w:t>
      </w:r>
      <w:proofErr w:type="spellEnd"/>
      <w:r w:rsidR="00661C74">
        <w:rPr>
          <w:rFonts w:ascii="Times New Roman" w:hAnsi="Times New Roman"/>
          <w:bCs/>
          <w:sz w:val="28"/>
        </w:rPr>
        <w:t xml:space="preserve"> сельское поселение, с</w:t>
      </w:r>
      <w:r>
        <w:rPr>
          <w:rFonts w:ascii="Times New Roman" w:hAnsi="Times New Roman"/>
          <w:bCs/>
          <w:sz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</w:rPr>
        <w:t>Стрепетово</w:t>
      </w:r>
      <w:proofErr w:type="spellEnd"/>
      <w:r>
        <w:rPr>
          <w:rFonts w:ascii="Times New Roman" w:hAnsi="Times New Roman"/>
          <w:bCs/>
          <w:sz w:val="28"/>
        </w:rPr>
        <w:t>, ул. 60лет ВЛКСМ, 7</w:t>
      </w:r>
      <w:r w:rsidR="00661C74" w:rsidRPr="00B97C23">
        <w:rPr>
          <w:rFonts w:ascii="Times New Roman" w:hAnsi="Times New Roman"/>
          <w:bCs/>
          <w:sz w:val="28"/>
        </w:rPr>
        <w:t xml:space="preserve">. 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97C23">
        <w:rPr>
          <w:rFonts w:ascii="Times New Roman" w:hAnsi="Times New Roman"/>
          <w:bCs/>
          <w:sz w:val="28"/>
          <w:szCs w:val="24"/>
        </w:rPr>
        <w:t>Настоящее решение обнародовать н</w:t>
      </w:r>
      <w:r>
        <w:rPr>
          <w:rFonts w:ascii="Times New Roman" w:hAnsi="Times New Roman"/>
          <w:bCs/>
          <w:sz w:val="28"/>
          <w:szCs w:val="24"/>
        </w:rPr>
        <w:t xml:space="preserve">а доске объявлений  </w:t>
      </w:r>
      <w:proofErr w:type="spellStart"/>
      <w:r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661C74" w:rsidRPr="00B97C23" w:rsidRDefault="00661C74" w:rsidP="00661C74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Pr="00B97C23">
        <w:rPr>
          <w:rFonts w:ascii="Times New Roman" w:hAnsi="Times New Roman"/>
          <w:bCs/>
          <w:sz w:val="28"/>
          <w:szCs w:val="24"/>
        </w:rPr>
        <w:t>сельского  совета.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3.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661C74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              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lastRenderedPageBreak/>
        <w:t xml:space="preserve">  </w:t>
      </w:r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5D" w:rsidRDefault="00BA2A5D">
      <w:r>
        <w:separator/>
      </w:r>
    </w:p>
  </w:endnote>
  <w:endnote w:type="continuationSeparator" w:id="0">
    <w:p w:rsidR="00BA2A5D" w:rsidRDefault="00B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5D" w:rsidRDefault="00BA2A5D">
      <w:r>
        <w:separator/>
      </w:r>
    </w:p>
  </w:footnote>
  <w:footnote w:type="continuationSeparator" w:id="0">
    <w:p w:rsidR="00BA2A5D" w:rsidRDefault="00BA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0E8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0E35"/>
    <w:rsid w:val="00571C5C"/>
    <w:rsid w:val="0057458A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1C74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D3181"/>
    <w:rsid w:val="00AE502E"/>
    <w:rsid w:val="00AE52ED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2A5D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2E0C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A7F30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23C59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2019-01-31T13:24:00Z</cp:lastPrinted>
  <dcterms:created xsi:type="dcterms:W3CDTF">2019-02-07T05:44:00Z</dcterms:created>
  <dcterms:modified xsi:type="dcterms:W3CDTF">2019-03-13T10:55:00Z</dcterms:modified>
</cp:coreProperties>
</file>