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30" w:rsidRPr="002D7470" w:rsidRDefault="005B7C30" w:rsidP="005B7C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470">
        <w:rPr>
          <w:rFonts w:ascii="Times New Roman" w:hAnsi="Times New Roman" w:cs="Times New Roman"/>
          <w:b/>
          <w:bCs/>
          <w:noProof/>
          <w:color w:val="1E1E1E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423E0A" wp14:editId="0152E52C">
            <wp:simplePos x="0" y="0"/>
            <wp:positionH relativeFrom="column">
              <wp:posOffset>2475865</wp:posOffset>
            </wp:positionH>
            <wp:positionV relativeFrom="paragraph">
              <wp:posOffset>201930</wp:posOffset>
            </wp:positionV>
            <wp:extent cx="495300" cy="571500"/>
            <wp:effectExtent l="19050" t="0" r="0" b="0"/>
            <wp:wrapThrough wrapText="bothSides">
              <wp:wrapPolygon edited="0">
                <wp:start x="-831" y="0"/>
                <wp:lineTo x="-831" y="20880"/>
                <wp:lineTo x="21600" y="20880"/>
                <wp:lineTo x="21600" y="0"/>
                <wp:lineTo x="-831" y="0"/>
              </wp:wrapPolygon>
            </wp:wrapThrough>
            <wp:docPr id="2" name="Рисунок 5" descr="Описание: gerb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Crime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470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</w:r>
    </w:p>
    <w:p w:rsidR="005B7C30" w:rsidRPr="002D7470" w:rsidRDefault="005B7C30" w:rsidP="005B7C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2D7470" w:rsidRDefault="005B7C30" w:rsidP="005B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</w:p>
    <w:p w:rsidR="005B7C30" w:rsidRPr="002D7470" w:rsidRDefault="002D7470" w:rsidP="002D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B7C30" w:rsidRPr="002D7470">
        <w:rPr>
          <w:rFonts w:ascii="Times New Roman" w:hAnsi="Times New Roman" w:cs="Times New Roman"/>
          <w:b/>
          <w:sz w:val="28"/>
          <w:szCs w:val="28"/>
          <w:lang w:val="uk-UA"/>
        </w:rPr>
        <w:t>ДМИНИСТРАЦИЯ</w:t>
      </w:r>
    </w:p>
    <w:p w:rsidR="005B7C30" w:rsidRPr="002D7470" w:rsidRDefault="00227B3A" w:rsidP="002D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ДРОФИНСКОГО</w:t>
      </w:r>
      <w:r w:rsidR="005B7C30" w:rsidRPr="002D7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СЕЛЬСКОГО ПОСЕЛЕНИЯ</w:t>
      </w:r>
    </w:p>
    <w:p w:rsidR="005B7C30" w:rsidRPr="002D7470" w:rsidRDefault="00227B3A" w:rsidP="002D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НИЖНЕГОРСКОГО </w:t>
      </w:r>
      <w:r w:rsidR="005B7C30" w:rsidRPr="002D74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РАЙОНА РЕСПУБЛИКИ КРЫМ</w:t>
      </w:r>
    </w:p>
    <w:p w:rsidR="005B7C30" w:rsidRPr="002D7470" w:rsidRDefault="005B7C30" w:rsidP="005B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C30" w:rsidRPr="002D7470" w:rsidRDefault="005B7C30" w:rsidP="005B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4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5B7C30" w:rsidRPr="002D7470" w:rsidRDefault="005B7C30" w:rsidP="005B7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C30" w:rsidRPr="002D7470" w:rsidRDefault="005B7C30" w:rsidP="005B7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30" w:rsidRPr="002D7470" w:rsidRDefault="002D7470" w:rsidP="005B7C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25 августа 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№155-02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рофино</w:t>
      </w:r>
      <w:proofErr w:type="spellEnd"/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B7C30" w:rsidRPr="002D7470" w:rsidTr="00E46B56">
        <w:trPr>
          <w:trHeight w:val="10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B7C30" w:rsidRPr="002D7470" w:rsidRDefault="005B7C30" w:rsidP="00E46B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 утверждении  Порядка  реализации  мероприятий,  направленных на информирование населения о принимаемых органами местного самоуправления муниципального образования </w:t>
            </w:r>
            <w:proofErr w:type="spellStart"/>
            <w:r w:rsidR="009E088E">
              <w:rPr>
                <w:rFonts w:ascii="Times New Roman" w:hAnsi="Times New Roman" w:cs="Times New Roman"/>
                <w:b/>
                <w:sz w:val="28"/>
                <w:szCs w:val="28"/>
              </w:rPr>
              <w:t>Дрофинского</w:t>
            </w:r>
            <w:bookmarkStart w:id="0" w:name="_GoBack"/>
            <w:bookmarkEnd w:id="0"/>
            <w:proofErr w:type="spellEnd"/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мерах в сфере </w:t>
            </w:r>
            <w:proofErr w:type="spellStart"/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коммунального хозяйства и по вопросам  развития  общественного  контроля  в  этой  сфере».</w:t>
            </w:r>
            <w:proofErr w:type="gramEnd"/>
          </w:p>
          <w:p w:rsidR="005B7C30" w:rsidRPr="002D7470" w:rsidRDefault="005B7C30" w:rsidP="00E46B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7C30" w:rsidRPr="002D7470" w:rsidRDefault="005B7C30" w:rsidP="005B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В соответствии с пунктом 9.8 статьи 14 Федерального закона от 21 июля 2007 года № 185-ФЗ «О фонде содействия реформированию жилищно-коммунального хозяйства», руководствуясь Уставом муниципального образования </w:t>
      </w:r>
      <w:proofErr w:type="spellStart"/>
      <w:r w:rsidR="00227B3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27B3A">
        <w:rPr>
          <w:rFonts w:ascii="Times New Roman" w:hAnsi="Times New Roman" w:cs="Times New Roman"/>
          <w:sz w:val="28"/>
          <w:szCs w:val="28"/>
        </w:rPr>
        <w:t xml:space="preserve"> </w:t>
      </w:r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поселения,  Администрации  </w:t>
      </w:r>
      <w:proofErr w:type="spellStart"/>
      <w:r w:rsidR="00227B3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B7C30" w:rsidRPr="002D7470" w:rsidRDefault="005B7C30" w:rsidP="005B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30" w:rsidRPr="002D7470" w:rsidRDefault="005B7C30" w:rsidP="005B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2D7470">
        <w:rPr>
          <w:rFonts w:ascii="Times New Roman" w:hAnsi="Times New Roman" w:cs="Times New Roman"/>
          <w:sz w:val="28"/>
          <w:szCs w:val="28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Администрации </w:t>
      </w:r>
      <w:proofErr w:type="spellStart"/>
      <w:r w:rsidR="00227B3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227B3A">
        <w:rPr>
          <w:rFonts w:ascii="Times New Roman" w:hAnsi="Times New Roman" w:cs="Times New Roman"/>
          <w:sz w:val="28"/>
          <w:szCs w:val="28"/>
        </w:rPr>
        <w:t xml:space="preserve"> </w:t>
      </w:r>
      <w:r w:rsidRPr="002D7470">
        <w:rPr>
          <w:rFonts w:ascii="Times New Roman" w:hAnsi="Times New Roman" w:cs="Times New Roman"/>
          <w:sz w:val="28"/>
          <w:szCs w:val="28"/>
        </w:rPr>
        <w:t>сельского поселения Республики Крым мерах в сфере жилищно-коммунального хозяйства и по вопросам развития общественного контроля в этой сфере, согласно приложению.</w:t>
      </w:r>
      <w:proofErr w:type="gramEnd"/>
    </w:p>
    <w:p w:rsidR="005B7C30" w:rsidRPr="002D7470" w:rsidRDefault="005B7C30" w:rsidP="005B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     2. Разместить на официальном сайте муниципального образования </w:t>
      </w:r>
      <w:proofErr w:type="spellStart"/>
      <w:r w:rsidR="00227B3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 и  в сети «Интернет». </w:t>
      </w:r>
    </w:p>
    <w:p w:rsidR="005B7C30" w:rsidRPr="002D7470" w:rsidRDefault="005B7C30" w:rsidP="005B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B3A">
        <w:rPr>
          <w:rFonts w:ascii="Times New Roman" w:hAnsi="Times New Roman" w:cs="Times New Roman"/>
          <w:sz w:val="28"/>
          <w:szCs w:val="28"/>
        </w:rPr>
        <w:t>3</w:t>
      </w:r>
      <w:r w:rsidRPr="002D74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747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D7470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</w:t>
      </w:r>
    </w:p>
    <w:p w:rsidR="005B7C30" w:rsidRDefault="005B7C30" w:rsidP="005B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B3A" w:rsidRDefault="00227B3A" w:rsidP="005B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B3A" w:rsidRPr="002D7470" w:rsidRDefault="00227B3A" w:rsidP="005B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30" w:rsidRPr="00227B3A" w:rsidRDefault="005B7C30" w:rsidP="005B7C3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="00227B3A"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>Дрофинского</w:t>
      </w:r>
      <w:proofErr w:type="spellEnd"/>
      <w:r w:rsidR="00227B3A"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7C30" w:rsidRPr="00227B3A" w:rsidRDefault="005B7C30" w:rsidP="005B7C30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>совета - глава администрации</w:t>
      </w:r>
    </w:p>
    <w:p w:rsidR="00227B3A" w:rsidRPr="00227B3A" w:rsidRDefault="00227B3A" w:rsidP="005B7C30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27B3A" w:rsidRPr="00227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>Дрофинского</w:t>
      </w:r>
      <w:proofErr w:type="spellEnd"/>
      <w:r w:rsidR="005B7C30"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5B7C30"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227B3A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  <w:r w:rsidR="005B7C30" w:rsidRPr="0022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B7C30" w:rsidRPr="002D7470" w:rsidRDefault="005B7C30" w:rsidP="005B7C3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     </w:t>
      </w:r>
    </w:p>
    <w:p w:rsidR="005B7C30" w:rsidRPr="002D7470" w:rsidRDefault="005B7C30" w:rsidP="005B7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DA39B3" w:rsidRPr="002D7470" w:rsidRDefault="00DA39B3" w:rsidP="002D74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>Приложение</w:t>
      </w:r>
    </w:p>
    <w:p w:rsidR="00DA39B3" w:rsidRPr="002D7470" w:rsidRDefault="00DA39B3" w:rsidP="002D7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к   </w:t>
      </w:r>
      <w:r w:rsidRPr="002D7470">
        <w:rPr>
          <w:rFonts w:ascii="Times New Roman" w:hAnsi="Times New Roman" w:cs="Times New Roman"/>
          <w:b/>
          <w:i/>
          <w:sz w:val="28"/>
          <w:szCs w:val="28"/>
          <w:u w:val="single"/>
        </w:rPr>
        <w:t>Постановлению</w:t>
      </w:r>
    </w:p>
    <w:p w:rsidR="00DA39B3" w:rsidRPr="002D7470" w:rsidRDefault="00DA39B3" w:rsidP="002D7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39B3" w:rsidRPr="002D7470" w:rsidRDefault="00DA39B3" w:rsidP="002D7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39B3" w:rsidRPr="002D7470" w:rsidRDefault="00DA39B3" w:rsidP="002D7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685BC1" w:rsidRPr="002D7470">
        <w:rPr>
          <w:rFonts w:ascii="Times New Roman" w:hAnsi="Times New Roman" w:cs="Times New Roman"/>
          <w:sz w:val="28"/>
          <w:szCs w:val="28"/>
        </w:rPr>
        <w:t>2</w:t>
      </w:r>
      <w:r w:rsidR="008D1660" w:rsidRPr="002D7470">
        <w:rPr>
          <w:rFonts w:ascii="Times New Roman" w:hAnsi="Times New Roman" w:cs="Times New Roman"/>
          <w:sz w:val="28"/>
          <w:szCs w:val="28"/>
        </w:rPr>
        <w:t>5</w:t>
      </w:r>
      <w:r w:rsidRPr="002D7470">
        <w:rPr>
          <w:rFonts w:ascii="Times New Roman" w:hAnsi="Times New Roman" w:cs="Times New Roman"/>
          <w:sz w:val="28"/>
          <w:szCs w:val="28"/>
        </w:rPr>
        <w:t>.08. 2020 г. №</w:t>
      </w:r>
      <w:r w:rsidR="008D1660" w:rsidRPr="002D7470">
        <w:rPr>
          <w:rFonts w:ascii="Times New Roman" w:hAnsi="Times New Roman" w:cs="Times New Roman"/>
          <w:sz w:val="28"/>
          <w:szCs w:val="28"/>
        </w:rPr>
        <w:t>155-02</w:t>
      </w:r>
      <w:r w:rsidRPr="002D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B3" w:rsidRPr="002D7470" w:rsidRDefault="00DA39B3" w:rsidP="00DA3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39B3" w:rsidRPr="002D7470" w:rsidRDefault="00DA39B3" w:rsidP="002D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70">
        <w:rPr>
          <w:rFonts w:ascii="Times New Roman" w:hAnsi="Times New Roman" w:cs="Times New Roman"/>
          <w:b/>
          <w:sz w:val="28"/>
          <w:szCs w:val="28"/>
        </w:rPr>
        <w:t xml:space="preserve">          Порядок реализации мероприятий, </w:t>
      </w:r>
    </w:p>
    <w:p w:rsidR="00DA39B3" w:rsidRPr="002D7470" w:rsidRDefault="00DA39B3" w:rsidP="002D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470">
        <w:rPr>
          <w:rFonts w:ascii="Times New Roman" w:hAnsi="Times New Roman" w:cs="Times New Roman"/>
          <w:b/>
          <w:sz w:val="28"/>
          <w:szCs w:val="28"/>
        </w:rPr>
        <w:t xml:space="preserve">направленных на информирование населения о принимаемых органами местного самоуправления муниципального образования </w:t>
      </w:r>
      <w:proofErr w:type="spellStart"/>
      <w:r w:rsidRPr="002D7470">
        <w:rPr>
          <w:rFonts w:ascii="Times New Roman" w:hAnsi="Times New Roman" w:cs="Times New Roman"/>
          <w:b/>
          <w:sz w:val="28"/>
          <w:szCs w:val="28"/>
        </w:rPr>
        <w:t>Дрофинског</w:t>
      </w:r>
      <w:proofErr w:type="spellEnd"/>
      <w:r w:rsidRPr="002D74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Республики Крым, мерах в сфере жилищно-коммунального хозяйства и по вопросам развития общественного контроля в этой сфере.</w:t>
      </w:r>
      <w:proofErr w:type="gramEnd"/>
    </w:p>
    <w:p w:rsidR="00DA39B3" w:rsidRPr="002D7470" w:rsidRDefault="00DA39B3" w:rsidP="002D7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b/>
          <w:sz w:val="28"/>
          <w:szCs w:val="28"/>
        </w:rPr>
        <w:tab/>
      </w:r>
      <w:r w:rsidRPr="002D74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470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населения о принимаемых органами местного самоуправления муниципального образования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  <w:proofErr w:type="gramEnd"/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- размещение указанной информации на сайте органов местного самоуправления, а также на странице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w:history="1">
        <w:r w:rsidRPr="002D7470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</w:t>
        </w:r>
      </w:hyperlink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 </w:t>
      </w:r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www</w:t>
      </w:r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. </w:t>
      </w:r>
      <w:proofErr w:type="spellStart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дрофинскоесп</w:t>
      </w:r>
      <w:proofErr w:type="gramStart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.р</w:t>
      </w:r>
      <w:proofErr w:type="gramEnd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ф</w:t>
      </w:r>
      <w:proofErr w:type="spellEnd"/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/.</w:t>
      </w:r>
      <w:r w:rsidRPr="002D7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- проведение регулярных встреч представителей органов местного самоуправления,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с гражданами по различным вопросам жилищно-коммунального хозяйства;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- 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2. Информирование населения, некоммерческих организаций, осуществляющих деятельность в жилищной и коммунальной сфере на территории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2.1 Информирование производится посредством рассылки развернутых информационных релизов.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2.2 Информирование производится не реже одного раза в квартал.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2.3 Информирование производится: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      2.3.1.На информационных досках в селах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поселения;             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lastRenderedPageBreak/>
        <w:t xml:space="preserve">            - через официальный сайт.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2.3.2 Некоммерческие организации: 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 -  Совет территорий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2.4 Ответственным за взаимодействие со средствами массовой информации и некоммерческими организациями является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в лице Главы </w:t>
      </w:r>
      <w:proofErr w:type="spellStart"/>
      <w:r w:rsidR="00685BC1" w:rsidRPr="002D7470">
        <w:rPr>
          <w:rFonts w:ascii="Times New Roman" w:hAnsi="Times New Roman" w:cs="Times New Roman"/>
          <w:sz w:val="28"/>
          <w:szCs w:val="28"/>
        </w:rPr>
        <w:t>Паниева</w:t>
      </w:r>
      <w:proofErr w:type="spellEnd"/>
      <w:r w:rsidR="00685BC1" w:rsidRPr="002D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C1" w:rsidRPr="002D7470">
        <w:rPr>
          <w:rFonts w:ascii="Times New Roman" w:hAnsi="Times New Roman" w:cs="Times New Roman"/>
          <w:sz w:val="28"/>
          <w:szCs w:val="28"/>
        </w:rPr>
        <w:t>Эскендера</w:t>
      </w:r>
      <w:proofErr w:type="spellEnd"/>
      <w:r w:rsidR="00685BC1" w:rsidRPr="002D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C1" w:rsidRPr="002D7470">
        <w:rPr>
          <w:rFonts w:ascii="Times New Roman" w:hAnsi="Times New Roman" w:cs="Times New Roman"/>
          <w:sz w:val="28"/>
          <w:szCs w:val="28"/>
        </w:rPr>
        <w:t>Энверовича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>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3. Размещение на сайте органа местного самоуправления информации о принимаемых органами местного самоуправления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3.1 Информация размещается на официальном сайте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3.2 На сайте в сети Интернет </w:t>
      </w:r>
      <w:hyperlink w:history="1">
        <w:r w:rsidR="00685BC1" w:rsidRPr="002D7470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</w:t>
        </w:r>
      </w:hyperlink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 </w:t>
      </w:r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www</w:t>
      </w:r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. </w:t>
      </w:r>
      <w:proofErr w:type="spellStart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дрофинскоесп</w:t>
      </w:r>
      <w:proofErr w:type="gramStart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.р</w:t>
      </w:r>
      <w:proofErr w:type="gramEnd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ф</w:t>
      </w:r>
      <w:proofErr w:type="spellEnd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/.</w:t>
      </w:r>
      <w:r w:rsidR="00685BC1" w:rsidRPr="002D7470">
        <w:rPr>
          <w:rFonts w:ascii="Times New Roman" w:hAnsi="Times New Roman" w:cs="Times New Roman"/>
          <w:sz w:val="28"/>
          <w:szCs w:val="28"/>
        </w:rPr>
        <w:t xml:space="preserve">  </w:t>
      </w:r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/.</w:t>
      </w:r>
      <w:r w:rsidRPr="002D7470">
        <w:rPr>
          <w:rFonts w:ascii="Times New Roman" w:hAnsi="Times New Roman" w:cs="Times New Roman"/>
          <w:sz w:val="28"/>
          <w:szCs w:val="28"/>
        </w:rPr>
        <w:t xml:space="preserve">  , указанном в п.3.1 Порядка, размещаются: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- основные нормативные правовые акты органов государственной власти Российской Федерации, органов государственной власти Республики Крым, органов местного самоуправления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 вопросам жилищно-коммунального хозяйства;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- разъяснения специалистов об общественно-значимых изменениях в законодательстве;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- сведения о результатах осуществления жилищного надзора и муниципального </w:t>
      </w:r>
      <w:proofErr w:type="gramStart"/>
      <w:r w:rsidRPr="002D74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7470">
        <w:rPr>
          <w:rFonts w:ascii="Times New Roman" w:hAnsi="Times New Roman" w:cs="Times New Roman"/>
          <w:sz w:val="28"/>
          <w:szCs w:val="28"/>
        </w:rPr>
        <w:t xml:space="preserve">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- контактная информация Министерства жилищно-коммунального хозяйства Республики Крым, Управления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по Республике Крым, общественных приемных органов власти Республики Крым и органов местного самоуправления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(сельских поселений, входящих в состав муниципального района Республики Крым, городского округа) контрольных и надзорных органов Российской Федерации, Республики Крым.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3.3 Информация на сайте в сети Интернет </w:t>
      </w:r>
      <w:hyperlink w:history="1">
        <w:r w:rsidR="00685BC1" w:rsidRPr="002D7470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</w:t>
        </w:r>
      </w:hyperlink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 </w:t>
      </w:r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www</w:t>
      </w:r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. </w:t>
      </w:r>
      <w:proofErr w:type="spellStart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дрофинскоесп</w:t>
      </w:r>
      <w:proofErr w:type="gramStart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.р</w:t>
      </w:r>
      <w:proofErr w:type="gramEnd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ф</w:t>
      </w:r>
      <w:proofErr w:type="spellEnd"/>
      <w:r w:rsidR="00685BC1"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/.</w:t>
      </w:r>
      <w:r w:rsidR="00685BC1" w:rsidRPr="002D7470">
        <w:rPr>
          <w:rFonts w:ascii="Times New Roman" w:hAnsi="Times New Roman" w:cs="Times New Roman"/>
          <w:sz w:val="28"/>
          <w:szCs w:val="28"/>
        </w:rPr>
        <w:t xml:space="preserve">  </w:t>
      </w:r>
      <w:r w:rsidRPr="002D7470">
        <w:rPr>
          <w:rFonts w:ascii="Times New Roman" w:hAnsi="Times New Roman" w:cs="Times New Roman"/>
          <w:sz w:val="28"/>
          <w:szCs w:val="28"/>
        </w:rPr>
        <w:t>указанном в п.3.1 Порядка, обновляется не реже одного раза в квартал.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3.4 Ответственным лицом за размещение и обновление информации на сайте в сети Интернет, указанном в п.3.1 Порядка, является ведущий специалист администрации (Ведущий специалист по вопросам делопроизводства).</w:t>
      </w:r>
    </w:p>
    <w:p w:rsidR="00DA39B3" w:rsidRPr="002D7470" w:rsidRDefault="00DA39B3" w:rsidP="00DA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4. Регулярные встречи представителей органов местного самоуправления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Pr="002D7470">
        <w:rPr>
          <w:rFonts w:ascii="Times New Roman" w:hAnsi="Times New Roman" w:cs="Times New Roman"/>
          <w:sz w:val="28"/>
          <w:szCs w:val="28"/>
        </w:rPr>
        <w:lastRenderedPageBreak/>
        <w:t>гражданами по различным вопросам жилищно-коммунального хозяйства проводятся в следующем порядке: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4.1 Прием граждан проводится в здании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Республика Крым, </w:t>
      </w:r>
      <w:r w:rsidR="00685BC1" w:rsidRPr="002D7470">
        <w:rPr>
          <w:rFonts w:ascii="Times New Roman" w:hAnsi="Times New Roman" w:cs="Times New Roman"/>
          <w:sz w:val="28"/>
          <w:szCs w:val="28"/>
        </w:rPr>
        <w:t>Нижнегорский</w:t>
      </w:r>
      <w:r w:rsidRPr="002D7470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4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7470">
        <w:rPr>
          <w:rFonts w:ascii="Times New Roman" w:hAnsi="Times New Roman" w:cs="Times New Roman"/>
          <w:sz w:val="28"/>
          <w:szCs w:val="28"/>
        </w:rPr>
        <w:t>.</w:t>
      </w:r>
      <w:r w:rsidR="00685BC1" w:rsidRPr="002D74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85BC1" w:rsidRPr="002D7470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, ул. </w:t>
      </w:r>
      <w:r w:rsidR="00685BC1" w:rsidRPr="002D7470">
        <w:rPr>
          <w:rFonts w:ascii="Times New Roman" w:hAnsi="Times New Roman" w:cs="Times New Roman"/>
          <w:sz w:val="28"/>
          <w:szCs w:val="28"/>
        </w:rPr>
        <w:t xml:space="preserve">Садовая </w:t>
      </w:r>
      <w:r w:rsidRPr="002D74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685BC1" w:rsidRPr="002D7470">
        <w:rPr>
          <w:rFonts w:ascii="Times New Roman" w:hAnsi="Times New Roman" w:cs="Times New Roman"/>
          <w:sz w:val="28"/>
          <w:szCs w:val="28"/>
        </w:rPr>
        <w:t>9</w:t>
      </w:r>
      <w:r w:rsidR="00227B3A">
        <w:rPr>
          <w:rFonts w:ascii="Times New Roman" w:hAnsi="Times New Roman" w:cs="Times New Roman"/>
          <w:sz w:val="28"/>
          <w:szCs w:val="28"/>
        </w:rPr>
        <w:t xml:space="preserve"> ,</w:t>
      </w:r>
      <w:r w:rsidRPr="002D7470">
        <w:rPr>
          <w:rFonts w:ascii="Times New Roman" w:hAnsi="Times New Roman" w:cs="Times New Roman"/>
          <w:sz w:val="28"/>
          <w:szCs w:val="28"/>
        </w:rPr>
        <w:t>понедельник, четверг  с 08.00 часов до 16.00 часов.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4.2 Ответственным за проведение встреч с гражданами по вопросам ЖКХ является</w:t>
      </w:r>
      <w:r w:rsidR="00227B3A">
        <w:rPr>
          <w:rFonts w:ascii="Times New Roman" w:hAnsi="Times New Roman" w:cs="Times New Roman"/>
          <w:sz w:val="28"/>
          <w:szCs w:val="28"/>
        </w:rPr>
        <w:t xml:space="preserve"> </w:t>
      </w:r>
      <w:r w:rsidRPr="002D7470">
        <w:rPr>
          <w:rFonts w:ascii="Times New Roman" w:hAnsi="Times New Roman" w:cs="Times New Roman"/>
          <w:sz w:val="28"/>
          <w:szCs w:val="28"/>
        </w:rPr>
        <w:t>(Ведущий специалист по вопросам ЖКХ).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5. Информационные курсы, семинары по тематике жилищно-коммунального хозяйства для </w:t>
      </w:r>
      <w:r w:rsidRPr="002D747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председателей товариществ собственников жилья, председателей советов многоквартирных домов </w:t>
      </w:r>
      <w:r w:rsidRPr="002D7470">
        <w:rPr>
          <w:rFonts w:ascii="Times New Roman" w:hAnsi="Times New Roman" w:cs="Times New Roman"/>
          <w:sz w:val="28"/>
          <w:szCs w:val="28"/>
        </w:rPr>
        <w:t>(при наличии таковых в муниципалитете), собственников помещений, представителей общественности проводятся в следующем порядке: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      5.1 Местом проведения курсов, семинаров является здание </w:t>
      </w:r>
      <w:r w:rsidR="008D1660" w:rsidRPr="002D7470">
        <w:rPr>
          <w:rFonts w:ascii="Times New Roman" w:hAnsi="Times New Roman" w:cs="Times New Roman"/>
          <w:sz w:val="28"/>
          <w:szCs w:val="28"/>
        </w:rPr>
        <w:t xml:space="preserve">сельского клуба </w:t>
      </w:r>
      <w:proofErr w:type="spellStart"/>
      <w:r w:rsidR="008D1660" w:rsidRPr="002D74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D1660" w:rsidRPr="002D74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D1660" w:rsidRPr="002D7470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по адресу: Республика Крым, </w:t>
      </w:r>
      <w:r w:rsidR="008D1660" w:rsidRPr="002D7470">
        <w:rPr>
          <w:rFonts w:ascii="Times New Roman" w:hAnsi="Times New Roman" w:cs="Times New Roman"/>
          <w:sz w:val="28"/>
          <w:szCs w:val="28"/>
        </w:rPr>
        <w:t xml:space="preserve">Нижнегорский </w:t>
      </w:r>
      <w:r w:rsidRPr="002D7470">
        <w:rPr>
          <w:rFonts w:ascii="Times New Roman" w:hAnsi="Times New Roman" w:cs="Times New Roman"/>
          <w:sz w:val="28"/>
          <w:szCs w:val="28"/>
        </w:rPr>
        <w:t xml:space="preserve">  район, с. </w:t>
      </w:r>
      <w:proofErr w:type="spellStart"/>
      <w:r w:rsidR="008D1660" w:rsidRPr="002D7470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>, ул. С</w:t>
      </w:r>
      <w:r w:rsidR="008D1660" w:rsidRPr="002D7470">
        <w:rPr>
          <w:rFonts w:ascii="Times New Roman" w:hAnsi="Times New Roman" w:cs="Times New Roman"/>
          <w:sz w:val="28"/>
          <w:szCs w:val="28"/>
        </w:rPr>
        <w:t>адовая</w:t>
      </w:r>
      <w:r w:rsidRPr="002D7470">
        <w:rPr>
          <w:rFonts w:ascii="Times New Roman" w:hAnsi="Times New Roman" w:cs="Times New Roman"/>
          <w:sz w:val="28"/>
          <w:szCs w:val="28"/>
        </w:rPr>
        <w:t xml:space="preserve">, дом </w:t>
      </w:r>
      <w:r w:rsidR="008D1660" w:rsidRPr="002D7470">
        <w:rPr>
          <w:rFonts w:ascii="Times New Roman" w:hAnsi="Times New Roman" w:cs="Times New Roman"/>
          <w:sz w:val="28"/>
          <w:szCs w:val="28"/>
        </w:rPr>
        <w:t>9</w:t>
      </w:r>
      <w:r w:rsidRPr="002D7470">
        <w:rPr>
          <w:rFonts w:ascii="Times New Roman" w:hAnsi="Times New Roman" w:cs="Times New Roman"/>
          <w:sz w:val="28"/>
          <w:szCs w:val="28"/>
        </w:rPr>
        <w:t>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     5.2 Ответственным за организацию и проведение мероприятий является </w:t>
      </w:r>
      <w:proofErr w:type="spellStart"/>
      <w:r w:rsidR="008D1660" w:rsidRPr="002D7470">
        <w:rPr>
          <w:rFonts w:ascii="Times New Roman" w:hAnsi="Times New Roman" w:cs="Times New Roman"/>
          <w:sz w:val="28"/>
          <w:szCs w:val="28"/>
        </w:rPr>
        <w:t>Паниев</w:t>
      </w:r>
      <w:proofErr w:type="spellEnd"/>
      <w:r w:rsidR="008D1660" w:rsidRPr="002D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60" w:rsidRPr="002D7470">
        <w:rPr>
          <w:rFonts w:ascii="Times New Roman" w:hAnsi="Times New Roman" w:cs="Times New Roman"/>
          <w:sz w:val="28"/>
          <w:szCs w:val="28"/>
        </w:rPr>
        <w:t>Эскендер</w:t>
      </w:r>
      <w:proofErr w:type="spellEnd"/>
      <w:r w:rsidR="008D1660" w:rsidRPr="002D7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660" w:rsidRPr="002D7470">
        <w:rPr>
          <w:rFonts w:ascii="Times New Roman" w:hAnsi="Times New Roman" w:cs="Times New Roman"/>
          <w:sz w:val="28"/>
          <w:szCs w:val="28"/>
        </w:rPr>
        <w:t>Энверович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 xml:space="preserve">          5.3 Периодичность проведения мероприятий: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70">
        <w:rPr>
          <w:rFonts w:ascii="Times New Roman" w:hAnsi="Times New Roman" w:cs="Times New Roman"/>
          <w:b/>
          <w:sz w:val="28"/>
          <w:szCs w:val="28"/>
        </w:rPr>
        <w:t>- 1 раз (а) в квартал –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 (при наличии таковых).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5.4 Информация о тематике информационных курсов, семинаров, а также о времени и месте их проведения размещается в сети Интернет </w:t>
      </w:r>
      <w:hyperlink w:history="1">
        <w:r w:rsidRPr="002D7470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http://</w:t>
        </w:r>
      </w:hyperlink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 </w:t>
      </w:r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  <w:lang w:val="en-US"/>
        </w:rPr>
        <w:t>www</w:t>
      </w:r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. чистенько</w:t>
      </w:r>
      <w:proofErr w:type="gramStart"/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е-</w:t>
      </w:r>
      <w:proofErr w:type="gramEnd"/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 xml:space="preserve"> </w:t>
      </w:r>
      <w:proofErr w:type="spellStart"/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адм.рф</w:t>
      </w:r>
      <w:proofErr w:type="spellEnd"/>
      <w:r w:rsidRPr="002D7470">
        <w:rPr>
          <w:rFonts w:ascii="Times New Roman" w:hAnsi="Times New Roman" w:cs="Times New Roman"/>
          <w:color w:val="0000CC"/>
          <w:sz w:val="28"/>
          <w:szCs w:val="28"/>
          <w:u w:val="single"/>
        </w:rPr>
        <w:t>/.</w:t>
      </w:r>
      <w:r w:rsidRPr="002D7470">
        <w:rPr>
          <w:rFonts w:ascii="Times New Roman" w:hAnsi="Times New Roman" w:cs="Times New Roman"/>
          <w:sz w:val="28"/>
          <w:szCs w:val="28"/>
        </w:rPr>
        <w:t xml:space="preserve"> на сайте, указанном в п.3.1 Порядка, в срок не менее чем за  10  рабочих дней до даты их проведения.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5.5 Рекомендуемая тематика мероприятий приводится </w:t>
      </w:r>
      <w:r w:rsidRPr="002D7470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муниципальным образованием  (примерная тематика определена в таблице)</w:t>
      </w:r>
      <w:r w:rsidRPr="002D74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6. 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6.1 </w:t>
      </w:r>
      <w:proofErr w:type="gramStart"/>
      <w:r w:rsidRPr="002D747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D7470">
        <w:rPr>
          <w:rFonts w:ascii="Times New Roman" w:hAnsi="Times New Roman" w:cs="Times New Roman"/>
          <w:sz w:val="28"/>
          <w:szCs w:val="28"/>
        </w:rPr>
        <w:t xml:space="preserve"> за участие в региональных мероприятиях и (или) за направление представителя (представителей) Администрации муниципального образования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>6.2</w:t>
      </w:r>
      <w:proofErr w:type="gramStart"/>
      <w:r w:rsidRPr="002D74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7470">
        <w:rPr>
          <w:rFonts w:ascii="Times New Roman" w:hAnsi="Times New Roman" w:cs="Times New Roman"/>
          <w:sz w:val="28"/>
          <w:szCs w:val="28"/>
        </w:rPr>
        <w:t>ри необходимости лицо, указанное в п. 6.1 Порядка, передает приглашение представителям некоммерческих организаций.</w:t>
      </w:r>
    </w:p>
    <w:p w:rsidR="00DA39B3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70">
        <w:rPr>
          <w:rFonts w:ascii="Times New Roman" w:hAnsi="Times New Roman" w:cs="Times New Roman"/>
          <w:sz w:val="28"/>
          <w:szCs w:val="28"/>
        </w:rPr>
        <w:tab/>
        <w:t xml:space="preserve">6.3 Представители Администрации </w:t>
      </w:r>
      <w:proofErr w:type="spellStart"/>
      <w:r w:rsidRPr="002D7470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2D7470">
        <w:rPr>
          <w:rFonts w:ascii="Times New Roman" w:hAnsi="Times New Roman" w:cs="Times New Roman"/>
          <w:sz w:val="28"/>
          <w:szCs w:val="28"/>
        </w:rPr>
        <w:t xml:space="preserve"> сельского поселения,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227B3A" w:rsidRPr="002D7470" w:rsidRDefault="00227B3A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B3" w:rsidRPr="002D7470" w:rsidRDefault="00DA39B3" w:rsidP="00DA3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683"/>
        <w:gridCol w:w="3964"/>
        <w:gridCol w:w="1706"/>
      </w:tblGrid>
      <w:tr w:rsidR="00DA39B3" w:rsidRPr="002D7470" w:rsidTr="00DA39B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1.№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Виды мероприятий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Продолжи-</w:t>
            </w:r>
            <w:proofErr w:type="spellStart"/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</w:p>
        </w:tc>
      </w:tr>
      <w:tr w:rsidR="00DA39B3" w:rsidRPr="002D7470" w:rsidTr="00DA39B3">
        <w:trPr>
          <w:trHeight w:val="22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для председателей ТСЖ и сотрудников управляющих организаций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>- Об изменении в жилищном законодательстве.</w:t>
            </w: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 создании региональной системы по обращению с ТКО. </w:t>
            </w: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b/>
                <w:sz w:val="28"/>
                <w:szCs w:val="28"/>
              </w:rPr>
              <w:t>- Об изменениях в региональной программе капитального ремонта многоквартирных домов.</w:t>
            </w: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9B3" w:rsidRPr="002D7470" w:rsidTr="00DA39B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региональной системы по обращению с ТКО. </w:t>
            </w: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- Об изменении в жилищном законодательстве.</w:t>
            </w: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70">
              <w:rPr>
                <w:rFonts w:ascii="Times New Roman" w:hAnsi="Times New Roman" w:cs="Times New Roman"/>
                <w:sz w:val="28"/>
                <w:szCs w:val="28"/>
              </w:rPr>
              <w:t>- О правах и обязанностях собственников помещений в многоквартирных домах.</w:t>
            </w: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B3" w:rsidRPr="002D7470" w:rsidRDefault="00DA3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AAE" w:rsidRPr="002D7470" w:rsidRDefault="00ED2AAE">
      <w:pPr>
        <w:rPr>
          <w:rFonts w:ascii="Times New Roman" w:hAnsi="Times New Roman" w:cs="Times New Roman"/>
          <w:sz w:val="28"/>
          <w:szCs w:val="28"/>
        </w:rPr>
      </w:pPr>
    </w:p>
    <w:sectPr w:rsidR="00ED2AAE" w:rsidRPr="002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B3"/>
    <w:rsid w:val="00227B3A"/>
    <w:rsid w:val="002D7470"/>
    <w:rsid w:val="005B7C30"/>
    <w:rsid w:val="00685BC1"/>
    <w:rsid w:val="008D1660"/>
    <w:rsid w:val="009E088E"/>
    <w:rsid w:val="00DA39B3"/>
    <w:rsid w:val="00E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9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7</cp:revision>
  <cp:lastPrinted>2020-09-16T08:30:00Z</cp:lastPrinted>
  <dcterms:created xsi:type="dcterms:W3CDTF">2020-08-28T11:42:00Z</dcterms:created>
  <dcterms:modified xsi:type="dcterms:W3CDTF">2020-09-16T08:31:00Z</dcterms:modified>
</cp:coreProperties>
</file>