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13" w:rsidRDefault="00D96E13" w:rsidP="00D96E13">
      <w:pPr>
        <w:jc w:val="center"/>
      </w:pPr>
      <w:r>
        <w:rPr>
          <w:noProof/>
        </w:rPr>
        <w:drawing>
          <wp:inline distT="0" distB="0" distL="0" distR="0">
            <wp:extent cx="57404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13" w:rsidRPr="00A5302F" w:rsidRDefault="00D96E13" w:rsidP="00D96E13">
      <w:pPr>
        <w:jc w:val="center"/>
        <w:rPr>
          <w:b/>
          <w:bCs/>
          <w:sz w:val="28"/>
          <w:szCs w:val="28"/>
        </w:rPr>
      </w:pPr>
      <w:r w:rsidRPr="00A5302F">
        <w:rPr>
          <w:b/>
          <w:bCs/>
          <w:sz w:val="28"/>
          <w:szCs w:val="28"/>
        </w:rPr>
        <w:t xml:space="preserve">РЕСПУБЛИКА КРЫМ </w:t>
      </w:r>
    </w:p>
    <w:p w:rsidR="00D96E13" w:rsidRPr="00A5302F" w:rsidRDefault="00D96E13" w:rsidP="00D96E13">
      <w:pPr>
        <w:jc w:val="center"/>
        <w:rPr>
          <w:b/>
          <w:bCs/>
          <w:sz w:val="28"/>
          <w:szCs w:val="28"/>
        </w:rPr>
      </w:pPr>
      <w:r w:rsidRPr="00A5302F">
        <w:rPr>
          <w:b/>
          <w:bCs/>
          <w:sz w:val="28"/>
          <w:szCs w:val="28"/>
        </w:rPr>
        <w:t>НИЖНЕГОРСКИЙ РАЙОН</w:t>
      </w:r>
    </w:p>
    <w:p w:rsidR="00D96E13" w:rsidRPr="00786DE7" w:rsidRDefault="00D96E13" w:rsidP="00D96E13">
      <w:pPr>
        <w:jc w:val="center"/>
        <w:rPr>
          <w:b/>
          <w:bCs/>
          <w:sz w:val="28"/>
          <w:szCs w:val="28"/>
        </w:rPr>
      </w:pPr>
      <w:r w:rsidRPr="00A5302F">
        <w:rPr>
          <w:b/>
          <w:bCs/>
          <w:sz w:val="28"/>
          <w:szCs w:val="28"/>
        </w:rPr>
        <w:t xml:space="preserve">АДМИНИСТРАЦИЯ ДРОФИНСКОГО СЕЛЬСКОГО ПОСЕЛЕНИЯ </w:t>
      </w:r>
    </w:p>
    <w:p w:rsidR="00D96E13" w:rsidRPr="00786DE7" w:rsidRDefault="00D96E13" w:rsidP="00D96E13">
      <w:pPr>
        <w:suppressAutoHyphens/>
        <w:jc w:val="center"/>
        <w:rPr>
          <w:b/>
          <w:bCs/>
          <w:sz w:val="28"/>
          <w:szCs w:val="28"/>
          <w:lang w:eastAsia="zh-CN"/>
        </w:rPr>
      </w:pPr>
      <w:r w:rsidRPr="00A5302F">
        <w:rPr>
          <w:b/>
          <w:bCs/>
          <w:sz w:val="28"/>
          <w:szCs w:val="28"/>
          <w:lang w:eastAsia="zh-CN"/>
        </w:rPr>
        <w:t>ПОСТАНОВЛЕНИЕ</w:t>
      </w:r>
    </w:p>
    <w:p w:rsidR="00730B71" w:rsidRPr="006468AA" w:rsidRDefault="00730B71" w:rsidP="00730B7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GoBack"/>
      <w:r w:rsidRPr="006468AA">
        <w:rPr>
          <w:rFonts w:eastAsia="Calibri"/>
          <w:b/>
          <w:sz w:val="28"/>
          <w:szCs w:val="28"/>
          <w:lang w:eastAsia="ar-SA"/>
        </w:rPr>
        <w:t xml:space="preserve">      </w:t>
      </w:r>
    </w:p>
    <w:p w:rsidR="00730B71" w:rsidRPr="00D96E13" w:rsidRDefault="006468AA" w:rsidP="00D96E1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71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highlight w:val="yellow"/>
          <w:lang w:eastAsia="ar-SA"/>
        </w:rPr>
        <w:t>«</w:t>
      </w:r>
      <w:r w:rsidR="009E5726">
        <w:rPr>
          <w:rFonts w:eastAsia="Calibri"/>
          <w:sz w:val="28"/>
          <w:szCs w:val="28"/>
          <w:highlight w:val="yellow"/>
          <w:lang w:eastAsia="ar-SA"/>
        </w:rPr>
        <w:t>27</w:t>
      </w:r>
      <w:r w:rsidR="00A2238F" w:rsidRPr="006468AA">
        <w:rPr>
          <w:rFonts w:eastAsia="Calibri"/>
          <w:sz w:val="28"/>
          <w:szCs w:val="28"/>
          <w:highlight w:val="yellow"/>
          <w:lang w:eastAsia="ar-SA"/>
        </w:rPr>
        <w:t xml:space="preserve">» </w:t>
      </w:r>
      <w:bookmarkEnd w:id="0"/>
      <w:r>
        <w:rPr>
          <w:rFonts w:eastAsia="Calibri"/>
          <w:sz w:val="28"/>
          <w:szCs w:val="28"/>
          <w:lang w:eastAsia="ar-SA"/>
        </w:rPr>
        <w:t xml:space="preserve">июля </w:t>
      </w:r>
      <w:r w:rsidR="00730B71" w:rsidRPr="006468AA">
        <w:rPr>
          <w:rFonts w:eastAsia="Calibri"/>
          <w:sz w:val="28"/>
          <w:szCs w:val="28"/>
          <w:lang w:eastAsia="ar-SA"/>
        </w:rPr>
        <w:t xml:space="preserve"> 2021 года</w:t>
      </w:r>
      <w:r w:rsidR="00730B71" w:rsidRPr="006468AA">
        <w:rPr>
          <w:rFonts w:eastAsia="Calibri"/>
          <w:color w:val="FF0000"/>
          <w:sz w:val="28"/>
          <w:szCs w:val="28"/>
          <w:lang w:eastAsia="ar-SA"/>
        </w:rPr>
        <w:t xml:space="preserve">               </w:t>
      </w:r>
      <w:r w:rsidR="00A2238F" w:rsidRPr="006468AA">
        <w:rPr>
          <w:rFonts w:eastAsia="Calibri"/>
          <w:color w:val="FF0000"/>
          <w:sz w:val="28"/>
          <w:szCs w:val="28"/>
          <w:lang w:eastAsia="ar-SA"/>
        </w:rPr>
        <w:tab/>
      </w:r>
      <w:r w:rsidR="00A2238F" w:rsidRPr="006468AA">
        <w:rPr>
          <w:rFonts w:eastAsia="Calibri"/>
          <w:color w:val="FF0000"/>
          <w:sz w:val="28"/>
          <w:szCs w:val="28"/>
          <w:lang w:eastAsia="ar-SA"/>
        </w:rPr>
        <w:tab/>
      </w:r>
      <w:r w:rsidRPr="00D96E13">
        <w:rPr>
          <w:rFonts w:eastAsia="Calibri"/>
          <w:color w:val="000000" w:themeColor="text1"/>
          <w:sz w:val="28"/>
          <w:szCs w:val="28"/>
          <w:lang w:eastAsia="ar-SA"/>
        </w:rPr>
        <w:t>№ 11</w:t>
      </w:r>
      <w:r w:rsidR="009E5726" w:rsidRPr="00D96E13">
        <w:rPr>
          <w:rFonts w:eastAsia="Calibri"/>
          <w:color w:val="000000" w:themeColor="text1"/>
          <w:sz w:val="28"/>
          <w:szCs w:val="28"/>
          <w:lang w:eastAsia="ar-SA"/>
        </w:rPr>
        <w:t>8</w:t>
      </w:r>
      <w:r w:rsidRPr="00D96E13">
        <w:rPr>
          <w:rFonts w:eastAsia="Calibri"/>
          <w:color w:val="000000" w:themeColor="text1"/>
          <w:sz w:val="28"/>
          <w:szCs w:val="28"/>
          <w:lang w:eastAsia="ar-SA"/>
        </w:rPr>
        <w:t>-02</w:t>
      </w:r>
      <w:r w:rsidR="00730B71" w:rsidRPr="00D96E13">
        <w:rPr>
          <w:rFonts w:eastAsia="Calibri"/>
          <w:color w:val="000000" w:themeColor="text1"/>
          <w:sz w:val="28"/>
          <w:szCs w:val="28"/>
          <w:lang w:eastAsia="ar-SA"/>
        </w:rPr>
        <w:t xml:space="preserve">    </w:t>
      </w:r>
      <w:r w:rsidRPr="00D96E13">
        <w:rPr>
          <w:rFonts w:eastAsia="Calibri"/>
          <w:color w:val="000000" w:themeColor="text1"/>
          <w:sz w:val="28"/>
          <w:szCs w:val="28"/>
          <w:lang w:eastAsia="ar-SA"/>
        </w:rPr>
        <w:tab/>
      </w:r>
      <w:r w:rsidRPr="00D96E13">
        <w:rPr>
          <w:rFonts w:eastAsia="Calibri"/>
          <w:color w:val="000000" w:themeColor="text1"/>
          <w:sz w:val="28"/>
          <w:szCs w:val="28"/>
          <w:lang w:eastAsia="ar-SA"/>
        </w:rPr>
        <w:tab/>
      </w:r>
      <w:proofErr w:type="spellStart"/>
      <w:r w:rsidRPr="00D96E13">
        <w:rPr>
          <w:rFonts w:eastAsia="Calibri"/>
          <w:color w:val="000000" w:themeColor="text1"/>
          <w:sz w:val="28"/>
          <w:szCs w:val="28"/>
          <w:lang w:eastAsia="ar-SA"/>
        </w:rPr>
        <w:t>с</w:t>
      </w:r>
      <w:proofErr w:type="gramStart"/>
      <w:r w:rsidRPr="00D96E13">
        <w:rPr>
          <w:rFonts w:eastAsia="Calibri"/>
          <w:color w:val="000000" w:themeColor="text1"/>
          <w:sz w:val="28"/>
          <w:szCs w:val="28"/>
          <w:lang w:eastAsia="ar-SA"/>
        </w:rPr>
        <w:t>.Д</w:t>
      </w:r>
      <w:proofErr w:type="gramEnd"/>
      <w:r w:rsidRPr="00D96E13">
        <w:rPr>
          <w:rFonts w:eastAsia="Calibri"/>
          <w:color w:val="000000" w:themeColor="text1"/>
          <w:sz w:val="28"/>
          <w:szCs w:val="28"/>
          <w:lang w:eastAsia="ar-SA"/>
        </w:rPr>
        <w:t>рофино</w:t>
      </w:r>
      <w:proofErr w:type="spellEnd"/>
    </w:p>
    <w:p w:rsidR="00730B71" w:rsidRPr="006468AA" w:rsidRDefault="00730B71" w:rsidP="00D96E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Об утверждении Порядка</w:t>
      </w:r>
      <w:r w:rsidR="00A2238F" w:rsidRPr="006468AA">
        <w:rPr>
          <w:b/>
          <w:bCs/>
          <w:sz w:val="28"/>
          <w:szCs w:val="28"/>
        </w:rPr>
        <w:t xml:space="preserve"> </w:t>
      </w:r>
      <w:r w:rsidRPr="006468AA">
        <w:rPr>
          <w:b/>
          <w:bCs/>
          <w:sz w:val="28"/>
          <w:szCs w:val="28"/>
        </w:rPr>
        <w:t>предоставления грантов  в форме субсидий гражданам,</w:t>
      </w:r>
      <w:r w:rsidR="006468AA">
        <w:rPr>
          <w:b/>
          <w:bCs/>
          <w:sz w:val="28"/>
          <w:szCs w:val="28"/>
        </w:rPr>
        <w:t xml:space="preserve"> </w:t>
      </w:r>
      <w:r w:rsidRPr="006468AA">
        <w:rPr>
          <w:b/>
          <w:bCs/>
          <w:sz w:val="28"/>
          <w:szCs w:val="28"/>
        </w:rPr>
        <w:t xml:space="preserve">впервые зарегистрированным в качестве </w:t>
      </w:r>
      <w:proofErr w:type="spellStart"/>
      <w:r w:rsidRPr="006468AA">
        <w:rPr>
          <w:b/>
          <w:bCs/>
          <w:sz w:val="28"/>
          <w:szCs w:val="28"/>
        </w:rPr>
        <w:t>самозанятых</w:t>
      </w:r>
      <w:proofErr w:type="spellEnd"/>
      <w:r w:rsidR="00A2238F" w:rsidRPr="006468AA">
        <w:rPr>
          <w:b/>
          <w:bCs/>
          <w:sz w:val="28"/>
          <w:szCs w:val="28"/>
        </w:rPr>
        <w:t xml:space="preserve"> </w:t>
      </w:r>
      <w:r w:rsidRPr="006468AA">
        <w:rPr>
          <w:b/>
          <w:sz w:val="28"/>
          <w:szCs w:val="28"/>
        </w:rPr>
        <w:t xml:space="preserve">на территории </w:t>
      </w:r>
      <w:proofErr w:type="spellStart"/>
      <w:r w:rsidR="006468AA">
        <w:rPr>
          <w:b/>
          <w:sz w:val="28"/>
          <w:szCs w:val="28"/>
        </w:rPr>
        <w:t>Дрофинского</w:t>
      </w:r>
      <w:proofErr w:type="spellEnd"/>
      <w:r w:rsidR="00A2238F" w:rsidRPr="006468AA">
        <w:rPr>
          <w:b/>
          <w:sz w:val="28"/>
          <w:szCs w:val="28"/>
        </w:rPr>
        <w:t xml:space="preserve"> сельского поселения Нижнегорского района Республики Крым</w:t>
      </w:r>
    </w:p>
    <w:p w:rsidR="00CB2B72" w:rsidRPr="006468AA" w:rsidRDefault="00730B71" w:rsidP="00646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68AA">
        <w:rPr>
          <w:sz w:val="28"/>
          <w:szCs w:val="28"/>
        </w:rPr>
        <w:t>В соответствии с Бюджетным кодексом Российской Федерации, Фед</w:t>
      </w:r>
      <w:r w:rsidR="00A2238F" w:rsidRPr="006468AA">
        <w:rPr>
          <w:sz w:val="28"/>
          <w:szCs w:val="28"/>
        </w:rPr>
        <w:t>еральным законом от 06.10.2003 № 131-ФЗ «</w:t>
      </w:r>
      <w:r w:rsidRPr="006468AA">
        <w:rPr>
          <w:sz w:val="28"/>
          <w:szCs w:val="28"/>
        </w:rPr>
        <w:t>Об общих принципах организации местного самоуп</w:t>
      </w:r>
      <w:r w:rsidR="00A2238F" w:rsidRPr="006468AA">
        <w:rPr>
          <w:sz w:val="28"/>
          <w:szCs w:val="28"/>
        </w:rPr>
        <w:t>равления в Российской Федерации»</w:t>
      </w:r>
      <w:r w:rsidRPr="006468AA">
        <w:rPr>
          <w:sz w:val="28"/>
          <w:szCs w:val="28"/>
        </w:rPr>
        <w:t>, Фед</w:t>
      </w:r>
      <w:r w:rsidR="00A2238F" w:rsidRPr="006468AA">
        <w:rPr>
          <w:sz w:val="28"/>
          <w:szCs w:val="28"/>
        </w:rPr>
        <w:t>еральным законом от 24.07.2007 № 209-ФЗ «</w:t>
      </w:r>
      <w:r w:rsidRPr="006468AA">
        <w:rPr>
          <w:sz w:val="28"/>
          <w:szCs w:val="28"/>
        </w:rPr>
        <w:t>О развитии малого и среднего предпринимательства в Россий</w:t>
      </w:r>
      <w:r w:rsidR="00A2238F" w:rsidRPr="006468AA">
        <w:rPr>
          <w:sz w:val="28"/>
          <w:szCs w:val="28"/>
        </w:rPr>
        <w:t>ской Федерации»</w:t>
      </w:r>
      <w:r w:rsidRPr="006468AA">
        <w:rPr>
          <w:sz w:val="28"/>
          <w:szCs w:val="28"/>
        </w:rPr>
        <w:t>, постановлением Правительства Росс</w:t>
      </w:r>
      <w:r w:rsidR="00A2238F" w:rsidRPr="006468AA">
        <w:rPr>
          <w:sz w:val="28"/>
          <w:szCs w:val="28"/>
        </w:rPr>
        <w:t>ийской Федерации от 18.09.2020 № 1492 «</w:t>
      </w:r>
      <w:r w:rsidRPr="006468AA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proofErr w:type="gramEnd"/>
      <w:r w:rsidRPr="006468AA">
        <w:rPr>
          <w:sz w:val="28"/>
          <w:szCs w:val="28"/>
        </w:rPr>
        <w:t xml:space="preserve"> </w:t>
      </w:r>
      <w:proofErr w:type="gramStart"/>
      <w:r w:rsidRPr="006468AA">
        <w:rPr>
          <w:sz w:val="28"/>
          <w:szCs w:val="28"/>
        </w:rPr>
        <w:t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</w:t>
      </w:r>
      <w:r w:rsidR="00A2238F" w:rsidRPr="006468AA">
        <w:rPr>
          <w:sz w:val="28"/>
          <w:szCs w:val="28"/>
        </w:rPr>
        <w:t>рации»</w:t>
      </w:r>
      <w:r w:rsidRPr="006468AA">
        <w:rPr>
          <w:sz w:val="28"/>
          <w:szCs w:val="28"/>
        </w:rPr>
        <w:t xml:space="preserve">, Уставом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A2238F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, постановлением администрации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A2238F" w:rsidRPr="006468AA">
        <w:rPr>
          <w:sz w:val="28"/>
          <w:szCs w:val="28"/>
        </w:rPr>
        <w:t xml:space="preserve"> сельского поселения Нижнегорского района Республики </w:t>
      </w:r>
      <w:r w:rsidR="00A2238F" w:rsidRPr="00F20F7D">
        <w:rPr>
          <w:color w:val="000000" w:themeColor="text1"/>
          <w:sz w:val="28"/>
          <w:szCs w:val="28"/>
        </w:rPr>
        <w:t>Крым «</w:t>
      </w:r>
      <w:r w:rsidRPr="00F20F7D">
        <w:rPr>
          <w:color w:val="000000" w:themeColor="text1"/>
          <w:sz w:val="28"/>
          <w:szCs w:val="28"/>
        </w:rPr>
        <w:t>Об утверждении муниципальной целевой программы ««Поддержка и развитие малого и среднего</w:t>
      </w:r>
      <w:proofErr w:type="gramEnd"/>
      <w:r w:rsidRPr="00F20F7D">
        <w:rPr>
          <w:color w:val="000000" w:themeColor="text1"/>
          <w:sz w:val="28"/>
          <w:szCs w:val="28"/>
        </w:rPr>
        <w:t xml:space="preserve"> предпринимательства на территории </w:t>
      </w:r>
      <w:proofErr w:type="spellStart"/>
      <w:r w:rsidR="006468AA" w:rsidRPr="00F20F7D">
        <w:rPr>
          <w:color w:val="000000" w:themeColor="text1"/>
          <w:sz w:val="28"/>
          <w:szCs w:val="28"/>
        </w:rPr>
        <w:t>Дрофинского</w:t>
      </w:r>
      <w:proofErr w:type="spellEnd"/>
      <w:r w:rsidR="00CB2B72" w:rsidRPr="00F20F7D">
        <w:rPr>
          <w:color w:val="000000" w:themeColor="text1"/>
          <w:sz w:val="28"/>
          <w:szCs w:val="28"/>
        </w:rPr>
        <w:t xml:space="preserve"> сельского поселения Нижнегорского района Республики Крым на 20</w:t>
      </w:r>
      <w:r w:rsidR="00D96E13" w:rsidRPr="00F20F7D">
        <w:rPr>
          <w:color w:val="000000" w:themeColor="text1"/>
          <w:sz w:val="28"/>
          <w:szCs w:val="28"/>
        </w:rPr>
        <w:t>21</w:t>
      </w:r>
      <w:r w:rsidR="00CB2B72" w:rsidRPr="00F20F7D">
        <w:rPr>
          <w:color w:val="000000" w:themeColor="text1"/>
          <w:sz w:val="28"/>
          <w:szCs w:val="28"/>
        </w:rPr>
        <w:t xml:space="preserve"> - 20</w:t>
      </w:r>
      <w:r w:rsidR="00D96E13" w:rsidRPr="00F20F7D">
        <w:rPr>
          <w:color w:val="000000" w:themeColor="text1"/>
          <w:sz w:val="28"/>
          <w:szCs w:val="28"/>
        </w:rPr>
        <w:t>23</w:t>
      </w:r>
      <w:r w:rsidRPr="00F20F7D">
        <w:rPr>
          <w:color w:val="000000" w:themeColor="text1"/>
          <w:sz w:val="28"/>
          <w:szCs w:val="28"/>
        </w:rPr>
        <w:t xml:space="preserve">годы», администрация </w:t>
      </w:r>
      <w:proofErr w:type="spellStart"/>
      <w:r w:rsidR="006468AA" w:rsidRPr="00F20F7D">
        <w:rPr>
          <w:color w:val="000000" w:themeColor="text1"/>
          <w:sz w:val="28"/>
          <w:szCs w:val="28"/>
        </w:rPr>
        <w:t>Дрофинского</w:t>
      </w:r>
      <w:proofErr w:type="spellEnd"/>
      <w:r w:rsidR="00CB2B72" w:rsidRPr="00F20F7D">
        <w:rPr>
          <w:color w:val="000000" w:themeColor="text1"/>
          <w:sz w:val="28"/>
          <w:szCs w:val="28"/>
        </w:rPr>
        <w:t xml:space="preserve"> </w:t>
      </w:r>
      <w:r w:rsidR="00CB2B72" w:rsidRPr="006468AA">
        <w:rPr>
          <w:sz w:val="28"/>
          <w:szCs w:val="28"/>
        </w:rPr>
        <w:t>сельского поселения Нижнегорского района Республики Крым</w:t>
      </w:r>
    </w:p>
    <w:p w:rsidR="00CB2B72" w:rsidRPr="006468AA" w:rsidRDefault="00730B71" w:rsidP="006468A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468AA">
        <w:rPr>
          <w:sz w:val="28"/>
          <w:szCs w:val="28"/>
        </w:rPr>
        <w:t>ПОСТАНОВЛЯЕТ:</w:t>
      </w:r>
    </w:p>
    <w:p w:rsidR="006468AA" w:rsidRPr="00F20F7D" w:rsidRDefault="00730B71" w:rsidP="006468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468AA">
        <w:rPr>
          <w:sz w:val="28"/>
          <w:szCs w:val="28"/>
        </w:rPr>
        <w:t xml:space="preserve">1. Утвердить </w:t>
      </w:r>
      <w:hyperlink w:anchor="Par31" w:tooltip="ПОРЯДОК" w:history="1">
        <w:r w:rsidRPr="006468AA">
          <w:rPr>
            <w:sz w:val="28"/>
            <w:szCs w:val="28"/>
          </w:rPr>
          <w:t>Порядок</w:t>
        </w:r>
      </w:hyperlink>
      <w:r w:rsidRPr="006468AA">
        <w:rPr>
          <w:sz w:val="28"/>
          <w:szCs w:val="28"/>
        </w:rPr>
        <w:t xml:space="preserve"> предоставления грантов в форме субсидий гражданам, </w:t>
      </w:r>
      <w:r w:rsidRPr="00D96E13">
        <w:rPr>
          <w:color w:val="000000" w:themeColor="text1"/>
          <w:sz w:val="28"/>
          <w:szCs w:val="28"/>
        </w:rPr>
        <w:t xml:space="preserve">впервые зарегистрированным в качестве </w:t>
      </w:r>
      <w:proofErr w:type="spellStart"/>
      <w:r w:rsidRPr="00D96E13">
        <w:rPr>
          <w:color w:val="000000" w:themeColor="text1"/>
          <w:sz w:val="28"/>
          <w:szCs w:val="28"/>
        </w:rPr>
        <w:t>самозанятых</w:t>
      </w:r>
      <w:proofErr w:type="spellEnd"/>
      <w:r w:rsidRPr="00D96E13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="006468AA" w:rsidRPr="00D96E13">
        <w:rPr>
          <w:color w:val="000000" w:themeColor="text1"/>
          <w:sz w:val="28"/>
          <w:szCs w:val="28"/>
        </w:rPr>
        <w:t>Дрофинского</w:t>
      </w:r>
      <w:proofErr w:type="spellEnd"/>
      <w:r w:rsidR="00CB2B72" w:rsidRPr="00D96E13">
        <w:rPr>
          <w:color w:val="000000" w:themeColor="text1"/>
          <w:sz w:val="28"/>
          <w:szCs w:val="28"/>
        </w:rPr>
        <w:t xml:space="preserve"> </w:t>
      </w:r>
      <w:r w:rsidR="00CB2B72" w:rsidRPr="00F20F7D">
        <w:rPr>
          <w:color w:val="000000" w:themeColor="text1"/>
          <w:sz w:val="28"/>
          <w:szCs w:val="28"/>
        </w:rPr>
        <w:t>сельского поселения Нижнегорского района Республики Крым</w:t>
      </w:r>
      <w:r w:rsidRPr="00F20F7D">
        <w:rPr>
          <w:color w:val="000000" w:themeColor="text1"/>
          <w:sz w:val="28"/>
          <w:szCs w:val="28"/>
        </w:rPr>
        <w:t xml:space="preserve">  (приложение).</w:t>
      </w:r>
    </w:p>
    <w:p w:rsidR="00CB2B72" w:rsidRPr="00F20F7D" w:rsidRDefault="00CB2B72" w:rsidP="006468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20F7D">
        <w:rPr>
          <w:color w:val="000000" w:themeColor="text1"/>
          <w:sz w:val="28"/>
          <w:szCs w:val="28"/>
        </w:rPr>
        <w:t>2</w:t>
      </w:r>
      <w:r w:rsidR="006468AA" w:rsidRPr="00F20F7D">
        <w:rPr>
          <w:color w:val="000000" w:themeColor="text1"/>
          <w:sz w:val="28"/>
          <w:szCs w:val="28"/>
        </w:rPr>
        <w:t xml:space="preserve"> Настоящее постановление разместить на</w:t>
      </w:r>
      <w:r w:rsidR="006468AA" w:rsidRPr="00F20F7D">
        <w:rPr>
          <w:iCs/>
          <w:color w:val="000000" w:themeColor="text1"/>
          <w:sz w:val="28"/>
          <w:szCs w:val="28"/>
        </w:rPr>
        <w:t xml:space="preserve"> информационном стенде в администрации </w:t>
      </w:r>
      <w:proofErr w:type="spellStart"/>
      <w:r w:rsidR="006468AA" w:rsidRPr="00F20F7D">
        <w:rPr>
          <w:iCs/>
          <w:color w:val="000000" w:themeColor="text1"/>
          <w:sz w:val="28"/>
          <w:szCs w:val="28"/>
        </w:rPr>
        <w:t>Дрофинского</w:t>
      </w:r>
      <w:proofErr w:type="spellEnd"/>
      <w:r w:rsidR="006468AA" w:rsidRPr="00F20F7D">
        <w:rPr>
          <w:iCs/>
          <w:color w:val="000000" w:themeColor="text1"/>
          <w:sz w:val="28"/>
          <w:szCs w:val="28"/>
        </w:rPr>
        <w:t xml:space="preserve"> сельского поселения, а также на официальном сайте администрации </w:t>
      </w:r>
      <w:proofErr w:type="spellStart"/>
      <w:r w:rsidR="006468AA" w:rsidRPr="00F20F7D">
        <w:rPr>
          <w:iCs/>
          <w:color w:val="000000" w:themeColor="text1"/>
          <w:sz w:val="28"/>
          <w:szCs w:val="28"/>
        </w:rPr>
        <w:t>Дрофинского</w:t>
      </w:r>
      <w:proofErr w:type="spellEnd"/>
      <w:r w:rsidR="006468AA" w:rsidRPr="00F20F7D">
        <w:rPr>
          <w:iCs/>
          <w:color w:val="000000" w:themeColor="text1"/>
          <w:sz w:val="28"/>
          <w:szCs w:val="28"/>
        </w:rPr>
        <w:t xml:space="preserve"> сельского поселения в сети Интернет: http://дрофинскоесп</w:t>
      </w:r>
      <w:proofErr w:type="gramStart"/>
      <w:r w:rsidR="006468AA" w:rsidRPr="00F20F7D">
        <w:rPr>
          <w:iCs/>
          <w:color w:val="000000" w:themeColor="text1"/>
          <w:sz w:val="28"/>
          <w:szCs w:val="28"/>
        </w:rPr>
        <w:t>.р</w:t>
      </w:r>
      <w:proofErr w:type="gramEnd"/>
      <w:r w:rsidR="006468AA" w:rsidRPr="00F20F7D">
        <w:rPr>
          <w:iCs/>
          <w:color w:val="000000" w:themeColor="text1"/>
          <w:sz w:val="28"/>
          <w:szCs w:val="28"/>
        </w:rPr>
        <w:t>ф/</w:t>
      </w:r>
      <w:r w:rsidR="006468AA" w:rsidRPr="00F20F7D">
        <w:rPr>
          <w:color w:val="000000" w:themeColor="text1"/>
          <w:sz w:val="28"/>
          <w:szCs w:val="28"/>
        </w:rPr>
        <w:t>.</w:t>
      </w:r>
    </w:p>
    <w:p w:rsidR="00CB2B72" w:rsidRPr="00F20F7D" w:rsidRDefault="00CB2B72" w:rsidP="00CB2B72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F7D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B2B72" w:rsidRPr="00F20F7D" w:rsidRDefault="00CB2B72" w:rsidP="006468AA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над исполнением настоящего постановления возложить на </w:t>
      </w:r>
      <w:r w:rsidR="006468AA" w:rsidRPr="00F20F7D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администрации.</w:t>
      </w:r>
    </w:p>
    <w:p w:rsidR="00CB2B72" w:rsidRPr="00F20F7D" w:rsidRDefault="00CB2B72" w:rsidP="00CB2B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20F7D">
        <w:rPr>
          <w:color w:val="000000" w:themeColor="text1"/>
          <w:sz w:val="28"/>
          <w:szCs w:val="28"/>
        </w:rPr>
        <w:t xml:space="preserve">Председатель </w:t>
      </w:r>
      <w:proofErr w:type="spellStart"/>
      <w:r w:rsidR="006468AA" w:rsidRPr="00F20F7D">
        <w:rPr>
          <w:color w:val="000000" w:themeColor="text1"/>
          <w:sz w:val="28"/>
          <w:szCs w:val="28"/>
        </w:rPr>
        <w:t>Дрофинского</w:t>
      </w:r>
      <w:proofErr w:type="spellEnd"/>
      <w:r w:rsidRPr="00F20F7D">
        <w:rPr>
          <w:color w:val="000000" w:themeColor="text1"/>
          <w:sz w:val="28"/>
          <w:szCs w:val="28"/>
        </w:rPr>
        <w:t xml:space="preserve"> сельского совета -                                                                      </w:t>
      </w:r>
    </w:p>
    <w:p w:rsidR="00CB2B72" w:rsidRPr="00F20F7D" w:rsidRDefault="00CB2B72" w:rsidP="00CB2B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20F7D">
        <w:rPr>
          <w:color w:val="000000" w:themeColor="text1"/>
          <w:sz w:val="28"/>
          <w:szCs w:val="28"/>
        </w:rPr>
        <w:lastRenderedPageBreak/>
        <w:t xml:space="preserve">глава администрации </w:t>
      </w:r>
      <w:proofErr w:type="spellStart"/>
      <w:r w:rsidR="006468AA" w:rsidRPr="00F20F7D">
        <w:rPr>
          <w:color w:val="000000" w:themeColor="text1"/>
          <w:sz w:val="28"/>
          <w:szCs w:val="28"/>
        </w:rPr>
        <w:t>Дрофинского</w:t>
      </w:r>
      <w:proofErr w:type="spellEnd"/>
    </w:p>
    <w:p w:rsidR="00730B71" w:rsidRPr="00F20F7D" w:rsidRDefault="00CB2B72" w:rsidP="00CB2B72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20F7D">
        <w:rPr>
          <w:color w:val="000000" w:themeColor="text1"/>
          <w:sz w:val="28"/>
          <w:szCs w:val="28"/>
        </w:rPr>
        <w:t xml:space="preserve">сельского поселения      </w:t>
      </w:r>
      <w:r w:rsidRPr="00F20F7D">
        <w:rPr>
          <w:color w:val="000000" w:themeColor="text1"/>
          <w:sz w:val="28"/>
          <w:szCs w:val="28"/>
        </w:rPr>
        <w:tab/>
      </w:r>
      <w:r w:rsidRPr="00F20F7D">
        <w:rPr>
          <w:color w:val="000000" w:themeColor="text1"/>
          <w:sz w:val="28"/>
          <w:szCs w:val="28"/>
        </w:rPr>
        <w:tab/>
      </w:r>
      <w:r w:rsidRPr="00F20F7D">
        <w:rPr>
          <w:color w:val="000000" w:themeColor="text1"/>
          <w:sz w:val="28"/>
          <w:szCs w:val="28"/>
        </w:rPr>
        <w:tab/>
      </w:r>
      <w:r w:rsidRPr="00F20F7D">
        <w:rPr>
          <w:color w:val="000000" w:themeColor="text1"/>
          <w:sz w:val="28"/>
          <w:szCs w:val="28"/>
        </w:rPr>
        <w:tab/>
      </w:r>
      <w:r w:rsidRPr="00F20F7D">
        <w:rPr>
          <w:color w:val="000000" w:themeColor="text1"/>
          <w:sz w:val="28"/>
          <w:szCs w:val="28"/>
        </w:rPr>
        <w:tab/>
      </w:r>
      <w:r w:rsidRPr="00F20F7D">
        <w:rPr>
          <w:color w:val="000000" w:themeColor="text1"/>
          <w:sz w:val="28"/>
          <w:szCs w:val="28"/>
        </w:rPr>
        <w:tab/>
      </w:r>
      <w:r w:rsidR="00D96E13" w:rsidRPr="00F20F7D">
        <w:rPr>
          <w:color w:val="000000" w:themeColor="text1"/>
          <w:sz w:val="28"/>
          <w:szCs w:val="28"/>
        </w:rPr>
        <w:t xml:space="preserve">      </w:t>
      </w:r>
      <w:r w:rsidR="009E5726" w:rsidRPr="00F20F7D">
        <w:rPr>
          <w:color w:val="000000" w:themeColor="text1"/>
          <w:sz w:val="28"/>
          <w:szCs w:val="28"/>
        </w:rPr>
        <w:t xml:space="preserve">       </w:t>
      </w:r>
      <w:proofErr w:type="spellStart"/>
      <w:r w:rsidR="006468AA" w:rsidRPr="00F20F7D">
        <w:rPr>
          <w:color w:val="000000" w:themeColor="text1"/>
          <w:sz w:val="28"/>
          <w:szCs w:val="28"/>
        </w:rPr>
        <w:t>Э.Э.Паниев</w:t>
      </w:r>
      <w:proofErr w:type="spellEnd"/>
      <w:r w:rsidRPr="00F20F7D">
        <w:rPr>
          <w:color w:val="000000" w:themeColor="text1"/>
          <w:sz w:val="28"/>
          <w:szCs w:val="28"/>
        </w:rPr>
        <w:tab/>
        <w:t xml:space="preserve"> </w:t>
      </w:r>
    </w:p>
    <w:p w:rsidR="00CB2B72" w:rsidRPr="006468AA" w:rsidRDefault="00CB2B72" w:rsidP="00CB2B7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468AA">
        <w:rPr>
          <w:sz w:val="28"/>
          <w:szCs w:val="28"/>
        </w:rPr>
        <w:t>Приложение</w:t>
      </w:r>
    </w:p>
    <w:p w:rsidR="00CB2B72" w:rsidRPr="006468AA" w:rsidRDefault="00730B71" w:rsidP="00CB2B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468AA">
        <w:rPr>
          <w:rFonts w:ascii="Times New Roman" w:hAnsi="Times New Roman" w:cs="Times New Roman"/>
          <w:sz w:val="28"/>
          <w:szCs w:val="28"/>
        </w:rPr>
        <w:t>к постановлению</w:t>
      </w:r>
      <w:r w:rsidRPr="006468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B72" w:rsidRPr="006468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2B72" w:rsidRPr="006468A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468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CB2B72" w:rsidRPr="006468AA" w:rsidRDefault="00CB2B72" w:rsidP="00CB2B72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6468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2B72" w:rsidRPr="00D96E13" w:rsidRDefault="00CB2B72" w:rsidP="00CB2B72">
      <w:pPr>
        <w:pStyle w:val="ConsPlusNormal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6468AA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6E13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468AA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="00D96E13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468AA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D96E13" w:rsidRPr="00D96E13">
        <w:rPr>
          <w:rFonts w:ascii="Times New Roman" w:hAnsi="Times New Roman" w:cs="Times New Roman"/>
          <w:color w:val="000000" w:themeColor="text1"/>
          <w:sz w:val="28"/>
          <w:szCs w:val="28"/>
        </w:rPr>
        <w:t>2021 г. № 118-02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6468AA">
        <w:rPr>
          <w:b/>
          <w:bCs/>
          <w:sz w:val="28"/>
          <w:szCs w:val="28"/>
        </w:rPr>
        <w:t>ПОРЯДОК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ПРЕДОСТАВЛЕНИЯ ГРАНТОВ В ФОРМЕ СУБСИДИЙ ГРАЖДАНАМ,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 xml:space="preserve">ВПЕРВЫЕ </w:t>
      </w:r>
      <w:proofErr w:type="gramStart"/>
      <w:r w:rsidRPr="006468AA">
        <w:rPr>
          <w:b/>
          <w:bCs/>
          <w:sz w:val="28"/>
          <w:szCs w:val="28"/>
        </w:rPr>
        <w:t>ЗАРЕГИСТРИРОВАННЫМ</w:t>
      </w:r>
      <w:proofErr w:type="gramEnd"/>
      <w:r w:rsidRPr="006468AA">
        <w:rPr>
          <w:b/>
          <w:bCs/>
          <w:sz w:val="28"/>
          <w:szCs w:val="28"/>
        </w:rPr>
        <w:t xml:space="preserve"> В КАЧЕСТВЕ САМОЗАНЯТЫХ</w:t>
      </w:r>
      <w:r w:rsidRPr="006468AA">
        <w:rPr>
          <w:sz w:val="28"/>
          <w:szCs w:val="28"/>
        </w:rPr>
        <w:t xml:space="preserve"> </w:t>
      </w:r>
      <w:r w:rsidRPr="006468AA">
        <w:rPr>
          <w:b/>
          <w:bCs/>
          <w:sz w:val="28"/>
          <w:szCs w:val="28"/>
        </w:rPr>
        <w:t xml:space="preserve">НА ТЕРРИТОРИИ </w:t>
      </w:r>
      <w:r w:rsidR="006468AA">
        <w:rPr>
          <w:b/>
          <w:bCs/>
          <w:sz w:val="28"/>
          <w:szCs w:val="28"/>
        </w:rPr>
        <w:t>ДРОФИНСКОГО</w:t>
      </w:r>
      <w:r w:rsidR="00CB2B72" w:rsidRPr="006468AA">
        <w:rPr>
          <w:b/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CB2B72" w:rsidRPr="006468AA" w:rsidRDefault="00CB2B72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1. Общие положения о предоставлении грантов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1.1. Порядок предоставления грантов в форме субсидий гражданам, впервые зарегистрированным в качестве самозанятых (далее соответственно - Порядок, гранты), определяет общие положения, порядок проведения отбора получателей грантов, условия и порядок их предоставления, требования к отчетности, а также порядок осуществления </w:t>
      </w:r>
      <w:proofErr w:type="gramStart"/>
      <w:r w:rsidRPr="006468AA">
        <w:rPr>
          <w:sz w:val="28"/>
          <w:szCs w:val="28"/>
        </w:rPr>
        <w:t>контроля за</w:t>
      </w:r>
      <w:proofErr w:type="gramEnd"/>
      <w:r w:rsidRPr="006468AA">
        <w:rPr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1.2. Понятия, используемые в Порядке:</w:t>
      </w:r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1.2.1. «Заявитель»</w:t>
      </w:r>
      <w:r w:rsidR="00730B71" w:rsidRPr="006468AA">
        <w:rPr>
          <w:sz w:val="28"/>
          <w:szCs w:val="28"/>
        </w:rPr>
        <w:t xml:space="preserve"> - физическое лицо - гражданин Российской Федерации, постоянно проживающий 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 xml:space="preserve"> и впервые зарегистрированный в ка</w:t>
      </w:r>
      <w:r w:rsidR="000D4088" w:rsidRPr="006468AA">
        <w:rPr>
          <w:sz w:val="28"/>
          <w:szCs w:val="28"/>
        </w:rPr>
        <w:t>честве самозанятого, применяющий</w:t>
      </w:r>
      <w:r w:rsidRPr="006468AA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730B71" w:rsidRPr="006468AA">
        <w:rPr>
          <w:sz w:val="28"/>
          <w:szCs w:val="28"/>
        </w:rPr>
        <w:t>, ранее не осуществлявший деятельность в качестве индивидуального предпринимателя.</w:t>
      </w:r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1.2.2. «</w:t>
      </w:r>
      <w:r w:rsidR="00730B71" w:rsidRPr="006468AA">
        <w:rPr>
          <w:sz w:val="28"/>
          <w:szCs w:val="28"/>
        </w:rPr>
        <w:t>Приоритетная цел</w:t>
      </w:r>
      <w:r w:rsidRPr="006468AA">
        <w:rPr>
          <w:sz w:val="28"/>
          <w:szCs w:val="28"/>
        </w:rPr>
        <w:t>евая группа получателей грантов»</w:t>
      </w:r>
      <w:r w:rsidR="00730B71" w:rsidRPr="006468AA">
        <w:rPr>
          <w:sz w:val="28"/>
          <w:szCs w:val="28"/>
        </w:rPr>
        <w:t xml:space="preserve"> - Заявители из числа следующих категорий граждан: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официально зарегистрированные безработные граждане;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6468AA">
        <w:rPr>
          <w:sz w:val="28"/>
          <w:szCs w:val="28"/>
        </w:rPr>
        <w:t>- 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</w:t>
      </w:r>
      <w:proofErr w:type="gramEnd"/>
      <w:r w:rsidRPr="006468AA">
        <w:rPr>
          <w:sz w:val="28"/>
          <w:szCs w:val="28"/>
        </w:rPr>
        <w:t xml:space="preserve"> письменное уведомление работодателя о предстоящем сокращении);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военнослужащие, уволенные в запас в связи с сокращением Вооруженных Сил </w:t>
      </w:r>
      <w:r w:rsidRPr="006468AA">
        <w:rPr>
          <w:sz w:val="28"/>
          <w:szCs w:val="28"/>
        </w:rPr>
        <w:lastRenderedPageBreak/>
        <w:t>Российской Федерации;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инвалиды;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одинокие и (или) многодетные родители, воспитывающие несовершеннолетних детей и (или) детей-инвалидов;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D4088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выпускники детских домов </w:t>
      </w:r>
      <w:r w:rsidR="000D4088" w:rsidRPr="006468AA">
        <w:rPr>
          <w:sz w:val="28"/>
          <w:szCs w:val="28"/>
        </w:rPr>
        <w:t>в течение трех лет после выпуска, но не старше 21 года;</w:t>
      </w:r>
    </w:p>
    <w:p w:rsidR="000D4088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лица, освобожденные из мест лишения свободы </w:t>
      </w:r>
      <w:r w:rsidR="000D4088" w:rsidRPr="006468AA">
        <w:rPr>
          <w:sz w:val="28"/>
          <w:szCs w:val="28"/>
        </w:rPr>
        <w:t>в течение двух лет, предшествующих дате проведения конкурсного отбора и имеющие неснятую или непогашенную судимость;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граждане, подвергшиеся воздействию вследствие </w:t>
      </w:r>
      <w:proofErr w:type="gramStart"/>
      <w:r w:rsidRPr="006468AA">
        <w:rPr>
          <w:sz w:val="28"/>
          <w:szCs w:val="28"/>
        </w:rPr>
        <w:t>чернобыльской</w:t>
      </w:r>
      <w:proofErr w:type="gramEnd"/>
      <w:r w:rsidRPr="006468AA">
        <w:rPr>
          <w:sz w:val="28"/>
          <w:szCs w:val="28"/>
        </w:rPr>
        <w:t xml:space="preserve"> и других радиационных аварий и катастроф;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граждане, отнесенные к категории ветеранов в соответствии с Федеральным законом от 12.01.1995 N 5-ФЗ "О ветеранах".</w:t>
      </w:r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1.2.3. «Уполномоченный орган»</w:t>
      </w:r>
      <w:r w:rsidR="00730B71" w:rsidRPr="006468AA">
        <w:rPr>
          <w:sz w:val="28"/>
          <w:szCs w:val="28"/>
        </w:rPr>
        <w:t xml:space="preserve"> </w:t>
      </w:r>
      <w:r w:rsidR="000D4088" w:rsidRPr="006468AA">
        <w:rPr>
          <w:sz w:val="28"/>
          <w:szCs w:val="28"/>
        </w:rPr>
        <w:t xml:space="preserve">- </w:t>
      </w:r>
      <w:r w:rsidR="00730B71" w:rsidRPr="006468AA">
        <w:rPr>
          <w:sz w:val="28"/>
          <w:szCs w:val="28"/>
        </w:rPr>
        <w:t xml:space="preserve">администрация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 xml:space="preserve">  - орган, уполномоченный на реализацию Порядка.</w:t>
      </w:r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1.2.4. </w:t>
      </w:r>
      <w:proofErr w:type="gramStart"/>
      <w:r w:rsidRPr="006468AA">
        <w:rPr>
          <w:sz w:val="28"/>
          <w:szCs w:val="28"/>
        </w:rPr>
        <w:t>«Комиссия»</w:t>
      </w:r>
      <w:r w:rsidR="00730B71" w:rsidRPr="006468AA">
        <w:rPr>
          <w:sz w:val="28"/>
          <w:szCs w:val="28"/>
        </w:rPr>
        <w:t xml:space="preserve"> - комиссия по поддержке и развитию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 xml:space="preserve">, осуществляющая свою деятельность в соответствии с постановлением администрации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 xml:space="preserve"> - орган, уполномоченный на рассмотрение документов Заявителя и принятие решений в рамках своих полномочий.</w:t>
      </w:r>
      <w:proofErr w:type="gramEnd"/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1.2.5. «Получатель гранта»</w:t>
      </w:r>
      <w:r w:rsidR="00730B71" w:rsidRPr="006468AA">
        <w:rPr>
          <w:sz w:val="28"/>
          <w:szCs w:val="28"/>
        </w:rPr>
        <w:t xml:space="preserve"> - Заявитель, в отношении которого принято положительное решение о предоставлении гранта, заключивший Соглашение.</w:t>
      </w:r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1.2.6. </w:t>
      </w:r>
      <w:proofErr w:type="gramStart"/>
      <w:r w:rsidRPr="006468AA">
        <w:rPr>
          <w:sz w:val="28"/>
          <w:szCs w:val="28"/>
        </w:rPr>
        <w:t>«Соглашение»</w:t>
      </w:r>
      <w:r w:rsidR="00730B71" w:rsidRPr="006468AA">
        <w:rPr>
          <w:sz w:val="28"/>
          <w:szCs w:val="28"/>
        </w:rPr>
        <w:t xml:space="preserve"> - соглашение между главным распорядителем (получателем) средств бюджета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 xml:space="preserve">  и Получателем гранта о предоставлении из бюджета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730B71" w:rsidRPr="006468AA">
        <w:rPr>
          <w:sz w:val="28"/>
          <w:szCs w:val="28"/>
        </w:rPr>
        <w:t xml:space="preserve">грантов в форме субсидий в соответствии с пунктом 7 статьи 78 Бюджетного кодекса Российской Федерации, оформленное в соответствии с типовой формой, утвержденной постановлением администрации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="00730B71" w:rsidRPr="006468AA">
        <w:rPr>
          <w:sz w:val="28"/>
          <w:szCs w:val="28"/>
        </w:rPr>
        <w:t>.</w:t>
      </w:r>
      <w:proofErr w:type="gramEnd"/>
    </w:p>
    <w:p w:rsidR="00730B71" w:rsidRPr="006468AA" w:rsidRDefault="00CB2B72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1.2.7. «Обучение»</w:t>
      </w:r>
      <w:r w:rsidR="00730B71" w:rsidRPr="006468AA">
        <w:rPr>
          <w:sz w:val="28"/>
          <w:szCs w:val="28"/>
        </w:rPr>
        <w:t xml:space="preserve"> - профессиональное </w:t>
      </w:r>
      <w:proofErr w:type="gramStart"/>
      <w:r w:rsidR="00730B71" w:rsidRPr="006468AA">
        <w:rPr>
          <w:sz w:val="28"/>
          <w:szCs w:val="28"/>
        </w:rPr>
        <w:t>обучение по программам</w:t>
      </w:r>
      <w:proofErr w:type="gramEnd"/>
      <w:r w:rsidR="00730B71" w:rsidRPr="006468AA">
        <w:rPr>
          <w:sz w:val="28"/>
          <w:szCs w:val="28"/>
        </w:rPr>
        <w:t xml:space="preserve"> переподготовки и повышения квалификации, а также консультационные услуги, соответствующие направленности (профилю) образования, оказываемые организациями, осуществляющими образовательную деятельность, имеющими лицензию на осуществление образовательной деятельности в соответствии с законодательством Российской Федерации.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1.3. </w:t>
      </w:r>
      <w:proofErr w:type="gramStart"/>
      <w:r w:rsidRPr="006468AA">
        <w:rPr>
          <w:sz w:val="28"/>
          <w:szCs w:val="28"/>
        </w:rPr>
        <w:t xml:space="preserve">Гранты предоставляются в рамках муниципальной программы утвержденной постановлением администрации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 (далее - Программа), в целях стимулирования вовлечения жителей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в предпринимательскую деятельность, увеличения доли численности населения, занятого в малом и среднем предпринимательстве, создания благоприятных условий для развития </w:t>
      </w:r>
      <w:proofErr w:type="spellStart"/>
      <w:r w:rsidRPr="006468AA">
        <w:rPr>
          <w:sz w:val="28"/>
          <w:szCs w:val="28"/>
        </w:rPr>
        <w:t>самозанятости</w:t>
      </w:r>
      <w:proofErr w:type="spellEnd"/>
      <w:r w:rsidRPr="006468AA">
        <w:rPr>
          <w:sz w:val="28"/>
          <w:szCs w:val="28"/>
        </w:rPr>
        <w:t xml:space="preserve"> граждан и их профессиональной самореализации.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1.4. </w:t>
      </w:r>
      <w:proofErr w:type="gramStart"/>
      <w:r w:rsidRPr="006468AA">
        <w:rPr>
          <w:sz w:val="28"/>
          <w:szCs w:val="28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грантов, предусмотренные в бюджете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  на соответствующий финансовый год и плановый период, является администрация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6468AA">
        <w:rPr>
          <w:sz w:val="28"/>
          <w:szCs w:val="28"/>
        </w:rPr>
        <w:t>(далее - Главный распорядитель).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1.5. Гранты предоставляются в форме субсидий на финансовое обеспечение затрат Заявителей по результатам конкурсного отбора, проводимого Уполномоченным органом.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1.6. Категорию получателей грантов составляют Заявители, одновременно соответствующие следующим критериям: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состоящие на учете в налоговом органе 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в качестве налогоплательщика, применяюще</w:t>
      </w:r>
      <w:r w:rsidR="00CB2B72" w:rsidRPr="006468AA">
        <w:rPr>
          <w:sz w:val="28"/>
          <w:szCs w:val="28"/>
        </w:rPr>
        <w:t>го специальный налоговый режим «Налог на профессиональный доход»</w:t>
      </w:r>
      <w:r w:rsidRPr="006468AA">
        <w:rPr>
          <w:sz w:val="28"/>
          <w:szCs w:val="28"/>
        </w:rPr>
        <w:t>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не осуществлявшие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 </w:t>
      </w:r>
      <w:proofErr w:type="gramStart"/>
      <w:r w:rsidRPr="006468AA">
        <w:rPr>
          <w:sz w:val="28"/>
          <w:szCs w:val="28"/>
        </w:rPr>
        <w:t>являющиеся</w:t>
      </w:r>
      <w:proofErr w:type="gramEnd"/>
      <w:r w:rsidRPr="006468AA">
        <w:rPr>
          <w:sz w:val="28"/>
          <w:szCs w:val="28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не являющиеся участником соглашений о разделе продукции;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- не являющиеся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 </w:t>
      </w:r>
      <w:proofErr w:type="gramStart"/>
      <w:r w:rsidRPr="006468AA">
        <w:rPr>
          <w:sz w:val="28"/>
          <w:szCs w:val="28"/>
        </w:rPr>
        <w:t>осуществляющие</w:t>
      </w:r>
      <w:proofErr w:type="gramEnd"/>
      <w:r w:rsidRPr="006468AA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 </w:t>
      </w:r>
      <w:proofErr w:type="gramStart"/>
      <w:r w:rsidRPr="006468AA">
        <w:rPr>
          <w:sz w:val="28"/>
          <w:szCs w:val="28"/>
        </w:rPr>
        <w:t>осуществляющие</w:t>
      </w:r>
      <w:proofErr w:type="gramEnd"/>
      <w:r w:rsidRPr="006468AA">
        <w:rPr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 являющиеся получателем средств бюджета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 в соответствии с иными правовыми актами на цели, установленные Порядком;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 имеющие просроченной задолженности по возврату в бюджет 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 субсидий, бюджетных инвестиций, </w:t>
      </w:r>
      <w:proofErr w:type="gramStart"/>
      <w:r w:rsidRPr="006468AA">
        <w:rPr>
          <w:sz w:val="28"/>
          <w:szCs w:val="28"/>
        </w:rPr>
        <w:t>предоставленных</w:t>
      </w:r>
      <w:proofErr w:type="gramEnd"/>
      <w:r w:rsidRPr="006468AA">
        <w:rPr>
          <w:sz w:val="28"/>
          <w:szCs w:val="28"/>
        </w:rPr>
        <w:t xml:space="preserve"> в том числе в соответствии с иными правовыми актами, и иной просроченной </w:t>
      </w:r>
      <w:r w:rsidR="000D4088" w:rsidRPr="006468AA">
        <w:rPr>
          <w:sz w:val="28"/>
          <w:szCs w:val="28"/>
        </w:rPr>
        <w:t xml:space="preserve">(неурегулированной) </w:t>
      </w:r>
      <w:r w:rsidRPr="006468AA">
        <w:rPr>
          <w:sz w:val="28"/>
          <w:szCs w:val="28"/>
        </w:rPr>
        <w:t xml:space="preserve"> </w:t>
      </w:r>
      <w:r w:rsidR="000D4088" w:rsidRPr="006468AA">
        <w:rPr>
          <w:sz w:val="28"/>
          <w:szCs w:val="28"/>
        </w:rPr>
        <w:t xml:space="preserve">задолженности </w:t>
      </w:r>
      <w:r w:rsidRPr="006468AA">
        <w:rPr>
          <w:sz w:val="28"/>
          <w:szCs w:val="28"/>
        </w:rPr>
        <w:t xml:space="preserve">перед бюджетом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B2B72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не имеющие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1.7. </w:t>
      </w:r>
      <w:r w:rsidR="00F01387" w:rsidRPr="006468AA">
        <w:rPr>
          <w:sz w:val="28"/>
          <w:szCs w:val="28"/>
        </w:rPr>
        <w:t xml:space="preserve">Критериями </w:t>
      </w:r>
      <w:r w:rsidRPr="006468AA">
        <w:rPr>
          <w:sz w:val="28"/>
          <w:szCs w:val="28"/>
        </w:rPr>
        <w:t>конкурсного отбора Заявителей являются: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принадлежность Заявителя к приоритетной целевой группе получателей грантов;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среднемесячный доход от реализации товаров (работ, услуг, имущественных прав) на первое число месяца подачи документов в Уполномоченный орган (тысяч рублей);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срок осуществления деятельности в качестве налогоплательщика, применяюще</w:t>
      </w:r>
      <w:r w:rsidR="00C12373" w:rsidRPr="006468AA">
        <w:rPr>
          <w:sz w:val="28"/>
          <w:szCs w:val="28"/>
        </w:rPr>
        <w:t>го специальный налоговый режим «Налог на профессиональный доход»</w:t>
      </w:r>
      <w:proofErr w:type="gramStart"/>
      <w:r w:rsidRPr="006468AA">
        <w:rPr>
          <w:color w:val="FF0000"/>
          <w:sz w:val="28"/>
          <w:szCs w:val="28"/>
        </w:rPr>
        <w:t xml:space="preserve"> </w:t>
      </w:r>
      <w:r w:rsidR="00D96E13">
        <w:rPr>
          <w:color w:val="FF0000"/>
          <w:sz w:val="28"/>
          <w:szCs w:val="28"/>
        </w:rPr>
        <w:t>.</w:t>
      </w:r>
      <w:proofErr w:type="gramEnd"/>
    </w:p>
    <w:p w:rsidR="000D4088" w:rsidRPr="006468AA" w:rsidRDefault="000D4088" w:rsidP="000D4088">
      <w:pPr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Оценка степени соответствия заявителей критериям, предусмотренным настоящим пунктом, осуществляется согласно Приложению № 1 к настоящему Порядку.</w:t>
      </w:r>
    </w:p>
    <w:p w:rsidR="000D4088" w:rsidRPr="006468AA" w:rsidRDefault="000D4088" w:rsidP="000D4088">
      <w:pPr>
        <w:ind w:firstLine="540"/>
        <w:jc w:val="both"/>
        <w:rPr>
          <w:sz w:val="28"/>
          <w:szCs w:val="28"/>
        </w:rPr>
      </w:pPr>
    </w:p>
    <w:p w:rsidR="000D4088" w:rsidRPr="006468AA" w:rsidRDefault="000D4088" w:rsidP="000D4088">
      <w:pPr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1.8. Способом проведения отбора Заявителей является конкурс. </w:t>
      </w:r>
    </w:p>
    <w:p w:rsidR="000D4088" w:rsidRPr="006468AA" w:rsidRDefault="000D4088" w:rsidP="006468AA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8AA">
        <w:rPr>
          <w:rFonts w:ascii="Times New Roman" w:hAnsi="Times New Roman" w:cs="Times New Roman"/>
          <w:sz w:val="28"/>
          <w:szCs w:val="28"/>
        </w:rPr>
        <w:t xml:space="preserve">1.9. Сведения о субсидии размещаются на Едином портале бюджетной системы Российской Федерации (www.budget.gov.ru) и на официальном сайте  </w:t>
      </w:r>
      <w:r w:rsidRPr="006468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6468AA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C12373" w:rsidRPr="006468A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6468AA" w:rsidRPr="007A3BD4">
        <w:rPr>
          <w:rFonts w:ascii="Times New Roman" w:hAnsi="Times New Roman" w:cs="Times New Roman"/>
          <w:iCs/>
          <w:sz w:val="24"/>
          <w:szCs w:val="24"/>
        </w:rPr>
        <w:t>http://дрофинскоесп</w:t>
      </w:r>
      <w:proofErr w:type="gramStart"/>
      <w:r w:rsidR="006468AA" w:rsidRPr="007A3BD4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="006468AA" w:rsidRPr="007A3BD4">
        <w:rPr>
          <w:rFonts w:ascii="Times New Roman" w:hAnsi="Times New Roman" w:cs="Times New Roman"/>
          <w:iCs/>
          <w:sz w:val="24"/>
          <w:szCs w:val="24"/>
        </w:rPr>
        <w:t>ф/</w:t>
      </w:r>
      <w:r w:rsidR="006468AA" w:rsidRPr="007A3BD4">
        <w:rPr>
          <w:rFonts w:ascii="Times New Roman" w:hAnsi="Times New Roman" w:cs="Times New Roman"/>
          <w:sz w:val="24"/>
          <w:szCs w:val="24"/>
        </w:rPr>
        <w:t>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2. Порядок проведения конкурсного отбора получателей грантов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2.1. Решение о проведении конкурсного отбора принимает Уполномоченный орган.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2.2. Началом проведения конкурсного отбора является информационное сообщение о приеме документов на участие в конкурсном отборе, опубликованное Уполномоченным органом в средствах массовой информации   и размещенное на официальном сайте администрации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в информаци</w:t>
      </w:r>
      <w:r w:rsidR="00C12373" w:rsidRPr="006468AA">
        <w:rPr>
          <w:sz w:val="28"/>
          <w:szCs w:val="28"/>
        </w:rPr>
        <w:t>онно-телекоммуникационной сети «Интернет»</w:t>
      </w:r>
      <w:r w:rsidRPr="006468AA">
        <w:rPr>
          <w:sz w:val="28"/>
          <w:szCs w:val="28"/>
        </w:rPr>
        <w:t>, в обязательном порядке содержащее следующие сведения: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1) сроки проведения конкурсного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3) результаты предоставления грантов в форме субсидии в соответствии с пунктом 3.8 настоящего Порядка;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4)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5) требования к участникам отбора в соответствии с пунктами 1.6 и 1.7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6) порядок подачи заявок участниками отбора и требования, предъявляемые к форме и содержанию заявок, подаваемых участниками отбора</w:t>
      </w:r>
      <w:r w:rsidR="00C12373" w:rsidRPr="006468AA">
        <w:rPr>
          <w:sz w:val="28"/>
          <w:szCs w:val="28"/>
        </w:rPr>
        <w:t>, в соответствии с Приложением №</w:t>
      </w:r>
      <w:r w:rsidRPr="006468AA">
        <w:rPr>
          <w:sz w:val="28"/>
          <w:szCs w:val="28"/>
        </w:rPr>
        <w:t xml:space="preserve"> 2 к настоящему Порядку;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7) порядок отзыва заявок участников отбора, порядок возврата заявок участников отбора, </w:t>
      </w:r>
      <w:proofErr w:type="gramStart"/>
      <w:r w:rsidRPr="006468AA">
        <w:rPr>
          <w:sz w:val="28"/>
          <w:szCs w:val="28"/>
        </w:rPr>
        <w:t>определяющий</w:t>
      </w:r>
      <w:proofErr w:type="gramEnd"/>
      <w:r w:rsidRPr="006468AA">
        <w:rPr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8) правила рассмотрения и оценки заявок участников отбора в соответствии с пунктом 2.8 настоящего Порядка;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10) срок, в течение которого победитель (победители) отбора должен подписать соглашение (договор) о предоставлении грантов в форме субсидии (далее - соглашение);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11) условия признания победителя (победителей) отбора </w:t>
      </w:r>
      <w:proofErr w:type="gramStart"/>
      <w:r w:rsidRPr="006468AA">
        <w:rPr>
          <w:sz w:val="28"/>
          <w:szCs w:val="28"/>
        </w:rPr>
        <w:t>уклонившимся</w:t>
      </w:r>
      <w:proofErr w:type="gramEnd"/>
      <w:r w:rsidRPr="006468AA">
        <w:rPr>
          <w:sz w:val="28"/>
          <w:szCs w:val="28"/>
        </w:rPr>
        <w:t xml:space="preserve"> от заключения соглашения;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12) дата размещения результатов отбора на едином портале, а также на официальном сайте Уполномоченного органа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730B71" w:rsidRPr="006468AA" w:rsidRDefault="00730B71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2.3. Прием и регистрация документов Заявителей с указанием регистрационного номера и даты их поступления осуществляется Уполномоченным органом в течение 1 рабочего дня </w:t>
      </w:r>
      <w:proofErr w:type="gramStart"/>
      <w:r w:rsidRPr="006468AA">
        <w:rPr>
          <w:sz w:val="28"/>
          <w:szCs w:val="28"/>
        </w:rPr>
        <w:t>с даты поступления</w:t>
      </w:r>
      <w:proofErr w:type="gramEnd"/>
      <w:r w:rsidRPr="006468AA">
        <w:rPr>
          <w:sz w:val="28"/>
          <w:szCs w:val="28"/>
        </w:rPr>
        <w:t>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Каждый Заявитель вправе представить для участия в конкурсном отборе не более </w:t>
      </w:r>
      <w:r w:rsidR="000D4088" w:rsidRPr="006468AA">
        <w:rPr>
          <w:sz w:val="28"/>
          <w:szCs w:val="28"/>
        </w:rPr>
        <w:t>одной заявки</w:t>
      </w:r>
      <w:r w:rsidRPr="006468AA">
        <w:rPr>
          <w:sz w:val="28"/>
          <w:szCs w:val="28"/>
        </w:rPr>
        <w:t xml:space="preserve"> на предоставление гранта.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Заявитель вправе отозвать </w:t>
      </w:r>
      <w:r w:rsidR="000D4088" w:rsidRPr="006468AA">
        <w:rPr>
          <w:sz w:val="28"/>
          <w:szCs w:val="28"/>
        </w:rPr>
        <w:t xml:space="preserve">заявку на предоставление гранта </w:t>
      </w:r>
      <w:r w:rsidRPr="006468AA">
        <w:rPr>
          <w:sz w:val="28"/>
          <w:szCs w:val="28"/>
        </w:rPr>
        <w:t>на любом этапе до момента принятия решения на заседании Комиссии. Возврат документов осуществляется Уполномоченным органом на основании обращения Заявителя в письменной форме или в форме электронного документа в адрес руководителя Уполномоченного органа, оформленного в соответствии с требованиями Фед</w:t>
      </w:r>
      <w:r w:rsidR="00C12373" w:rsidRPr="006468AA">
        <w:rPr>
          <w:sz w:val="28"/>
          <w:szCs w:val="28"/>
        </w:rPr>
        <w:t>ерального закона от 02.05.2006 № 59-ФЗ «</w:t>
      </w:r>
      <w:r w:rsidRPr="006468AA">
        <w:rPr>
          <w:sz w:val="28"/>
          <w:szCs w:val="28"/>
        </w:rPr>
        <w:t>О порядке рассмотрения обращен</w:t>
      </w:r>
      <w:r w:rsidR="00C12373" w:rsidRPr="006468AA">
        <w:rPr>
          <w:sz w:val="28"/>
          <w:szCs w:val="28"/>
        </w:rPr>
        <w:t>ий граждан Российской Федерации»</w:t>
      </w:r>
      <w:r w:rsidRPr="006468AA">
        <w:rPr>
          <w:sz w:val="28"/>
          <w:szCs w:val="28"/>
        </w:rPr>
        <w:t>. Возврату подлежат документы, представленные Заявителем в Уполномоченный орган по собственной инициативе; датой отзыва документов является дата регистрации соответствующего обращения Заявителя в письменной форме или в форме электронного документа.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2" w:name="Par90"/>
      <w:bookmarkEnd w:id="2"/>
      <w:r w:rsidRPr="006468AA">
        <w:rPr>
          <w:sz w:val="28"/>
          <w:szCs w:val="28"/>
        </w:rPr>
        <w:t>2.4. Для участия в конкурсном отборе Заявитель в обязательном порядке предоставляет в Уполномоченный орган следующие документы: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3" w:name="Par91"/>
      <w:bookmarkEnd w:id="3"/>
      <w:r w:rsidRPr="006468AA">
        <w:rPr>
          <w:sz w:val="28"/>
          <w:szCs w:val="28"/>
        </w:rPr>
        <w:t xml:space="preserve">2.4.1. </w:t>
      </w:r>
      <w:r w:rsidR="00F01387" w:rsidRPr="006468AA">
        <w:rPr>
          <w:sz w:val="28"/>
          <w:szCs w:val="28"/>
        </w:rPr>
        <w:t xml:space="preserve">Заявка </w:t>
      </w:r>
      <w:r w:rsidRPr="006468AA">
        <w:rPr>
          <w:sz w:val="28"/>
          <w:szCs w:val="28"/>
        </w:rPr>
        <w:t>по форме согласно приложен</w:t>
      </w:r>
      <w:r w:rsidR="000D4088" w:rsidRPr="006468AA">
        <w:rPr>
          <w:sz w:val="28"/>
          <w:szCs w:val="28"/>
        </w:rPr>
        <w:t>ию №</w:t>
      </w:r>
      <w:r w:rsidRPr="006468AA">
        <w:rPr>
          <w:sz w:val="28"/>
          <w:szCs w:val="28"/>
        </w:rPr>
        <w:t xml:space="preserve"> 2 к Порядку;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2.4.2. Копия паспорта гражданина Российской Федерации, собственноручно заверенная Заявителем;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2.4.3. </w:t>
      </w:r>
      <w:proofErr w:type="gramStart"/>
      <w:r w:rsidRPr="006468AA">
        <w:rPr>
          <w:sz w:val="28"/>
          <w:szCs w:val="28"/>
        </w:rPr>
        <w:t>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использованием мобиль</w:t>
      </w:r>
      <w:r w:rsidR="00C12373" w:rsidRPr="006468AA">
        <w:rPr>
          <w:sz w:val="28"/>
          <w:szCs w:val="28"/>
        </w:rPr>
        <w:t>ного приложения «Мой налог» или в веб-кабинете «Мой налог»</w:t>
      </w:r>
      <w:r w:rsidRPr="006468AA">
        <w:rPr>
          <w:sz w:val="28"/>
          <w:szCs w:val="28"/>
        </w:rPr>
        <w:t>, размещенном на сайте http://npd.nalog.ru;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 xml:space="preserve">2.4.4. </w:t>
      </w:r>
      <w:proofErr w:type="gramStart"/>
      <w:r w:rsidRPr="006468AA">
        <w:rPr>
          <w:sz w:val="28"/>
          <w:szCs w:val="28"/>
        </w:rPr>
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bCs/>
          <w:color w:val="000000"/>
          <w:sz w:val="28"/>
          <w:szCs w:val="28"/>
        </w:rPr>
        <w:t xml:space="preserve"> </w:t>
      </w:r>
      <w:r w:rsidRPr="006468AA">
        <w:rPr>
          <w:sz w:val="28"/>
          <w:szCs w:val="28"/>
        </w:rPr>
        <w:t xml:space="preserve"> 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</w:t>
      </w:r>
      <w:r w:rsidR="00C12373" w:rsidRPr="006468AA">
        <w:rPr>
          <w:sz w:val="28"/>
          <w:szCs w:val="28"/>
        </w:rPr>
        <w:t>зованием мобильного приложения «Мой налог» или в</w:t>
      </w:r>
      <w:proofErr w:type="gramEnd"/>
      <w:r w:rsidR="00C12373" w:rsidRPr="006468AA">
        <w:rPr>
          <w:sz w:val="28"/>
          <w:szCs w:val="28"/>
        </w:rPr>
        <w:t xml:space="preserve"> </w:t>
      </w:r>
      <w:proofErr w:type="gramStart"/>
      <w:r w:rsidR="00C12373" w:rsidRPr="006468AA">
        <w:rPr>
          <w:sz w:val="28"/>
          <w:szCs w:val="28"/>
        </w:rPr>
        <w:t>веб-кабинете «Мой налог»</w:t>
      </w:r>
      <w:r w:rsidRPr="006468AA">
        <w:rPr>
          <w:sz w:val="28"/>
          <w:szCs w:val="28"/>
        </w:rPr>
        <w:t>, размещенном на сайте http://npd.nalog.ru;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2.4.5. Копия свидетельства о постановке на учет физического лица в налоговом органе (ИНН), собственноручно заверенная Заявителем;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2.4.7. Документ российской кредитной организации (или его копия, собственноручно заверенная Заявителем), содержащий сведения о банковских реквизитах расчетного счета Заявителя в валюте Российской Федерации.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2.4.8. Копии документов, собственноручно заверенные Заявителем, подтверждающие принадлежность Заявителя к приоритетной целевой группе получателей субсидии - предоставляются при наличии.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2.4.9. 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</w:t>
      </w:r>
      <w:proofErr w:type="gramStart"/>
      <w:r w:rsidRPr="006468AA">
        <w:rPr>
          <w:sz w:val="28"/>
          <w:szCs w:val="28"/>
        </w:rPr>
        <w:t>копии паспорта гражданина Российской Федерации законного представителя</w:t>
      </w:r>
      <w:proofErr w:type="gramEnd"/>
      <w:r w:rsidRPr="006468AA">
        <w:rPr>
          <w:sz w:val="28"/>
          <w:szCs w:val="28"/>
        </w:rPr>
        <w:t xml:space="preserve"> Заявителя - предоставляются в случае обращения в Уполномоченный орган законного представителя Заявителя с предъявлением оригиналов документов для сверки.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2.5. Документы, указанные в </w:t>
      </w:r>
      <w:r w:rsidR="00F01387" w:rsidRPr="006468AA">
        <w:rPr>
          <w:sz w:val="28"/>
          <w:szCs w:val="28"/>
        </w:rPr>
        <w:t>пункте 2.4 Порядк</w:t>
      </w:r>
      <w:r w:rsidRPr="006468AA">
        <w:rPr>
          <w:sz w:val="28"/>
          <w:szCs w:val="28"/>
        </w:rPr>
        <w:t>а, должны быть подписаны Заявителем или его законным представителем, сброшюрованы и пронумерованы.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Все документы должны быть четко напечатаны. Подчистки и исправления не допускаются. При подготовке документов не допускается применение факсимильных подписей.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2.6. Уполномоченный орган в целях принятия решения о предоставлении гранта получает следующие документы (информацию, сведения) в отношении Заявителя: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2.6.1. Сведения из налогового органа, подтверждающие факт неосуществления Заявителем деятельности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2.6.2. Сведения из налогового органа о статусе налогоплательщика налога на профессиональный доход (самозанятого), полученные с использованием сервиса, размещенного на официальном сайте Федеральной налоговой службы в информаци</w:t>
      </w:r>
      <w:r w:rsidR="00C12373" w:rsidRPr="006468AA">
        <w:rPr>
          <w:sz w:val="28"/>
          <w:szCs w:val="28"/>
        </w:rPr>
        <w:t>онно-телекоммуникационной сети «Интернет»</w:t>
      </w:r>
      <w:r w:rsidRPr="006468AA">
        <w:rPr>
          <w:sz w:val="28"/>
          <w:szCs w:val="28"/>
        </w:rPr>
        <w:t xml:space="preserve"> (https://npd.nalog.ru/check-status/).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2.6.3. Сведения из налогового органа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указанную в информационном сообщении о приеме документов на участие в конкурсном отборе.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2.6.4. Сведения от главных распорядителей средств бюджета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bCs/>
          <w:color w:val="000000"/>
          <w:sz w:val="28"/>
          <w:szCs w:val="28"/>
        </w:rPr>
        <w:t xml:space="preserve"> </w:t>
      </w:r>
      <w:r w:rsidRPr="006468AA">
        <w:rPr>
          <w:sz w:val="28"/>
          <w:szCs w:val="28"/>
        </w:rPr>
        <w:t xml:space="preserve"> в отношении Заявителя: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 получении средств бюджета</w:t>
      </w:r>
      <w:r w:rsidRPr="006468AA">
        <w:rPr>
          <w:bCs/>
          <w:color w:val="000000"/>
          <w:sz w:val="28"/>
          <w:szCs w:val="28"/>
        </w:rPr>
        <w:t xml:space="preserve">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 в соответствии с иными правовыми актами на цели, установленные Порядком;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о наличии (отсутствии) просроченной задолженности по возврату в бюджет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субсидий, бюджетных инвестиций, </w:t>
      </w:r>
      <w:proofErr w:type="gramStart"/>
      <w:r w:rsidRPr="006468AA">
        <w:rPr>
          <w:sz w:val="28"/>
          <w:szCs w:val="28"/>
        </w:rPr>
        <w:t>предоставленных</w:t>
      </w:r>
      <w:proofErr w:type="gramEnd"/>
      <w:r w:rsidRPr="006468AA">
        <w:rPr>
          <w:sz w:val="28"/>
          <w:szCs w:val="28"/>
        </w:rPr>
        <w:t xml:space="preserve"> в том числе в соответствии с иными правовыми актами, и иной просроченной</w:t>
      </w:r>
      <w:r w:rsidR="000D4088" w:rsidRPr="006468AA">
        <w:rPr>
          <w:sz w:val="28"/>
          <w:szCs w:val="28"/>
        </w:rPr>
        <w:t xml:space="preserve"> (неурегулированной)</w:t>
      </w:r>
      <w:r w:rsidRPr="006468AA">
        <w:rPr>
          <w:sz w:val="28"/>
          <w:szCs w:val="28"/>
        </w:rPr>
        <w:t xml:space="preserve"> задолженности перед бюджетом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2.7. Уполномоченный орган по истечении срока приема документов на участие в конкурсном отборе в течение 33 рабочих дней осуществляет следующие административные процедуры: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проверяет полноту и достоверность документов Заявителя на предмет их соответствия требованиям Порядка;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проверяет правильность расчета заявленного размера гранта на предмет соответствия требованиям Порядка;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оценивает документы Заявителей в соответствии с </w:t>
      </w:r>
      <w:r w:rsidR="000D4088" w:rsidRPr="006468AA">
        <w:rPr>
          <w:sz w:val="28"/>
          <w:szCs w:val="28"/>
        </w:rPr>
        <w:t xml:space="preserve">критериями </w:t>
      </w:r>
      <w:r w:rsidRPr="006468AA">
        <w:rPr>
          <w:sz w:val="28"/>
          <w:szCs w:val="28"/>
        </w:rPr>
        <w:t xml:space="preserve">конкурсного отбора </w:t>
      </w:r>
      <w:r w:rsidR="000D4088" w:rsidRPr="006468AA">
        <w:rPr>
          <w:sz w:val="28"/>
          <w:szCs w:val="28"/>
        </w:rPr>
        <w:t>Заявителей согласно приложению №</w:t>
      </w:r>
      <w:r w:rsidRPr="006468AA">
        <w:rPr>
          <w:sz w:val="28"/>
          <w:szCs w:val="28"/>
        </w:rPr>
        <w:t xml:space="preserve"> 1 путем расчета сумм</w:t>
      </w:r>
      <w:r w:rsidR="000D4088" w:rsidRPr="006468AA">
        <w:rPr>
          <w:sz w:val="28"/>
          <w:szCs w:val="28"/>
        </w:rPr>
        <w:t>ы итогового коэффициента оценки;</w:t>
      </w:r>
    </w:p>
    <w:p w:rsidR="000D4088" w:rsidRPr="006468AA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направляет документы Заявителя </w:t>
      </w:r>
      <w:proofErr w:type="gramStart"/>
      <w:r w:rsidRPr="006468AA">
        <w:rPr>
          <w:sz w:val="28"/>
          <w:szCs w:val="28"/>
        </w:rPr>
        <w:t>в Комиссию для рассмотрения вопросов о допуске Заявителей к участию в конкурсном отборе</w:t>
      </w:r>
      <w:proofErr w:type="gramEnd"/>
      <w:r w:rsidRPr="006468AA">
        <w:rPr>
          <w:sz w:val="28"/>
          <w:szCs w:val="28"/>
        </w:rPr>
        <w:t xml:space="preserve"> и предоставлении грантов.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2.7.1. Вопросы о допуске Заявителей к участию в конкурсном отборе и предоставлении грантов рассматриваются Комиссией. Состав, порядок формирования и деятельности Комиссии определяются постановлением администрации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.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Принятые </w:t>
      </w:r>
      <w:proofErr w:type="gramStart"/>
      <w:r w:rsidRPr="006468AA">
        <w:rPr>
          <w:sz w:val="28"/>
          <w:szCs w:val="28"/>
        </w:rPr>
        <w:t>на заседании Комиссии решения по вопросам о допуске Заявителей к участию в конкурсном отборе</w:t>
      </w:r>
      <w:proofErr w:type="gramEnd"/>
      <w:r w:rsidRPr="006468AA">
        <w:rPr>
          <w:sz w:val="28"/>
          <w:szCs w:val="28"/>
        </w:rPr>
        <w:t xml:space="preserve"> и предоставлении грантов оформляются в форме протокола, который подписывается председателем и секретарем Комиссии. </w:t>
      </w:r>
      <w:r w:rsidRPr="006468AA">
        <w:rPr>
          <w:sz w:val="28"/>
          <w:szCs w:val="28"/>
        </w:rPr>
        <w:lastRenderedPageBreak/>
        <w:t>Протокол заседания ведет секретарь Комиссии.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4" w:name="Par113"/>
      <w:bookmarkEnd w:id="4"/>
      <w:r w:rsidRPr="006468AA">
        <w:rPr>
          <w:sz w:val="28"/>
          <w:szCs w:val="28"/>
        </w:rPr>
        <w:t xml:space="preserve">2.8. Решение о допуске Заявителей к участию в конкурсном отборе и предоставлении грантов принимается на заседании Комиссии в течение 20 рабочих дней после окончания срока, </w:t>
      </w:r>
      <w:r w:rsidR="000D4088" w:rsidRPr="006468AA">
        <w:rPr>
          <w:sz w:val="28"/>
          <w:szCs w:val="28"/>
        </w:rPr>
        <w:t>указанного в пункте 2.7 настоящего Порядка</w:t>
      </w:r>
      <w:r w:rsidRPr="006468AA">
        <w:rPr>
          <w:sz w:val="28"/>
          <w:szCs w:val="28"/>
        </w:rPr>
        <w:t>.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Комиссия отказывает Заявителю в участии в конкурсном отборе и предоставлении гранта по основаниям, предусмотренным пунктом 2.9 настоящего Порядка.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На основании рассчитанных Уполномоченным органом итоговых коэффициентов оценки заявок Заявителей Комиссия: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присваивает каждой заявке на участие в конкурсе порядковый номер в порядке уменьшения итоговых коэффициентов оценки заявок. Заявке, которая получила наивысший итоговый коэффициент оценки заявок, присваивается первый номер. В случае</w:t>
      </w:r>
      <w:proofErr w:type="gramStart"/>
      <w:r w:rsidRPr="006468AA">
        <w:rPr>
          <w:sz w:val="28"/>
          <w:szCs w:val="28"/>
        </w:rPr>
        <w:t>,</w:t>
      </w:r>
      <w:proofErr w:type="gramEnd"/>
      <w:r w:rsidRPr="006468AA">
        <w:rPr>
          <w:sz w:val="28"/>
          <w:szCs w:val="28"/>
        </w:rPr>
        <w:t xml:space="preserve"> если несколько заявок получили наивысший итоговый коэффициент оценки заявок, меньший порядковый номер присваивается заявке, которая поступила в Уполномоченный орган ранее других заявок, содержащих такие же условия (исходя из даты и номера регистрации заявки).</w:t>
      </w:r>
    </w:p>
    <w:p w:rsidR="000D4088" w:rsidRPr="006468AA" w:rsidRDefault="000D4088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признает победителями конкурса Заявителей, заявки которых получили наибольшие итоговые коэффициенты оценки. Количество победителей определяется объемом бюджетных ассигнований, предусмотренных в бюджете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6468AA">
        <w:rPr>
          <w:sz w:val="28"/>
          <w:szCs w:val="28"/>
        </w:rPr>
        <w:t>на цели предоставления грантов в соответствии с настоящим Порядком в текущем финансовом году. В случае равенства сумм итоговых коэффициентов оценки по документам нескольких Заявителей, приоритетное право на получение гранта предоставляется Заявителю, документы которого поступили в Уполномоченный орган ранее других заявок, содержащих такие же условия (исходя из даты и номера регистрации заявки).</w:t>
      </w:r>
    </w:p>
    <w:p w:rsidR="00730B71" w:rsidRPr="006468AA" w:rsidRDefault="00730B71" w:rsidP="000D4088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В случае поступления на рассмотрение Комиссии документов единственного Заявителя, соответствующих требованиям Порядка и условиям конкурсного отбора, конкурсн</w:t>
      </w:r>
      <w:r w:rsidR="000D4088" w:rsidRPr="006468AA">
        <w:rPr>
          <w:sz w:val="28"/>
          <w:szCs w:val="28"/>
        </w:rPr>
        <w:t xml:space="preserve">ый отбор считается </w:t>
      </w:r>
      <w:proofErr w:type="gramStart"/>
      <w:r w:rsidR="000D4088" w:rsidRPr="006468AA">
        <w:rPr>
          <w:sz w:val="28"/>
          <w:szCs w:val="28"/>
        </w:rPr>
        <w:t>состоявшимся</w:t>
      </w:r>
      <w:proofErr w:type="gramEnd"/>
      <w:r w:rsidR="000D4088" w:rsidRPr="006468AA">
        <w:rPr>
          <w:sz w:val="28"/>
          <w:szCs w:val="28"/>
        </w:rPr>
        <w:t xml:space="preserve"> и Комиссия признает такого Заявителя победителем конкурсного отбора.</w:t>
      </w:r>
    </w:p>
    <w:p w:rsidR="000D4088" w:rsidRPr="006468AA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Получателями грантов являются Заявители, признанные Комиссией победителями конкурсного отбора.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2.9. Основаниями для отказа Заявителю в участии в конкурсном отборе и предоставлении гранта являются: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несоответствие представленных Заявителем документов требованиям </w:t>
      </w:r>
      <w:r w:rsidR="00F01387" w:rsidRPr="006468AA">
        <w:rPr>
          <w:sz w:val="28"/>
          <w:szCs w:val="28"/>
        </w:rPr>
        <w:t xml:space="preserve">пункта 2.4 Порядка </w:t>
      </w:r>
      <w:r w:rsidRPr="006468AA">
        <w:rPr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- недостоверность представленной Заявителем информации;</w:t>
      </w:r>
    </w:p>
    <w:p w:rsidR="000D4088" w:rsidRPr="006468AA" w:rsidRDefault="000D4088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подача Заявителем заявки после даты и (или) времени, определенных для подачи заявок;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несоответствие Заявителя </w:t>
      </w:r>
      <w:r w:rsidR="00F01387" w:rsidRPr="006468AA">
        <w:rPr>
          <w:sz w:val="28"/>
          <w:szCs w:val="28"/>
        </w:rPr>
        <w:t>требованиям пункта 1.6 Порядка</w:t>
      </w:r>
      <w:r w:rsidRPr="006468AA">
        <w:rPr>
          <w:sz w:val="28"/>
          <w:szCs w:val="28"/>
        </w:rPr>
        <w:t>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невыполнение условий оказания поддержки;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ранее в отношении Заявителя было принято решение об оказании аналогичной поддержки (поддержки, </w:t>
      </w:r>
      <w:proofErr w:type="gramStart"/>
      <w:r w:rsidRPr="006468AA">
        <w:rPr>
          <w:sz w:val="28"/>
          <w:szCs w:val="28"/>
        </w:rPr>
        <w:t>условия</w:t>
      </w:r>
      <w:proofErr w:type="gramEnd"/>
      <w:r w:rsidRPr="006468AA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с момента признания Заявителя допустившим нарушение порядка и условий оказания </w:t>
      </w:r>
      <w:r w:rsidR="00391259" w:rsidRPr="006468AA">
        <w:rPr>
          <w:sz w:val="28"/>
          <w:szCs w:val="28"/>
        </w:rPr>
        <w:t xml:space="preserve">аналогичной </w:t>
      </w:r>
      <w:r w:rsidRPr="006468AA">
        <w:rPr>
          <w:sz w:val="28"/>
          <w:szCs w:val="28"/>
        </w:rPr>
        <w:t>поддержки, в том числе не обеспечившим целевого использования средств поддержки, прошло менее чем три года;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отсутствие неиспользованного остатка бюджетных ассигнований для предоставления субсидии в текущем финансовом году.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2.10. Уполномоченный орган со дня принятия решения на заседании Комиссии осуществляет следующие административные процедуры: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в течение 5 дней информирует каждого Заявителя о принятом решении путем направления письменного мотивированного уведомления на адрес электронной почты, указанный в заявке, а при его отсутствии - на почтовый адрес Заявителя;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в течение 30 дней публикует в газете «</w:t>
      </w:r>
      <w:proofErr w:type="spellStart"/>
      <w:r w:rsidRPr="006468AA">
        <w:rPr>
          <w:sz w:val="28"/>
          <w:szCs w:val="28"/>
        </w:rPr>
        <w:t>Нижнегорье</w:t>
      </w:r>
      <w:proofErr w:type="spellEnd"/>
      <w:r w:rsidRPr="006468AA">
        <w:rPr>
          <w:sz w:val="28"/>
          <w:szCs w:val="28"/>
        </w:rPr>
        <w:t xml:space="preserve">»  и размещает на официальном сайте администрации 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bCs/>
          <w:color w:val="000000"/>
          <w:sz w:val="28"/>
          <w:szCs w:val="28"/>
        </w:rPr>
        <w:t xml:space="preserve"> </w:t>
      </w:r>
      <w:r w:rsidRPr="006468AA">
        <w:rPr>
          <w:sz w:val="28"/>
          <w:szCs w:val="28"/>
        </w:rPr>
        <w:t xml:space="preserve"> в информационно-телекоммуникационн</w:t>
      </w:r>
      <w:r w:rsidR="00C12373" w:rsidRPr="006468AA">
        <w:rPr>
          <w:sz w:val="28"/>
          <w:szCs w:val="28"/>
        </w:rPr>
        <w:t>ой сети «Интернет»</w:t>
      </w:r>
      <w:r w:rsidRPr="006468AA">
        <w:rPr>
          <w:sz w:val="28"/>
          <w:szCs w:val="28"/>
        </w:rPr>
        <w:t xml:space="preserve"> информационное сообщение об итогах конкурсного отбора, содержащее информацию об участниках конкурсного отбора, </w:t>
      </w:r>
      <w:r w:rsidR="00391259" w:rsidRPr="006468AA">
        <w:rPr>
          <w:sz w:val="28"/>
          <w:szCs w:val="28"/>
        </w:rPr>
        <w:t>включающее следующие сведения: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дата, время и место проведения рассмотрения заявок;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дата, время и место оценки заявок участников отбора;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последовательность оценки заявок участников отбора, присвоенные заявкам </w:t>
      </w:r>
      <w:r w:rsidRPr="006468AA">
        <w:rPr>
          <w:sz w:val="28"/>
          <w:szCs w:val="28"/>
        </w:rPr>
        <w:lastRenderedPageBreak/>
        <w:t>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391259" w:rsidRPr="006468AA" w:rsidRDefault="00391259" w:rsidP="0039125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в течение 30 дней вносит сведения о Получателях гранта в Реестр субъектов малого и среднего предпринимательства - получателей поддержки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3. Условия и порядок предоставления грантов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3.1. Грант в форме субсидии предоставляется единовременно на заявительной, безвозмездной, безвозвратной, целевой основе по результатам конкурсного отбора, при соблюдении Заявителем требований Порядка, в пределах бюджетных ассигнований, предусмотренных в бюджете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на указанные цели в рамках Программы в текущем финансовом году.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5" w:name="Par134"/>
      <w:bookmarkEnd w:id="5"/>
      <w:r w:rsidRPr="006468AA">
        <w:rPr>
          <w:sz w:val="28"/>
          <w:szCs w:val="28"/>
        </w:rPr>
        <w:t>3.2. Грант предоставляется на финансовое обеспечение следующих затрат Заявителя: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аренды помещения (за исключением субаренды), в котором Заявитель осуществляет деятельность;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расходных материалов, используемых в основной деятельности;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обучения.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3.3. Предельный размер гранта на Заявителя составляет не более 50,0 тыс. рублей.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3.4. Получатель гранта обязан обеспечить выполнение следующих условий: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целевое расходование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 xml:space="preserve">анта по направлениям, определенным в </w:t>
      </w:r>
      <w:r w:rsidR="00F01387" w:rsidRPr="006468AA">
        <w:rPr>
          <w:sz w:val="28"/>
          <w:szCs w:val="28"/>
        </w:rPr>
        <w:t xml:space="preserve">пункте 3.2 </w:t>
      </w:r>
      <w:r w:rsidRPr="006468AA">
        <w:rPr>
          <w:sz w:val="28"/>
          <w:szCs w:val="28"/>
        </w:rPr>
        <w:t>Порядка, в течение финансового года, в котором предоставлен грант;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осуществление деятельности в качестве налогоплательщика налога на профессиональный доход не менее года после оказания поддержки.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3.5. Запрещено расходование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 xml:space="preserve">анта в результате сделки между лицами, признаваемыми в соответствии с частью 2 статьи 105.1 Налогового кодекса </w:t>
      </w:r>
      <w:r w:rsidRPr="006468AA">
        <w:rPr>
          <w:sz w:val="28"/>
          <w:szCs w:val="28"/>
        </w:rPr>
        <w:lastRenderedPageBreak/>
        <w:t>Российской Федерации взаимозависимыми.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3.6. Грант предоставляется при условии согласия получателя гранта: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- на признание сведений, составляющих в соответствии со статьей 102 Налогового кодекса Российской Федерации налоговую тайну, </w:t>
      </w:r>
      <w:proofErr w:type="gramStart"/>
      <w:r w:rsidRPr="006468AA">
        <w:rPr>
          <w:sz w:val="28"/>
          <w:szCs w:val="28"/>
        </w:rPr>
        <w:t>общедоступными</w:t>
      </w:r>
      <w:proofErr w:type="gramEnd"/>
      <w:r w:rsidRPr="006468AA">
        <w:rPr>
          <w:sz w:val="28"/>
          <w:szCs w:val="28"/>
        </w:rPr>
        <w:t>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на осуществление в отношении него главным распорядителем и уполномоченным органом муниципального финансового контроля проверок соблюдения целей, условий и порядка предоставления гранта.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3.7. Основанием для предоставления гранта является Соглашение, заключенное между главным распорядителем и получателем субсидии в течение 15 рабочих дней после принятия решения о предоставлении гранта на заседании Комиссии.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Заявитель при поступлении проекта Соглашения о получении муниципального гранта в течение 5 рабочих дней в установленном порядке подписывает его в двух экземплярах и представляет в Уполномоченный орган.</w:t>
      </w:r>
    </w:p>
    <w:p w:rsidR="009556C4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В случае отказа Заявителя от подписания Соглашения или нарушения срока его подписания Уполномоченный орган вправе аннулировать решение о предоставлении гранта, в </w:t>
      </w:r>
      <w:proofErr w:type="gramStart"/>
      <w:r w:rsidRPr="006468AA">
        <w:rPr>
          <w:sz w:val="28"/>
          <w:szCs w:val="28"/>
        </w:rPr>
        <w:t>связи</w:t>
      </w:r>
      <w:proofErr w:type="gramEnd"/>
      <w:r w:rsidRPr="006468AA">
        <w:rPr>
          <w:sz w:val="28"/>
          <w:szCs w:val="28"/>
        </w:rPr>
        <w:t xml:space="preserve"> с чем Заявителю направляется письменное уведомление, а право на получение гранта предоставляется следующему Заявителю </w:t>
      </w:r>
      <w:r w:rsidR="009556C4" w:rsidRPr="006468AA">
        <w:rPr>
          <w:sz w:val="28"/>
          <w:szCs w:val="28"/>
        </w:rPr>
        <w:t>предоставляется Заявителю, заявке которого в соответствии с пунктом 2.8 настоящего Порядка был присвоен следующий порядковый номер.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Изменение заключенного Соглашения на предоставление гранта осуществляется по соглашению сторон и оформляется в виде дополнительного соглашения, являющегося неотъемлемой частью Соглашения и вступающего в </w:t>
      </w:r>
      <w:r w:rsidR="009556C4" w:rsidRPr="006468AA">
        <w:rPr>
          <w:sz w:val="28"/>
          <w:szCs w:val="28"/>
        </w:rPr>
        <w:t>силу</w:t>
      </w:r>
      <w:r w:rsidRPr="006468AA">
        <w:rPr>
          <w:sz w:val="28"/>
          <w:szCs w:val="28"/>
        </w:rPr>
        <w:t xml:space="preserve"> после его подписания.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Расторжение Соглашения осуществляется по соглашению сторон и оформляется в виде дополнительного соглашения, являющегося неотъемлемой частью Соглашения и вступающего в </w:t>
      </w:r>
      <w:r w:rsidR="009556C4" w:rsidRPr="006468AA">
        <w:rPr>
          <w:sz w:val="28"/>
          <w:szCs w:val="28"/>
        </w:rPr>
        <w:t>силу</w:t>
      </w:r>
      <w:r w:rsidRPr="006468AA">
        <w:rPr>
          <w:sz w:val="28"/>
          <w:szCs w:val="28"/>
        </w:rPr>
        <w:t xml:space="preserve"> после его подписания.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Расторжение Соглашения в одностороннем порядке возможно по инициативе главного распорядителя в случаях, определенных </w:t>
      </w:r>
      <w:r w:rsidR="00F01387" w:rsidRPr="006468AA">
        <w:rPr>
          <w:sz w:val="28"/>
          <w:szCs w:val="28"/>
        </w:rPr>
        <w:t>в пункте 5.3 Порядка</w:t>
      </w:r>
      <w:r w:rsidRPr="006468AA">
        <w:rPr>
          <w:sz w:val="28"/>
          <w:szCs w:val="28"/>
        </w:rPr>
        <w:t>.</w:t>
      </w:r>
    </w:p>
    <w:p w:rsidR="009556C4" w:rsidRPr="006468AA" w:rsidRDefault="009556C4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6468AA">
        <w:rPr>
          <w:sz w:val="28"/>
          <w:szCs w:val="28"/>
        </w:rPr>
        <w:t>недостижении</w:t>
      </w:r>
      <w:proofErr w:type="spellEnd"/>
      <w:r w:rsidRPr="006468AA">
        <w:rPr>
          <w:sz w:val="28"/>
          <w:szCs w:val="28"/>
        </w:rPr>
        <w:t xml:space="preserve"> согласия по новым условиям.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Соглашение и дополнительные соглашения к нему оформляются в соответствии с типовой формой, утвержденной постановлением администрации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6" w:name="Par154"/>
      <w:bookmarkEnd w:id="6"/>
      <w:r w:rsidRPr="006468AA">
        <w:rPr>
          <w:sz w:val="28"/>
          <w:szCs w:val="28"/>
        </w:rPr>
        <w:lastRenderedPageBreak/>
        <w:t>3.8. Результатом предоставления гранта является увеличение дохода получателя гранта от реализации товаров (работ, услуг, имущественных прав) в течение года оказания финансовой поддержки.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Количественное значение показателя, необходимого для достижения результата предоставления гранта, устанавливается главным распорядителем в Соглашении индивидуально для каждого получателя гранта согласно данным заявки в соответствии с </w:t>
      </w:r>
      <w:r w:rsidR="00F01387" w:rsidRPr="006468AA">
        <w:rPr>
          <w:sz w:val="28"/>
          <w:szCs w:val="28"/>
        </w:rPr>
        <w:t>подпунктом 2.4.1</w:t>
      </w:r>
      <w:r w:rsidRPr="006468AA">
        <w:rPr>
          <w:sz w:val="28"/>
          <w:szCs w:val="28"/>
        </w:rPr>
        <w:t xml:space="preserve"> Порядка.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Получатель гранта обязан обеспечить достижение значения показателя, необходимого для достижения результата предоставления субсидии, установленного в Соглашении. </w:t>
      </w:r>
      <w:proofErr w:type="spellStart"/>
      <w:r w:rsidRPr="006468AA">
        <w:rPr>
          <w:sz w:val="28"/>
          <w:szCs w:val="28"/>
        </w:rPr>
        <w:t>Недостижение</w:t>
      </w:r>
      <w:proofErr w:type="spellEnd"/>
      <w:r w:rsidRPr="006468AA">
        <w:rPr>
          <w:sz w:val="28"/>
          <w:szCs w:val="28"/>
        </w:rPr>
        <w:t xml:space="preserve"> получателем гранта показателя, необходимого для достижения результата предоставления субсидии, является нарушением условий предоставления гранта и служит основанием для возврата перечисленной субсидии в соответствии с </w:t>
      </w:r>
      <w:r w:rsidR="00F01387" w:rsidRPr="006468AA">
        <w:rPr>
          <w:sz w:val="28"/>
          <w:szCs w:val="28"/>
        </w:rPr>
        <w:t xml:space="preserve">разделом 5 </w:t>
      </w:r>
      <w:r w:rsidRPr="006468AA">
        <w:rPr>
          <w:sz w:val="28"/>
          <w:szCs w:val="28"/>
        </w:rPr>
        <w:t>Порядка.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3.9. Перечисление гранта осуществляется главным распорядителем на основании заключенного Соглашения на расчетный счет, открытый получателем субсидии в российских кредитных организациях, в течение двадцати рабочих дней после заключения Соглашения.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3.10. Предоставление получателем гранта главному распорядителю дополнительных документов после проведения конкурсного отбора не требуется.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7" w:name="Par160"/>
      <w:bookmarkEnd w:id="7"/>
      <w:r w:rsidRPr="006468AA">
        <w:rPr>
          <w:b/>
          <w:bCs/>
          <w:sz w:val="28"/>
          <w:szCs w:val="28"/>
        </w:rPr>
        <w:t>4. Требования к отчетности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4.1. В целях анализа эффективности использования бюджетных средств получатели гранта обязаны не позднее 1 февраля года, следующего за годом предоставления гранта, предоставить в Уполномоченный орган </w:t>
      </w:r>
      <w:r w:rsidR="00F01387" w:rsidRPr="006468AA">
        <w:rPr>
          <w:sz w:val="28"/>
          <w:szCs w:val="28"/>
        </w:rPr>
        <w:t>отчет по форме согласно приложению №</w:t>
      </w:r>
      <w:r w:rsidRPr="006468AA">
        <w:rPr>
          <w:sz w:val="28"/>
          <w:szCs w:val="28"/>
        </w:rPr>
        <w:t xml:space="preserve"> 3 к Порядку с обязательным приложением: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копий документов, подтверждающих факт целевого расходования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>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заверенных получателем гранта;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proofErr w:type="gramStart"/>
      <w:r w:rsidRPr="006468AA">
        <w:rPr>
          <w:sz w:val="28"/>
          <w:szCs w:val="28"/>
        </w:rPr>
        <w:t xml:space="preserve">- справки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bCs/>
          <w:color w:val="000000"/>
          <w:sz w:val="28"/>
          <w:szCs w:val="28"/>
        </w:rPr>
        <w:t xml:space="preserve"> </w:t>
      </w:r>
      <w:r w:rsidRPr="006468AA">
        <w:rPr>
          <w:sz w:val="28"/>
          <w:szCs w:val="28"/>
        </w:rPr>
        <w:t xml:space="preserve">   в качестве налогоплательщика налога на профессиональный доход на 1 января года, следующего за годом предоставления гранта, собственноручно заверенной получателем гранта, сформированной с исполь</w:t>
      </w:r>
      <w:r w:rsidR="00C12373" w:rsidRPr="006468AA">
        <w:rPr>
          <w:sz w:val="28"/>
          <w:szCs w:val="28"/>
        </w:rPr>
        <w:t>зованием мобильного приложения «Мой налог» или</w:t>
      </w:r>
      <w:proofErr w:type="gramEnd"/>
      <w:r w:rsidR="00C12373" w:rsidRPr="006468AA">
        <w:rPr>
          <w:sz w:val="28"/>
          <w:szCs w:val="28"/>
        </w:rPr>
        <w:t xml:space="preserve"> </w:t>
      </w:r>
      <w:proofErr w:type="gramStart"/>
      <w:r w:rsidR="00C12373" w:rsidRPr="006468AA">
        <w:rPr>
          <w:sz w:val="28"/>
          <w:szCs w:val="28"/>
        </w:rPr>
        <w:t>в веб-кабинете «Мой налог»</w:t>
      </w:r>
      <w:r w:rsidRPr="006468AA">
        <w:rPr>
          <w:sz w:val="28"/>
          <w:szCs w:val="28"/>
        </w:rPr>
        <w:t>, размещенном на сайте http://npd.nalog.ru.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Главный распорядитель вправе устанавливать в Соглашении сроки и формы предоставления получателем гранта дополнительной отчетности.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4.2. </w:t>
      </w:r>
      <w:proofErr w:type="gramStart"/>
      <w:r w:rsidRPr="006468AA">
        <w:rPr>
          <w:sz w:val="28"/>
          <w:szCs w:val="28"/>
        </w:rPr>
        <w:t xml:space="preserve">Мониторинг достижения показателя результативности осуществляется Уполномоченным органом путем сопоставления количественного значения показателя, необходимого для достижения результата предоставления гранта, установленного для получателя гранта в Соглашении, и сведений о доходе получателя гранта по налогу на профессиональный доход на 1 января года, следующего за годом предоставления гранта, в соответствии со справкой (КНД 1122036), сформированной получателем гранта с использованием мобильного приложения </w:t>
      </w:r>
      <w:r w:rsidR="00C12373" w:rsidRPr="006468AA">
        <w:rPr>
          <w:sz w:val="28"/>
          <w:szCs w:val="28"/>
        </w:rPr>
        <w:t>«Мой налог» или</w:t>
      </w:r>
      <w:proofErr w:type="gramEnd"/>
      <w:r w:rsidR="00C12373" w:rsidRPr="006468AA">
        <w:rPr>
          <w:sz w:val="28"/>
          <w:szCs w:val="28"/>
        </w:rPr>
        <w:t xml:space="preserve"> </w:t>
      </w:r>
      <w:proofErr w:type="gramStart"/>
      <w:r w:rsidR="00C12373" w:rsidRPr="006468AA">
        <w:rPr>
          <w:sz w:val="28"/>
          <w:szCs w:val="28"/>
        </w:rPr>
        <w:t>в веб-кабинете «Мой налог»</w:t>
      </w:r>
      <w:r w:rsidRPr="006468AA">
        <w:rPr>
          <w:sz w:val="28"/>
          <w:szCs w:val="28"/>
        </w:rPr>
        <w:t>, размещенном на сайте http://npd.nalog.ru.</w:t>
      </w:r>
      <w:proofErr w:type="gramEnd"/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" w:name="Par168"/>
      <w:bookmarkEnd w:id="8"/>
      <w:r w:rsidRPr="006468AA">
        <w:rPr>
          <w:b/>
          <w:bCs/>
          <w:sz w:val="28"/>
          <w:szCs w:val="28"/>
        </w:rPr>
        <w:t xml:space="preserve">5. Порядок осуществления </w:t>
      </w:r>
      <w:proofErr w:type="gramStart"/>
      <w:r w:rsidRPr="006468AA">
        <w:rPr>
          <w:b/>
          <w:bCs/>
          <w:sz w:val="28"/>
          <w:szCs w:val="28"/>
        </w:rPr>
        <w:t>контроля за</w:t>
      </w:r>
      <w:proofErr w:type="gramEnd"/>
      <w:r w:rsidRPr="006468AA">
        <w:rPr>
          <w:b/>
          <w:bCs/>
          <w:sz w:val="28"/>
          <w:szCs w:val="28"/>
        </w:rPr>
        <w:t xml:space="preserve"> соблюдением целей,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условий и порядка предоставления грантов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8AA">
        <w:rPr>
          <w:b/>
          <w:bCs/>
          <w:sz w:val="28"/>
          <w:szCs w:val="28"/>
        </w:rPr>
        <w:t>и ответственности за их несоблюдение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5.1. </w:t>
      </w:r>
      <w:proofErr w:type="gramStart"/>
      <w:r w:rsidRPr="006468AA">
        <w:rPr>
          <w:sz w:val="28"/>
          <w:szCs w:val="28"/>
        </w:rPr>
        <w:t>Контроль за</w:t>
      </w:r>
      <w:proofErr w:type="gramEnd"/>
      <w:r w:rsidRPr="006468AA">
        <w:rPr>
          <w:sz w:val="28"/>
          <w:szCs w:val="28"/>
        </w:rPr>
        <w:t xml:space="preserve"> соблюдением условий, целей и порядка предоставления гранта осуществляется главным распорядителем и органом муниципального финансового контроля в соответствии с муниципальным правовым актом.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5.2. Главный распорядитель и орган муниципального финансового контроля осуществляют проверки соблюдения условий, целей и порядка предоставления гранта получателями гранта.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bookmarkStart w:id="9" w:name="Par174"/>
      <w:bookmarkEnd w:id="9"/>
      <w:r w:rsidRPr="006468AA">
        <w:rPr>
          <w:sz w:val="28"/>
          <w:szCs w:val="28"/>
        </w:rPr>
        <w:t xml:space="preserve">5.3. </w:t>
      </w:r>
      <w:proofErr w:type="gramStart"/>
      <w:r w:rsidRPr="006468AA">
        <w:rPr>
          <w:sz w:val="28"/>
          <w:szCs w:val="28"/>
        </w:rPr>
        <w:t xml:space="preserve">В случае нарушения получателем гранта условий, целей и порядка его предоставления, выявленного по фактам проверок, проведенных главным распорядителем и уполномоченным органом муниципального финансового контроля, а также в случае недостижения получателем гранта показателя, необходимого для достижения результата предоставления гранта, установленного в соответствии с </w:t>
      </w:r>
      <w:r w:rsidR="00F01387" w:rsidRPr="006468AA">
        <w:rPr>
          <w:sz w:val="28"/>
          <w:szCs w:val="28"/>
        </w:rPr>
        <w:t xml:space="preserve">пунктом 3.8 </w:t>
      </w:r>
      <w:r w:rsidRPr="006468AA">
        <w:rPr>
          <w:sz w:val="28"/>
          <w:szCs w:val="28"/>
        </w:rPr>
        <w:t>Порядка, решение о предоставлении гранта аннулируется, а перечисленный грант подлежит возврату в полном объеме в бюджет</w:t>
      </w:r>
      <w:proofErr w:type="gramEnd"/>
      <w:r w:rsidRPr="006468AA">
        <w:rPr>
          <w:sz w:val="28"/>
          <w:szCs w:val="28"/>
        </w:rPr>
        <w:t xml:space="preserve">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в течение 20 рабочих дней с даты предъявления получателю гранта требования главного распорядителя об обеспечении возврата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>анта.</w:t>
      </w:r>
    </w:p>
    <w:p w:rsidR="00730B71" w:rsidRPr="006468AA" w:rsidRDefault="00730B71" w:rsidP="00C1237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Требование об обеспечении возврата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 xml:space="preserve">анта в бюджет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подготавливается главным распорядителем в письменной форме с указанием получателя гранта, платежных реквизитов, срока возврата и суммы гранта, подлежащей возврату.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5.4. В случае отказа получателя гранта от добровольного исполнения предъявленного требования главного распорядителя об обеспечении возврата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 xml:space="preserve">анта в бюджет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 субсидия взыскивается в судебном порядке.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5.5. Остаток муниципального гранта, не использованный получателем гранта в </w:t>
      </w:r>
      <w:r w:rsidRPr="006468AA">
        <w:rPr>
          <w:sz w:val="28"/>
          <w:szCs w:val="28"/>
        </w:rPr>
        <w:lastRenderedPageBreak/>
        <w:t>отчетном финансовом году (год предоставления гранта), подлежит возврату в срок до 1 февраля финансового года, следующего за отчетным, путем перечисления сре</w:t>
      </w:r>
      <w:proofErr w:type="gramStart"/>
      <w:r w:rsidRPr="006468AA">
        <w:rPr>
          <w:sz w:val="28"/>
          <w:szCs w:val="28"/>
        </w:rPr>
        <w:t>дств гр</w:t>
      </w:r>
      <w:proofErr w:type="gramEnd"/>
      <w:r w:rsidRPr="006468AA">
        <w:rPr>
          <w:sz w:val="28"/>
          <w:szCs w:val="28"/>
        </w:rPr>
        <w:t xml:space="preserve">анта на лицевой счет администрации </w:t>
      </w:r>
      <w:proofErr w:type="spellStart"/>
      <w:r w:rsidR="006468AA">
        <w:rPr>
          <w:bCs/>
          <w:color w:val="000000"/>
          <w:sz w:val="28"/>
          <w:szCs w:val="28"/>
        </w:rPr>
        <w:t>Дрофинского</w:t>
      </w:r>
      <w:proofErr w:type="spellEnd"/>
      <w:r w:rsidR="00C12373" w:rsidRPr="006468AA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>, в случаях, предусмотренных Соглашением.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5.6. Информация о нарушении получателем гранта условий, целей и порядка предоставления субсидии вносится в Реестр субъектов малого и среднего предпринимательства - получателей поддержки </w:t>
      </w:r>
      <w:r w:rsidRPr="006468AA">
        <w:rPr>
          <w:sz w:val="28"/>
          <w:szCs w:val="28"/>
          <w:u w:val="single"/>
        </w:rPr>
        <w:t>(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6468AA">
        <w:rPr>
          <w:sz w:val="28"/>
          <w:szCs w:val="28"/>
        </w:rPr>
        <w:t xml:space="preserve">). В дальнейшем такой заявитель лишается права на получение субсидии в течение трех лет с момента признания заявителя </w:t>
      </w:r>
      <w:proofErr w:type="gramStart"/>
      <w:r w:rsidRPr="006468AA">
        <w:rPr>
          <w:sz w:val="28"/>
          <w:szCs w:val="28"/>
        </w:rPr>
        <w:t>допустившим</w:t>
      </w:r>
      <w:proofErr w:type="gramEnd"/>
      <w:r w:rsidRPr="006468AA">
        <w:rPr>
          <w:sz w:val="28"/>
          <w:szCs w:val="28"/>
        </w:rPr>
        <w:t xml:space="preserve"> нарушение.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556C4" w:rsidRPr="006468AA" w:rsidRDefault="009556C4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373" w:rsidRPr="006468AA" w:rsidRDefault="00C12373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373" w:rsidRPr="006468AA" w:rsidRDefault="00C12373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373" w:rsidRPr="006468AA" w:rsidRDefault="00C12373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373" w:rsidRPr="006468AA" w:rsidRDefault="00C12373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2373" w:rsidRPr="006468AA" w:rsidRDefault="00C12373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9556C4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Приложение №</w:t>
      </w:r>
      <w:r w:rsidR="00730B71" w:rsidRPr="006468AA">
        <w:rPr>
          <w:sz w:val="28"/>
          <w:szCs w:val="28"/>
        </w:rPr>
        <w:t xml:space="preserve"> 1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к Порядку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предоставления грантов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 форме субсидий гражданам,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впервые зарегистрированным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 качестве самозанятых</w:t>
      </w:r>
      <w:r w:rsidR="001A0F32" w:rsidRPr="006468AA">
        <w:rPr>
          <w:sz w:val="28"/>
          <w:szCs w:val="28"/>
        </w:rPr>
        <w:t xml:space="preserve"> </w:t>
      </w:r>
      <w:r w:rsidR="001A0F32" w:rsidRPr="006468AA">
        <w:rPr>
          <w:sz w:val="28"/>
          <w:szCs w:val="28"/>
        </w:rPr>
        <w:br/>
        <w:t xml:space="preserve">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="00C12373" w:rsidRPr="006468AA">
        <w:rPr>
          <w:sz w:val="28"/>
          <w:szCs w:val="28"/>
        </w:rPr>
        <w:t xml:space="preserve"> сельского поселения </w:t>
      </w:r>
      <w:r w:rsidR="00C12373" w:rsidRPr="006468AA">
        <w:rPr>
          <w:sz w:val="28"/>
          <w:szCs w:val="28"/>
        </w:rPr>
        <w:br/>
        <w:t>Нижнегорского района Республики Крым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191"/>
      <w:bookmarkEnd w:id="10"/>
      <w:r w:rsidRPr="006468AA">
        <w:rPr>
          <w:b/>
          <w:bCs/>
          <w:sz w:val="28"/>
          <w:szCs w:val="28"/>
        </w:rPr>
        <w:t>КРИТЕРИИ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КОНКУРСНОГО ОТБОРА ЗАЯВИТЕЛЯ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sz w:val="28"/>
          <w:szCs w:val="28"/>
        </w:rPr>
        <w:t>______________________________________________________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sz w:val="28"/>
          <w:szCs w:val="28"/>
        </w:rPr>
        <w:t>(фамилия, имя и отчество (последнее - при наличии))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2381"/>
        <w:gridCol w:w="1417"/>
        <w:gridCol w:w="1190"/>
        <w:gridCol w:w="1190"/>
      </w:tblGrid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9556C4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№</w:t>
            </w:r>
            <w:r w:rsidR="00730B71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730B71" w:rsidRPr="006468AA">
              <w:rPr>
                <w:sz w:val="28"/>
                <w:szCs w:val="28"/>
              </w:rPr>
              <w:t>п</w:t>
            </w:r>
            <w:proofErr w:type="gramEnd"/>
            <w:r w:rsidR="00730B71" w:rsidRPr="006468AA">
              <w:rPr>
                <w:sz w:val="28"/>
                <w:szCs w:val="2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Критерий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Удельный вес критерия в общей системе оценки, 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Суммарная доля итоговой оценки</w:t>
            </w:r>
          </w:p>
        </w:tc>
      </w:tr>
      <w:tr w:rsidR="00730B71" w:rsidRPr="006468AA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Принадлежность Заявителя к приоритетной целевой группе получателей грантов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принадлежит к четырем и более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принадлежит к трем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принадлежит к двум приоритетным целевым группам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принадлежит к одной приоритетной целевой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1,00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не принадлежит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0,00</w:t>
            </w:r>
          </w:p>
        </w:tc>
      </w:tr>
      <w:tr w:rsidR="00730B71" w:rsidRPr="006468AA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 на первое число месяца подачи документов в Уполномоченный орган (тысяч рублей)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Более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 100 до 150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 50 до 100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до 50 (включительно)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1,00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0,00</w:t>
            </w:r>
          </w:p>
        </w:tc>
      </w:tr>
      <w:tr w:rsidR="00730B71" w:rsidRPr="006468AA" w:rsidTr="009556C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"Налог на профессиональный доход" (месяцев) &lt;**&gt;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менее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2,00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 3 до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1,50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 6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1,00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 9 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2,5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0,50</w:t>
            </w:r>
          </w:p>
        </w:tc>
      </w:tr>
      <w:tr w:rsidR="00730B71" w:rsidRPr="006468AA" w:rsidTr="009556C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более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0</w:t>
            </w:r>
          </w:p>
        </w:tc>
      </w:tr>
      <w:tr w:rsidR="00730B71" w:rsidRPr="006468AA" w:rsidTr="009556C4"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--------------------------------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&lt;*&gt; - отношение фактического объема дохода от реализации товаров (работ, услуг, имущественных прав) к количеству полных месяцев осуществления деятельности Заявителя </w:t>
      </w:r>
      <w:proofErr w:type="gramStart"/>
      <w:r w:rsidRPr="006468AA">
        <w:rPr>
          <w:sz w:val="28"/>
          <w:szCs w:val="28"/>
        </w:rPr>
        <w:t>с даты постановки</w:t>
      </w:r>
      <w:proofErr w:type="gramEnd"/>
      <w:r w:rsidRPr="006468AA">
        <w:rPr>
          <w:sz w:val="28"/>
          <w:szCs w:val="28"/>
        </w:rPr>
        <w:t xml:space="preserve"> на учет в качестве налогоплательщика налога на профессиональный доход на первое число месяца подачи документов в Уполномоченный орган;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&lt;**&gt; - разница между датой регистрации документов Заявителя в Уполномоченном органе и датой постановки Заявителя на учет в качестве налогоплательщика налога на профессиональный доход.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9556C4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68AA">
        <w:rPr>
          <w:sz w:val="28"/>
          <w:szCs w:val="28"/>
        </w:rPr>
        <w:t>Приложение №</w:t>
      </w:r>
      <w:r w:rsidR="00730B71" w:rsidRPr="006468AA">
        <w:rPr>
          <w:sz w:val="28"/>
          <w:szCs w:val="28"/>
        </w:rPr>
        <w:t xml:space="preserve"> 2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к Порядку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предоставления грантов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 форме субсидий гражданам,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впервые зарегистрированным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 xml:space="preserve">в качестве самозанятых 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 xml:space="preserve">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</w:t>
      </w:r>
    </w:p>
    <w:p w:rsidR="00730B71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Нижнегорского района Республики Крым</w:t>
      </w:r>
    </w:p>
    <w:p w:rsidR="00730B71" w:rsidRPr="006468AA" w:rsidRDefault="00730B71" w:rsidP="00D9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D9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Par276"/>
      <w:bookmarkEnd w:id="11"/>
      <w:r w:rsidRPr="006468AA">
        <w:rPr>
          <w:b/>
          <w:bCs/>
          <w:sz w:val="28"/>
          <w:szCs w:val="28"/>
        </w:rPr>
        <w:t>ЗАЯВКА</w:t>
      </w:r>
    </w:p>
    <w:p w:rsidR="00730B71" w:rsidRPr="006468AA" w:rsidRDefault="00730B71" w:rsidP="00D9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НА ПРЕДОСТАВЛЕНИЕ ГРАНТА В ФОРМЕ СУБСИДИИ ГРАЖДАНИНУ,</w:t>
      </w:r>
    </w:p>
    <w:p w:rsidR="00730B71" w:rsidRPr="006468AA" w:rsidRDefault="00730B71" w:rsidP="00D9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 xml:space="preserve">ВПЕРВЫЕ </w:t>
      </w:r>
      <w:proofErr w:type="gramStart"/>
      <w:r w:rsidRPr="006468AA">
        <w:rPr>
          <w:b/>
          <w:bCs/>
          <w:sz w:val="28"/>
          <w:szCs w:val="28"/>
        </w:rPr>
        <w:t>ЗАРЕГИСТРИРОВАННОМУ</w:t>
      </w:r>
      <w:proofErr w:type="gramEnd"/>
      <w:r w:rsidRPr="006468AA">
        <w:rPr>
          <w:b/>
          <w:bCs/>
          <w:sz w:val="28"/>
          <w:szCs w:val="28"/>
        </w:rPr>
        <w:t xml:space="preserve"> В КАЧЕСТВЕ САМОЗАНЯТОГО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B71" w:rsidRPr="006468AA" w:rsidRDefault="00730B71" w:rsidP="001A0F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Я, _______________________________________________________________________,</w:t>
      </w:r>
    </w:p>
    <w:p w:rsidR="00730B71" w:rsidRPr="006468AA" w:rsidRDefault="00730B71" w:rsidP="001A0F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 xml:space="preserve">      (указывается фамилия, имя и отчество (последнее - при наличии))</w:t>
      </w:r>
    </w:p>
    <w:p w:rsidR="00730B71" w:rsidRPr="006468AA" w:rsidRDefault="00730B71" w:rsidP="001A0F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изучив  нормативные  правовые  акты,  регламентирующие  пор</w:t>
      </w:r>
      <w:r w:rsidR="001A0F32" w:rsidRPr="006468AA">
        <w:rPr>
          <w:sz w:val="28"/>
          <w:szCs w:val="28"/>
        </w:rPr>
        <w:t xml:space="preserve">ядок  и  условия </w:t>
      </w:r>
      <w:r w:rsidRPr="006468AA">
        <w:rPr>
          <w:sz w:val="28"/>
          <w:szCs w:val="28"/>
        </w:rPr>
        <w:t>предоставления   гранта,   прошу   предостав</w:t>
      </w:r>
      <w:r w:rsidR="001A0F32" w:rsidRPr="006468AA">
        <w:rPr>
          <w:sz w:val="28"/>
          <w:szCs w:val="28"/>
        </w:rPr>
        <w:t xml:space="preserve">ить   грант  в  форме  субсидии </w:t>
      </w:r>
      <w:r w:rsidRPr="006468AA">
        <w:rPr>
          <w:sz w:val="28"/>
          <w:szCs w:val="28"/>
        </w:rPr>
        <w:t>гражданину,  впервые  зарегистрированному  в</w:t>
      </w:r>
      <w:r w:rsidR="001A0F32" w:rsidRPr="006468AA">
        <w:rPr>
          <w:sz w:val="28"/>
          <w:szCs w:val="28"/>
        </w:rPr>
        <w:t xml:space="preserve"> качестве самозанятого. В целях </w:t>
      </w:r>
      <w:r w:rsidRPr="006468AA">
        <w:rPr>
          <w:sz w:val="28"/>
          <w:szCs w:val="28"/>
        </w:rPr>
        <w:t>получения гранта сообщаю о себе следующие сведения: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B71" w:rsidRPr="006468AA" w:rsidRDefault="00730B71" w:rsidP="001A0F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1. ОБЩИЕ СВЕДЕНИЯ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1"/>
        <w:gridCol w:w="4308"/>
      </w:tblGrid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8559" w:type="dxa"/>
            <w:gridSpan w:val="2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Данные паспорта гражданина Российской Федерации: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1.1.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Серия и номер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1.2.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Наименование выдавшего органа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1.3.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Дата выдачи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1.4.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Код подразделения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Страховой номер индивидуального лицевого счета 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Адрес регистрации по месту </w:t>
            </w:r>
            <w:r w:rsidRPr="006468AA">
              <w:rPr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_____________________________</w:t>
            </w:r>
            <w:r w:rsidRPr="006468AA">
              <w:rPr>
                <w:sz w:val="28"/>
                <w:szCs w:val="28"/>
              </w:rPr>
              <w:lastRenderedPageBreak/>
              <w:t>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Адрес фактического пребывания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Дата постановки на учет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Основной вид деятельности, осуществляемый в качестве налогоплательщика налога на профессиональный доход</w:t>
            </w:r>
          </w:p>
        </w:tc>
        <w:tc>
          <w:tcPr>
            <w:tcW w:w="430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2. СВЕДЕНИЯ О ПРИНАДЛЕЖНОСТИ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К ПРИОРИТЕТНОЙ ЦЕЛЕВОЙ ГРУППЕ ПОЛУЧАТЕЛЕЙ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84"/>
      </w:tblGrid>
      <w:tr w:rsidR="00730B71" w:rsidRPr="006468AA" w:rsidTr="009556C4">
        <w:tc>
          <w:tcPr>
            <w:tcW w:w="510" w:type="dxa"/>
          </w:tcPr>
          <w:p w:rsidR="00730B71" w:rsidRPr="006468AA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№</w:t>
            </w:r>
            <w:r w:rsidR="00730B71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730B71" w:rsidRPr="006468AA">
              <w:rPr>
                <w:sz w:val="28"/>
                <w:szCs w:val="28"/>
              </w:rPr>
              <w:t>п</w:t>
            </w:r>
            <w:proofErr w:type="gramEnd"/>
            <w:r w:rsidR="00730B71" w:rsidRPr="006468AA">
              <w:rPr>
                <w:sz w:val="28"/>
                <w:szCs w:val="28"/>
              </w:rPr>
              <w:t>/п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Приоритетные целевые группы получателей гранта</w:t>
            </w:r>
          </w:p>
        </w:tc>
        <w:tc>
          <w:tcPr>
            <w:tcW w:w="1984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Отметка о принадлежности (да/нет)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Официально зарегистрированные безработные граждане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468AA">
              <w:rPr>
                <w:sz w:val="28"/>
                <w:szCs w:val="28"/>
              </w:rPr>
              <w:t>Работники, находящиеся под угрозой массового увольнения (в отношении которых в соответствии с трудовым законодательством по инициативе работодателя был введен неполный рабочий день (неделя), временная приостановка работ, предоставлен отпуск без сохранения заработной платы, а также получившие письменное уведомление работодателя о предстоящем сокращении)</w:t>
            </w:r>
            <w:proofErr w:type="gramEnd"/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Военнослужащие, уволенные в запас в связи с сокращением Вооруженных Сил Российской </w:t>
            </w:r>
            <w:r w:rsidRPr="006468AA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Инвалиды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5.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6.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Выпускники детских домов в возрасте до 21 года (в течение трех лет после выпуска)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8.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Лица, освобожденные из мест лишения свободы и имеющие неснятую или непогашенную судимость (в течение двух лет, предшествующих дате проведения конкурсного отбора)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9.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Граждане, подвергшиеся воздействию вследствие </w:t>
            </w:r>
            <w:proofErr w:type="gramStart"/>
            <w:r w:rsidRPr="006468AA">
              <w:rPr>
                <w:sz w:val="28"/>
                <w:szCs w:val="28"/>
              </w:rPr>
              <w:t>чернобыльской</w:t>
            </w:r>
            <w:proofErr w:type="gramEnd"/>
            <w:r w:rsidRPr="006468AA">
              <w:rPr>
                <w:sz w:val="28"/>
                <w:szCs w:val="28"/>
              </w:rPr>
              <w:t xml:space="preserve"> и других радиационных аварий и катастроф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  <w:tr w:rsidR="00730B71" w:rsidRPr="006468AA" w:rsidTr="009556C4">
        <w:tc>
          <w:tcPr>
            <w:tcW w:w="51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10.</w:t>
            </w:r>
          </w:p>
        </w:tc>
        <w:tc>
          <w:tcPr>
            <w:tcW w:w="657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Граждане, отнесенные к категории ветеранов в соответствии с Федеральным законом от 12.01.1995 N 5-ФЗ "О ветеранах"</w:t>
            </w:r>
          </w:p>
        </w:tc>
        <w:tc>
          <w:tcPr>
            <w:tcW w:w="1984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3. РАСЧЕТ РАЗМЕРА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3288"/>
        <w:gridCol w:w="2163"/>
      </w:tblGrid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№</w:t>
            </w:r>
            <w:r w:rsidR="00730B71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730B71" w:rsidRPr="006468AA">
              <w:rPr>
                <w:sz w:val="28"/>
                <w:szCs w:val="28"/>
              </w:rPr>
              <w:t>п</w:t>
            </w:r>
            <w:proofErr w:type="gramEnd"/>
            <w:r w:rsidR="00730B71" w:rsidRPr="006468AA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Наименование статьи затрат, на финансовое обеспечение которых запрашивается грант &lt;*&gt;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Описание затрат (основные количественные и качественные характеристики)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Запрашиваемая сумма гранта, руб. &lt;**&gt;</w:t>
            </w: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</w:t>
            </w: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6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Итого: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--------------------------------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&lt;*&gt; Грант предоставляется на финансовое обеспечение следующих затрат Заявителя: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аренды помещения (за исключением субаренды), в котором Заявитель осуществляет деятельность;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основных средств, необходимых для осуществления основной деятельности (за исключением легкового автотранспорта, сотовых (мобильных) телефонов, планшетов);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расходных материалов, используемых в основной деятельности;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- оплата стоимости обучения.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468AA">
        <w:rPr>
          <w:sz w:val="28"/>
          <w:szCs w:val="28"/>
        </w:rPr>
        <w:t>&lt;**&gt; Предельный размер гранта на Заявителя составляет не более 50000,0 рубля.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4. ОБЯЗАТЕЛЬСТВА ЗАЯВИТЕЛЯ ПО СОБЛЮДЕНИЮ УСЛОВИЙ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ПРЕДОСТАВЛЕНИЯ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0"/>
      </w:tblGrid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 С Порядком предоставления грантов в форме субсидий гражданам, впервые зарегистрированным в качестве самозанятых, ознакомлен и обязуюсь соблюдать порядок и условия их предоставления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9070" w:type="dxa"/>
            <w:gridSpan w:val="2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 Настоящим подтверждаю следующие сведения по состоянию на дату подачи документов:</w:t>
            </w:r>
          </w:p>
        </w:tc>
      </w:tr>
      <w:tr w:rsidR="00730B71" w:rsidRPr="006468AA" w:rsidTr="009556C4">
        <w:tc>
          <w:tcPr>
            <w:tcW w:w="6690" w:type="dxa"/>
          </w:tcPr>
          <w:p w:rsidR="00C12373" w:rsidRPr="006468AA" w:rsidRDefault="00730B71" w:rsidP="00C12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2.1. Состою на учете в налоговом органе на территории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</w:t>
            </w:r>
          </w:p>
          <w:p w:rsidR="00730B71" w:rsidRPr="006468AA" w:rsidRDefault="00C12373" w:rsidP="00C12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Нижнегорского района Республики Крым</w:t>
            </w:r>
            <w:r w:rsidR="00730B71" w:rsidRPr="006468AA">
              <w:rPr>
                <w:sz w:val="28"/>
                <w:szCs w:val="28"/>
              </w:rPr>
              <w:t xml:space="preserve">  в качестве налогоплательщика, применяюще</w:t>
            </w:r>
            <w:r w:rsidRPr="006468AA">
              <w:rPr>
                <w:sz w:val="28"/>
                <w:szCs w:val="28"/>
              </w:rPr>
              <w:t>го специальный налоговый режим «Налог на профессиональный доход»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2.2. Не осуществлял деятельность в качестве индивидуального предпринимателя в течение двух последних лет, предшествующих дате подачи документов на предоставление гранта в Уполномоченный орган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2.3. Не являюсь кредитной организацией, страховой организацией (за исключением потребительских кооперативов), инвестиционным фондом, </w:t>
            </w:r>
            <w:r w:rsidRPr="006468AA">
              <w:rPr>
                <w:sz w:val="28"/>
                <w:szCs w:val="28"/>
              </w:rPr>
              <w:lastRenderedPageBreak/>
              <w:t>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(подпись </w:t>
            </w:r>
            <w:r w:rsidRPr="006468AA">
              <w:rPr>
                <w:sz w:val="28"/>
                <w:szCs w:val="28"/>
              </w:rPr>
              <w:lastRenderedPageBreak/>
              <w:t>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2.4. Не являюсь участником соглашений о разделе продукции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2.5.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2.6. Не осуществляю предпринимательскую деятельность в сфере игорного бизнеса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2.7.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C123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2.8. Не являюсь получателем средств бюджета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  <w:r w:rsidRPr="006468AA">
              <w:rPr>
                <w:sz w:val="28"/>
                <w:szCs w:val="28"/>
              </w:rPr>
              <w:t xml:space="preserve">  в соответствии с иными правовыми актами на цели, установленные Порядком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2.9. Не имею просроченной задолженности по возврату в бюджет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Нижнегорского района Республики Крым  </w:t>
            </w:r>
            <w:r w:rsidRPr="006468AA">
              <w:rPr>
                <w:sz w:val="28"/>
                <w:szCs w:val="28"/>
              </w:rPr>
              <w:t xml:space="preserve">субсидий, бюджетных инвестиций, </w:t>
            </w:r>
            <w:proofErr w:type="gramStart"/>
            <w:r w:rsidRPr="006468AA">
              <w:rPr>
                <w:sz w:val="28"/>
                <w:szCs w:val="28"/>
              </w:rPr>
              <w:t>предоставленных</w:t>
            </w:r>
            <w:proofErr w:type="gramEnd"/>
            <w:r w:rsidRPr="006468AA">
              <w:rPr>
                <w:sz w:val="28"/>
                <w:szCs w:val="28"/>
              </w:rPr>
              <w:t xml:space="preserve"> в том числе в соответствии с иными правовыми актами, и иной просроченной задолженности перед бюджетом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Нижнегорского района Республики Крым 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2.10. Не имею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3. Гарантирую полноту и достоверность представленных документов, информации и сведений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4. </w:t>
            </w:r>
            <w:proofErr w:type="gramStart"/>
            <w:r w:rsidRPr="006468AA">
              <w:rPr>
                <w:sz w:val="28"/>
                <w:szCs w:val="28"/>
              </w:rPr>
              <w:t>Подтверждаю свое согласие на право Уполномоченного органа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 своих персональных данных и иных сведений, указанных в настоящей заявке и прилагаемых документах, которые необходимы для получения гранта, в том числе на получение из уполномоченных органов государственной власти и местного самоуправления необходимых документов</w:t>
            </w:r>
            <w:proofErr w:type="gramEnd"/>
            <w:r w:rsidRPr="006468AA">
              <w:rPr>
                <w:sz w:val="28"/>
                <w:szCs w:val="28"/>
              </w:rPr>
              <w:t xml:space="preserve"> и информации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5. Обязуюсь обеспечить целевое расходование сре</w:t>
            </w:r>
            <w:proofErr w:type="gramStart"/>
            <w:r w:rsidRPr="006468AA">
              <w:rPr>
                <w:sz w:val="28"/>
                <w:szCs w:val="28"/>
              </w:rPr>
              <w:t>дств гр</w:t>
            </w:r>
            <w:proofErr w:type="gramEnd"/>
            <w:r w:rsidRPr="006468AA">
              <w:rPr>
                <w:sz w:val="28"/>
                <w:szCs w:val="28"/>
              </w:rPr>
              <w:t xml:space="preserve">анта по направлениям, определенным в </w:t>
            </w:r>
            <w:hyperlink w:anchor="Par134" w:tooltip="3.2. Грант предоставляется на финансовое обеспечение следующих затрат Заявителя:" w:history="1">
              <w:r w:rsidRPr="006468AA">
                <w:rPr>
                  <w:color w:val="0000FF"/>
                  <w:sz w:val="28"/>
                  <w:szCs w:val="28"/>
                </w:rPr>
                <w:t>пункте 3.2</w:t>
              </w:r>
            </w:hyperlink>
            <w:r w:rsidRPr="006468AA">
              <w:rPr>
                <w:sz w:val="28"/>
                <w:szCs w:val="28"/>
              </w:rPr>
              <w:t xml:space="preserve"> Порядка, в течение финансового года, в котором предоставлен грант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6. Обязуюсь осуществлять деятельность в качестве налогоплательщика налога на профессиональный доход не менее года после оказания поддержки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7. Принимаю обязательство по увеличению моего дохода от реализации товаров (работ, услуг, имущественных прав) в течение года оказания финансовой поддержки (по состоянию на 1 января следующего года) в размере не менее __________________ рублей</w:t>
            </w:r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  <w:tr w:rsidR="00730B71" w:rsidRPr="006468AA" w:rsidTr="009556C4">
        <w:tc>
          <w:tcPr>
            <w:tcW w:w="669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8. О необходимости предоставления финансовой отчетности в соответствии с требованиями </w:t>
            </w:r>
            <w:hyperlink w:anchor="Par160" w:tooltip="4. Требования к отчетности" w:history="1">
              <w:r w:rsidRPr="006468AA">
                <w:rPr>
                  <w:color w:val="0000FF"/>
                  <w:sz w:val="28"/>
                  <w:szCs w:val="28"/>
                </w:rPr>
                <w:t>раздела 4</w:t>
              </w:r>
            </w:hyperlink>
            <w:r w:rsidRPr="006468AA">
              <w:rPr>
                <w:sz w:val="28"/>
                <w:szCs w:val="28"/>
              </w:rPr>
              <w:t xml:space="preserve"> Порядка </w:t>
            </w:r>
            <w:proofErr w:type="gramStart"/>
            <w:r w:rsidRPr="006468AA">
              <w:rPr>
                <w:sz w:val="28"/>
                <w:szCs w:val="28"/>
              </w:rPr>
              <w:t>проинформирован</w:t>
            </w:r>
            <w:proofErr w:type="gramEnd"/>
          </w:p>
        </w:tc>
        <w:tc>
          <w:tcPr>
            <w:tcW w:w="238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 Заявителя)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5. ПЕРЕЧЕНЬ ПРИЛАГАЕМЫХ ДОКУМЕНТОВ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3"/>
        <w:gridCol w:w="2380"/>
      </w:tblGrid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1.1.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Копия паспорта гражданина Российской Федерации, собственноручно заверенная Заявителем</w:t>
            </w:r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468AA">
              <w:rPr>
                <w:sz w:val="28"/>
                <w:szCs w:val="28"/>
              </w:rPr>
              <w:t>Справка о постановке на учет физического лица в качестве налогоплательщика налога на профессиональный доход (КНД 1122035), собственноручно заверенная Заявителем, сформированная с исполь</w:t>
            </w:r>
            <w:r w:rsidR="00C12373" w:rsidRPr="006468AA">
              <w:rPr>
                <w:sz w:val="28"/>
                <w:szCs w:val="28"/>
              </w:rPr>
              <w:t>зованием мобильного приложения «Мой налог» или в веб-кабинете «Мой налог»</w:t>
            </w:r>
            <w:r w:rsidRPr="006468AA">
              <w:rPr>
                <w:sz w:val="28"/>
                <w:szCs w:val="28"/>
              </w:rPr>
              <w:t>, размещенном на сайте http://npd.nalog.ru</w:t>
            </w:r>
            <w:proofErr w:type="gramEnd"/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1.3.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468AA">
              <w:rPr>
                <w:sz w:val="28"/>
                <w:szCs w:val="28"/>
              </w:rPr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Нижнегорского района Республики Крым  </w:t>
            </w:r>
            <w:r w:rsidRPr="006468AA">
              <w:rPr>
                <w:sz w:val="28"/>
                <w:szCs w:val="28"/>
              </w:rPr>
              <w:t>в качестве налогоплательщика налога на профессиональный доход на первое число месяца подачи документов в Уполномоченный орган, собственноручно заверенная Заявителем, сформированная с исполь</w:t>
            </w:r>
            <w:r w:rsidR="00C12373" w:rsidRPr="006468AA">
              <w:rPr>
                <w:sz w:val="28"/>
                <w:szCs w:val="28"/>
              </w:rPr>
              <w:t>зованием мобильного приложения «Мой налог» или в</w:t>
            </w:r>
            <w:proofErr w:type="gramEnd"/>
            <w:r w:rsidR="00C12373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C12373" w:rsidRPr="006468AA">
              <w:rPr>
                <w:sz w:val="28"/>
                <w:szCs w:val="28"/>
              </w:rPr>
              <w:t>веб-кабинете «</w:t>
            </w:r>
            <w:r w:rsidRPr="006468AA">
              <w:rPr>
                <w:sz w:val="28"/>
                <w:szCs w:val="28"/>
              </w:rPr>
              <w:t>Мой нал</w:t>
            </w:r>
            <w:r w:rsidR="00C12373" w:rsidRPr="006468AA">
              <w:rPr>
                <w:sz w:val="28"/>
                <w:szCs w:val="28"/>
              </w:rPr>
              <w:t>ог»</w:t>
            </w:r>
            <w:r w:rsidRPr="006468AA">
              <w:rPr>
                <w:sz w:val="28"/>
                <w:szCs w:val="28"/>
              </w:rPr>
              <w:t>, размещенном на сайте http://npd.nalog.ru</w:t>
            </w:r>
            <w:proofErr w:type="gramEnd"/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1.4.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Копия свидетельства о постановке на учет физического лица в налоговом органе (ИНН), собственноручно заверенная Заявителем</w:t>
            </w:r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1.5.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Документ российской кредитной организации (или его копия, собственноручно заверенная Заявителем), содержащий сведения о банковских реквизитах расчетного счета Заявителя в валюте Российской Федерации</w:t>
            </w:r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1.6.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Копии документов, собственноручно заверенные Заявителем, подтверждающие принадлежность к приоритетной целевой группе получателей субсидии - предоставляются при наличии</w:t>
            </w:r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 л. в ___ экз.</w:t>
            </w:r>
          </w:p>
        </w:tc>
      </w:tr>
      <w:tr w:rsidR="00730B71" w:rsidRPr="006468AA" w:rsidTr="009556C4">
        <w:tc>
          <w:tcPr>
            <w:tcW w:w="56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1.7.</w:t>
            </w:r>
          </w:p>
        </w:tc>
        <w:tc>
          <w:tcPr>
            <w:tcW w:w="6123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 xml:space="preserve">Копия нотариально заверенной доверенности, подтверждающей право представителя Заявителя представлять его законные интересы в Уполномоченном органе для целей получения гранта, с приложением </w:t>
            </w:r>
            <w:proofErr w:type="gramStart"/>
            <w:r w:rsidRPr="006468AA">
              <w:rPr>
                <w:sz w:val="28"/>
                <w:szCs w:val="28"/>
              </w:rPr>
              <w:t>копии паспорта гражданина Российской Федерации законного представителя</w:t>
            </w:r>
            <w:proofErr w:type="gramEnd"/>
            <w:r w:rsidRPr="006468AA">
              <w:rPr>
                <w:sz w:val="28"/>
                <w:szCs w:val="28"/>
              </w:rPr>
              <w:t xml:space="preserve"> Заявителя - предоставляются в </w:t>
            </w:r>
            <w:r w:rsidRPr="006468AA">
              <w:rPr>
                <w:sz w:val="28"/>
                <w:szCs w:val="28"/>
              </w:rPr>
              <w:lastRenderedPageBreak/>
              <w:t>случае обращения в Уполномоченный орган законного представителя Заявителя</w:t>
            </w:r>
          </w:p>
        </w:tc>
        <w:tc>
          <w:tcPr>
            <w:tcW w:w="2380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на ___ л. в ___ экз.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730B71" w:rsidRPr="006468AA" w:rsidTr="009556C4">
        <w:tc>
          <w:tcPr>
            <w:tcW w:w="340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Заявитель:</w:t>
            </w:r>
          </w:p>
        </w:tc>
        <w:tc>
          <w:tcPr>
            <w:tcW w:w="170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(фамилия, инициалы)</w:t>
            </w:r>
          </w:p>
        </w:tc>
      </w:tr>
      <w:tr w:rsidR="00730B71" w:rsidRPr="006468AA" w:rsidTr="009556C4">
        <w:tc>
          <w:tcPr>
            <w:tcW w:w="9069" w:type="dxa"/>
            <w:gridSpan w:val="3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"___" __________ 20___ г.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730B71" w:rsidP="00C1237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6E13" w:rsidRDefault="00D96E13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30B71" w:rsidRPr="006468AA" w:rsidRDefault="001A0F32" w:rsidP="00730B7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68AA">
        <w:rPr>
          <w:sz w:val="28"/>
          <w:szCs w:val="28"/>
        </w:rPr>
        <w:lastRenderedPageBreak/>
        <w:t>Приложение №</w:t>
      </w:r>
      <w:r w:rsidR="00730B71" w:rsidRPr="006468AA">
        <w:rPr>
          <w:sz w:val="28"/>
          <w:szCs w:val="28"/>
        </w:rPr>
        <w:t xml:space="preserve"> 3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к Порядку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предоставления грантов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 форме субсидий гражданам,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впервые зарегистрированным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 xml:space="preserve">в качестве самозанятых 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 xml:space="preserve">на территории </w:t>
      </w:r>
      <w:proofErr w:type="spellStart"/>
      <w:r w:rsidR="006468AA">
        <w:rPr>
          <w:sz w:val="28"/>
          <w:szCs w:val="28"/>
        </w:rPr>
        <w:t>Дрофинского</w:t>
      </w:r>
      <w:proofErr w:type="spellEnd"/>
      <w:r w:rsidRPr="006468AA">
        <w:rPr>
          <w:sz w:val="28"/>
          <w:szCs w:val="28"/>
        </w:rPr>
        <w:t xml:space="preserve"> сельского поселения </w:t>
      </w:r>
    </w:p>
    <w:p w:rsidR="00730B71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468AA">
        <w:rPr>
          <w:sz w:val="28"/>
          <w:szCs w:val="28"/>
        </w:rPr>
        <w:t>Нижнегорского района Республики Крым</w:t>
      </w:r>
    </w:p>
    <w:p w:rsidR="00C12373" w:rsidRPr="006468AA" w:rsidRDefault="00C12373" w:rsidP="00C1237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Par502"/>
      <w:bookmarkEnd w:id="12"/>
      <w:r w:rsidRPr="006468AA">
        <w:rPr>
          <w:b/>
          <w:bCs/>
          <w:sz w:val="28"/>
          <w:szCs w:val="28"/>
        </w:rPr>
        <w:t>ОТЧЕТ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о расходовании гранта в форме субсидии гражданам,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 xml:space="preserve">впервые </w:t>
      </w:r>
      <w:proofErr w:type="gramStart"/>
      <w:r w:rsidRPr="006468AA">
        <w:rPr>
          <w:b/>
          <w:bCs/>
          <w:sz w:val="28"/>
          <w:szCs w:val="28"/>
        </w:rPr>
        <w:t>зарегистрированным</w:t>
      </w:r>
      <w:proofErr w:type="gramEnd"/>
      <w:r w:rsidRPr="006468AA">
        <w:rPr>
          <w:b/>
          <w:bCs/>
          <w:sz w:val="28"/>
          <w:szCs w:val="28"/>
        </w:rPr>
        <w:t xml:space="preserve"> в качестве самозанятых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1. Общая информация о получателе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0B71" w:rsidRPr="006468AA" w:rsidTr="009556C4">
        <w:tc>
          <w:tcPr>
            <w:tcW w:w="4535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Фамилия, имя и отчество (последнее - при наличии)</w:t>
            </w:r>
          </w:p>
        </w:tc>
        <w:tc>
          <w:tcPr>
            <w:tcW w:w="4535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________________________________</w:t>
            </w:r>
          </w:p>
        </w:tc>
      </w:tr>
      <w:tr w:rsidR="00730B71" w:rsidRPr="006468AA" w:rsidTr="009556C4">
        <w:tc>
          <w:tcPr>
            <w:tcW w:w="4535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535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________________________________</w:t>
            </w:r>
          </w:p>
        </w:tc>
      </w:tr>
      <w:tr w:rsidR="00730B71" w:rsidRPr="006468AA" w:rsidTr="009556C4">
        <w:tc>
          <w:tcPr>
            <w:tcW w:w="4535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Год оказания поддержки</w:t>
            </w:r>
          </w:p>
        </w:tc>
        <w:tc>
          <w:tcPr>
            <w:tcW w:w="4535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________________________________</w:t>
            </w:r>
          </w:p>
        </w:tc>
      </w:tr>
      <w:tr w:rsidR="00730B71" w:rsidRPr="006468AA" w:rsidTr="009556C4">
        <w:tc>
          <w:tcPr>
            <w:tcW w:w="4535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Сумма полученного гранта, руб.</w:t>
            </w:r>
          </w:p>
        </w:tc>
        <w:tc>
          <w:tcPr>
            <w:tcW w:w="4535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________________________________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2. Информация о расходовании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2948"/>
        <w:gridCol w:w="1701"/>
      </w:tblGrid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1A0F32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№</w:t>
            </w:r>
            <w:r w:rsidR="00730B71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730B71" w:rsidRPr="006468AA">
              <w:rPr>
                <w:sz w:val="28"/>
                <w:szCs w:val="28"/>
              </w:rPr>
              <w:t>п</w:t>
            </w:r>
            <w:proofErr w:type="gramEnd"/>
            <w:r w:rsidR="00730B71" w:rsidRPr="006468AA">
              <w:rPr>
                <w:sz w:val="28"/>
                <w:szCs w:val="28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Наименование статьи и описание затрат с указанием основных количественных и качественных характеристик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Вид и реквизиты (дата и номер) платежного документа, подтверждающего факт произведения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Сумма затрат по статье, (руб.)</w:t>
            </w: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4</w:t>
            </w: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...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30B71" w:rsidRPr="006468AA" w:rsidTr="009556C4"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lastRenderedPageBreak/>
              <w:t>Неизрасходованный остаток сре</w:t>
            </w:r>
            <w:proofErr w:type="gramStart"/>
            <w:r w:rsidRPr="006468AA">
              <w:rPr>
                <w:sz w:val="28"/>
                <w:szCs w:val="28"/>
              </w:rPr>
              <w:t>дств гр</w:t>
            </w:r>
            <w:proofErr w:type="gramEnd"/>
            <w:r w:rsidRPr="006468AA">
              <w:rPr>
                <w:sz w:val="28"/>
                <w:szCs w:val="28"/>
              </w:rPr>
              <w:t>анта, подлежащий возврату,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68AA">
        <w:rPr>
          <w:b/>
          <w:bCs/>
          <w:sz w:val="28"/>
          <w:szCs w:val="28"/>
        </w:rPr>
        <w:t>3. Перечень прилагаемых документов,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6468AA">
        <w:rPr>
          <w:b/>
          <w:bCs/>
          <w:sz w:val="28"/>
          <w:szCs w:val="28"/>
        </w:rPr>
        <w:t>подтверждающих</w:t>
      </w:r>
      <w:proofErr w:type="gramEnd"/>
      <w:r w:rsidRPr="006468AA">
        <w:rPr>
          <w:b/>
          <w:bCs/>
          <w:sz w:val="28"/>
          <w:szCs w:val="28"/>
        </w:rPr>
        <w:t xml:space="preserve"> целевое расходование гранта</w:t>
      </w:r>
    </w:p>
    <w:p w:rsidR="00730B71" w:rsidRPr="006468AA" w:rsidRDefault="00730B71" w:rsidP="00730B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6171"/>
        <w:gridCol w:w="2381"/>
      </w:tblGrid>
      <w:tr w:rsidR="00730B71" w:rsidRPr="006468AA" w:rsidTr="009556C4">
        <w:tc>
          <w:tcPr>
            <w:tcW w:w="51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1.</w:t>
            </w:r>
          </w:p>
        </w:tc>
        <w:tc>
          <w:tcPr>
            <w:tcW w:w="617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Копии документов, подтверждающих факт целевого расходования сре</w:t>
            </w:r>
            <w:proofErr w:type="gramStart"/>
            <w:r w:rsidRPr="006468AA">
              <w:rPr>
                <w:sz w:val="28"/>
                <w:szCs w:val="28"/>
              </w:rPr>
              <w:t>дств гр</w:t>
            </w:r>
            <w:proofErr w:type="gramEnd"/>
            <w:r w:rsidRPr="006468AA">
              <w:rPr>
                <w:sz w:val="28"/>
                <w:szCs w:val="28"/>
              </w:rPr>
              <w:t>анта в соответствии с требованиями Порядка (в зависимости от вида затрат: договоры аренды, договоры купли-продажи, счета, счета-фактуры, товарные накладные, акты, платежные поручения с отметкой кредитной организации, кассовые документы, подтверждающие факт оплаты расходов), собственноручно заверенные получателем гранта</w:t>
            </w:r>
          </w:p>
        </w:tc>
        <w:tc>
          <w:tcPr>
            <w:tcW w:w="238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____ л. в ___ экз.</w:t>
            </w:r>
          </w:p>
        </w:tc>
      </w:tr>
      <w:tr w:rsidR="00730B71" w:rsidRPr="006468AA" w:rsidTr="009556C4">
        <w:tc>
          <w:tcPr>
            <w:tcW w:w="516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2.</w:t>
            </w:r>
          </w:p>
        </w:tc>
        <w:tc>
          <w:tcPr>
            <w:tcW w:w="617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468AA">
              <w:rPr>
                <w:sz w:val="28"/>
                <w:szCs w:val="28"/>
              </w:rPr>
              <w:t xml:space="preserve">Справка о состоянии расчетов (доходах) по налогу на профессиональный доход (КНД 1122036) за период с даты постановки Заявителя на учет в налоговом органе на территории </w:t>
            </w:r>
            <w:proofErr w:type="spellStart"/>
            <w:r w:rsidR="006468AA">
              <w:rPr>
                <w:sz w:val="28"/>
                <w:szCs w:val="28"/>
              </w:rPr>
              <w:t>Дрофинского</w:t>
            </w:r>
            <w:proofErr w:type="spellEnd"/>
            <w:r w:rsidR="00C12373" w:rsidRPr="006468AA">
              <w:rPr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  <w:r w:rsidRPr="006468AA">
              <w:rPr>
                <w:sz w:val="28"/>
                <w:szCs w:val="28"/>
              </w:rPr>
              <w:t xml:space="preserve"> в качестве налогоплательщика налога на профессиональный доход на 1 января года, следующего за годом предоставления гранта, собственноручно заверенная получателем гранта, сформированная с использованием мобильн</w:t>
            </w:r>
            <w:r w:rsidR="00C12373" w:rsidRPr="006468AA">
              <w:rPr>
                <w:sz w:val="28"/>
                <w:szCs w:val="28"/>
              </w:rPr>
              <w:t>ого приложения «Мой налог» или</w:t>
            </w:r>
            <w:proofErr w:type="gramEnd"/>
            <w:r w:rsidR="00C12373" w:rsidRPr="006468AA">
              <w:rPr>
                <w:sz w:val="28"/>
                <w:szCs w:val="28"/>
              </w:rPr>
              <w:t xml:space="preserve"> </w:t>
            </w:r>
            <w:proofErr w:type="gramStart"/>
            <w:r w:rsidR="00C12373" w:rsidRPr="006468AA">
              <w:rPr>
                <w:sz w:val="28"/>
                <w:szCs w:val="28"/>
              </w:rPr>
              <w:t>в веб-кабинете «Мой налог»</w:t>
            </w:r>
            <w:r w:rsidRPr="006468AA">
              <w:rPr>
                <w:sz w:val="28"/>
                <w:szCs w:val="28"/>
              </w:rPr>
              <w:t>, размещенном на сайте http://npd.nalog.ru</w:t>
            </w:r>
            <w:proofErr w:type="gramEnd"/>
          </w:p>
        </w:tc>
        <w:tc>
          <w:tcPr>
            <w:tcW w:w="238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на ____ л. в ___ экз.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1700"/>
        <w:gridCol w:w="3968"/>
      </w:tblGrid>
      <w:tr w:rsidR="00730B71" w:rsidRPr="006468AA" w:rsidTr="009556C4">
        <w:tc>
          <w:tcPr>
            <w:tcW w:w="3401" w:type="dxa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Заявитель:</w:t>
            </w:r>
          </w:p>
        </w:tc>
        <w:tc>
          <w:tcPr>
            <w:tcW w:w="1700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(подпись)</w:t>
            </w:r>
          </w:p>
        </w:tc>
        <w:tc>
          <w:tcPr>
            <w:tcW w:w="3968" w:type="dxa"/>
            <w:vAlign w:val="bottom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___________________________</w:t>
            </w:r>
          </w:p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(фамилия, инициалы)</w:t>
            </w:r>
          </w:p>
        </w:tc>
      </w:tr>
      <w:tr w:rsidR="00730B71" w:rsidRPr="006468AA" w:rsidTr="009556C4">
        <w:tc>
          <w:tcPr>
            <w:tcW w:w="9069" w:type="dxa"/>
            <w:gridSpan w:val="3"/>
          </w:tcPr>
          <w:p w:rsidR="00730B71" w:rsidRPr="006468AA" w:rsidRDefault="00730B71" w:rsidP="00730B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8AA">
              <w:rPr>
                <w:sz w:val="28"/>
                <w:szCs w:val="28"/>
              </w:rPr>
              <w:t>"___" __________ 20___ г.</w:t>
            </w:r>
          </w:p>
        </w:tc>
      </w:tr>
    </w:tbl>
    <w:p w:rsidR="00730B71" w:rsidRPr="006468AA" w:rsidRDefault="00730B71" w:rsidP="00730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0B71" w:rsidRPr="006468AA" w:rsidRDefault="00730B71" w:rsidP="00730B71">
      <w:pPr>
        <w:rPr>
          <w:sz w:val="28"/>
          <w:szCs w:val="28"/>
        </w:rPr>
      </w:pPr>
    </w:p>
    <w:p w:rsidR="00730B71" w:rsidRPr="006468AA" w:rsidRDefault="00730B71" w:rsidP="00730B71">
      <w:pPr>
        <w:rPr>
          <w:sz w:val="28"/>
          <w:szCs w:val="28"/>
        </w:rPr>
      </w:pPr>
    </w:p>
    <w:p w:rsidR="00FE23FB" w:rsidRPr="006468AA" w:rsidRDefault="00FE23FB" w:rsidP="00730B71">
      <w:pPr>
        <w:rPr>
          <w:sz w:val="28"/>
          <w:szCs w:val="28"/>
        </w:rPr>
      </w:pPr>
    </w:p>
    <w:sectPr w:rsidR="00FE23FB" w:rsidRPr="006468AA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99"/>
    <w:multiLevelType w:val="hybridMultilevel"/>
    <w:tmpl w:val="FFFFFFFF"/>
    <w:lvl w:ilvl="0" w:tplc="FCB8D9F2">
      <w:start w:val="1"/>
      <w:numFmt w:val="decimal"/>
      <w:lvlText w:val="%1."/>
      <w:lvlJc w:val="left"/>
      <w:rPr>
        <w:rFonts w:cs="Times New Roman"/>
      </w:rPr>
    </w:lvl>
    <w:lvl w:ilvl="1" w:tplc="D40C7B8A">
      <w:numFmt w:val="decimal"/>
      <w:lvlText w:val=""/>
      <w:lvlJc w:val="left"/>
      <w:rPr>
        <w:rFonts w:cs="Times New Roman"/>
      </w:rPr>
    </w:lvl>
    <w:lvl w:ilvl="2" w:tplc="04DCCB84">
      <w:numFmt w:val="decimal"/>
      <w:lvlText w:val=""/>
      <w:lvlJc w:val="left"/>
      <w:rPr>
        <w:rFonts w:cs="Times New Roman"/>
      </w:rPr>
    </w:lvl>
    <w:lvl w:ilvl="3" w:tplc="3DD220A8">
      <w:numFmt w:val="decimal"/>
      <w:lvlText w:val=""/>
      <w:lvlJc w:val="left"/>
      <w:rPr>
        <w:rFonts w:cs="Times New Roman"/>
      </w:rPr>
    </w:lvl>
    <w:lvl w:ilvl="4" w:tplc="4266D3B8">
      <w:numFmt w:val="decimal"/>
      <w:lvlText w:val=""/>
      <w:lvlJc w:val="left"/>
      <w:rPr>
        <w:rFonts w:cs="Times New Roman"/>
      </w:rPr>
    </w:lvl>
    <w:lvl w:ilvl="5" w:tplc="BA027B2A">
      <w:numFmt w:val="decimal"/>
      <w:lvlText w:val=""/>
      <w:lvlJc w:val="left"/>
      <w:rPr>
        <w:rFonts w:cs="Times New Roman"/>
      </w:rPr>
    </w:lvl>
    <w:lvl w:ilvl="6" w:tplc="86ACE2DA">
      <w:numFmt w:val="decimal"/>
      <w:lvlText w:val=""/>
      <w:lvlJc w:val="left"/>
      <w:rPr>
        <w:rFonts w:cs="Times New Roman"/>
      </w:rPr>
    </w:lvl>
    <w:lvl w:ilvl="7" w:tplc="7244192C">
      <w:numFmt w:val="decimal"/>
      <w:lvlText w:val=""/>
      <w:lvlJc w:val="left"/>
      <w:rPr>
        <w:rFonts w:cs="Times New Roman"/>
      </w:rPr>
    </w:lvl>
    <w:lvl w:ilvl="8" w:tplc="F872D5A4">
      <w:numFmt w:val="decimal"/>
      <w:lvlText w:val=""/>
      <w:lvlJc w:val="left"/>
      <w:rPr>
        <w:rFonts w:cs="Times New Roman"/>
      </w:rPr>
    </w:lvl>
  </w:abstractNum>
  <w:abstractNum w:abstractNumId="4">
    <w:nsid w:val="00000124"/>
    <w:multiLevelType w:val="hybridMultilevel"/>
    <w:tmpl w:val="FFFFFFFF"/>
    <w:lvl w:ilvl="0" w:tplc="7B2CED4C">
      <w:start w:val="1"/>
      <w:numFmt w:val="decimal"/>
      <w:lvlText w:val="%1."/>
      <w:lvlJc w:val="left"/>
      <w:rPr>
        <w:rFonts w:cs="Times New Roman"/>
      </w:rPr>
    </w:lvl>
    <w:lvl w:ilvl="1" w:tplc="31FE28C4">
      <w:numFmt w:val="decimal"/>
      <w:lvlText w:val=""/>
      <w:lvlJc w:val="left"/>
      <w:rPr>
        <w:rFonts w:cs="Times New Roman"/>
      </w:rPr>
    </w:lvl>
    <w:lvl w:ilvl="2" w:tplc="5DDC3AF4">
      <w:numFmt w:val="decimal"/>
      <w:lvlText w:val=""/>
      <w:lvlJc w:val="left"/>
      <w:rPr>
        <w:rFonts w:cs="Times New Roman"/>
      </w:rPr>
    </w:lvl>
    <w:lvl w:ilvl="3" w:tplc="F08CEAE4">
      <w:numFmt w:val="decimal"/>
      <w:lvlText w:val=""/>
      <w:lvlJc w:val="left"/>
      <w:rPr>
        <w:rFonts w:cs="Times New Roman"/>
      </w:rPr>
    </w:lvl>
    <w:lvl w:ilvl="4" w:tplc="C4EAC4E0">
      <w:numFmt w:val="decimal"/>
      <w:lvlText w:val=""/>
      <w:lvlJc w:val="left"/>
      <w:rPr>
        <w:rFonts w:cs="Times New Roman"/>
      </w:rPr>
    </w:lvl>
    <w:lvl w:ilvl="5" w:tplc="49C21A9A">
      <w:numFmt w:val="decimal"/>
      <w:lvlText w:val=""/>
      <w:lvlJc w:val="left"/>
      <w:rPr>
        <w:rFonts w:cs="Times New Roman"/>
      </w:rPr>
    </w:lvl>
    <w:lvl w:ilvl="6" w:tplc="0B38E5B2">
      <w:numFmt w:val="decimal"/>
      <w:lvlText w:val=""/>
      <w:lvlJc w:val="left"/>
      <w:rPr>
        <w:rFonts w:cs="Times New Roman"/>
      </w:rPr>
    </w:lvl>
    <w:lvl w:ilvl="7" w:tplc="633EA678">
      <w:numFmt w:val="decimal"/>
      <w:lvlText w:val=""/>
      <w:lvlJc w:val="left"/>
      <w:rPr>
        <w:rFonts w:cs="Times New Roman"/>
      </w:rPr>
    </w:lvl>
    <w:lvl w:ilvl="8" w:tplc="D6B46748">
      <w:numFmt w:val="decimal"/>
      <w:lvlText w:val=""/>
      <w:lvlJc w:val="left"/>
      <w:rPr>
        <w:rFonts w:cs="Times New Roman"/>
      </w:rPr>
    </w:lvl>
  </w:abstractNum>
  <w:abstractNum w:abstractNumId="5">
    <w:nsid w:val="00000BB3"/>
    <w:multiLevelType w:val="hybridMultilevel"/>
    <w:tmpl w:val="FFFFFFFF"/>
    <w:lvl w:ilvl="0" w:tplc="588A183C">
      <w:start w:val="1"/>
      <w:numFmt w:val="bullet"/>
      <w:lvlText w:val="-"/>
      <w:lvlJc w:val="left"/>
    </w:lvl>
    <w:lvl w:ilvl="1" w:tplc="18CE167A">
      <w:numFmt w:val="decimal"/>
      <w:lvlText w:val=""/>
      <w:lvlJc w:val="left"/>
      <w:rPr>
        <w:rFonts w:cs="Times New Roman"/>
      </w:rPr>
    </w:lvl>
    <w:lvl w:ilvl="2" w:tplc="A790F008">
      <w:numFmt w:val="decimal"/>
      <w:lvlText w:val=""/>
      <w:lvlJc w:val="left"/>
      <w:rPr>
        <w:rFonts w:cs="Times New Roman"/>
      </w:rPr>
    </w:lvl>
    <w:lvl w:ilvl="3" w:tplc="FB7432C6">
      <w:numFmt w:val="decimal"/>
      <w:lvlText w:val=""/>
      <w:lvlJc w:val="left"/>
      <w:rPr>
        <w:rFonts w:cs="Times New Roman"/>
      </w:rPr>
    </w:lvl>
    <w:lvl w:ilvl="4" w:tplc="5CC45D2A">
      <w:numFmt w:val="decimal"/>
      <w:lvlText w:val=""/>
      <w:lvlJc w:val="left"/>
      <w:rPr>
        <w:rFonts w:cs="Times New Roman"/>
      </w:rPr>
    </w:lvl>
    <w:lvl w:ilvl="5" w:tplc="7936B07C">
      <w:numFmt w:val="decimal"/>
      <w:lvlText w:val=""/>
      <w:lvlJc w:val="left"/>
      <w:rPr>
        <w:rFonts w:cs="Times New Roman"/>
      </w:rPr>
    </w:lvl>
    <w:lvl w:ilvl="6" w:tplc="35DEE190">
      <w:numFmt w:val="decimal"/>
      <w:lvlText w:val=""/>
      <w:lvlJc w:val="left"/>
      <w:rPr>
        <w:rFonts w:cs="Times New Roman"/>
      </w:rPr>
    </w:lvl>
    <w:lvl w:ilvl="7" w:tplc="13A27860">
      <w:numFmt w:val="decimal"/>
      <w:lvlText w:val=""/>
      <w:lvlJc w:val="left"/>
      <w:rPr>
        <w:rFonts w:cs="Times New Roman"/>
      </w:rPr>
    </w:lvl>
    <w:lvl w:ilvl="8" w:tplc="69BA7AAE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FFFFFFFF"/>
    <w:lvl w:ilvl="0" w:tplc="2528D7D4">
      <w:start w:val="1"/>
      <w:numFmt w:val="bullet"/>
      <w:lvlText w:val="В"/>
      <w:lvlJc w:val="left"/>
    </w:lvl>
    <w:lvl w:ilvl="1" w:tplc="61DEFBEE">
      <w:numFmt w:val="decimal"/>
      <w:lvlText w:val=""/>
      <w:lvlJc w:val="left"/>
      <w:rPr>
        <w:rFonts w:cs="Times New Roman"/>
      </w:rPr>
    </w:lvl>
    <w:lvl w:ilvl="2" w:tplc="A576477A">
      <w:numFmt w:val="decimal"/>
      <w:lvlText w:val=""/>
      <w:lvlJc w:val="left"/>
      <w:rPr>
        <w:rFonts w:cs="Times New Roman"/>
      </w:rPr>
    </w:lvl>
    <w:lvl w:ilvl="3" w:tplc="971EF9CA">
      <w:numFmt w:val="decimal"/>
      <w:lvlText w:val=""/>
      <w:lvlJc w:val="left"/>
      <w:rPr>
        <w:rFonts w:cs="Times New Roman"/>
      </w:rPr>
    </w:lvl>
    <w:lvl w:ilvl="4" w:tplc="56DEFA7E">
      <w:numFmt w:val="decimal"/>
      <w:lvlText w:val=""/>
      <w:lvlJc w:val="left"/>
      <w:rPr>
        <w:rFonts w:cs="Times New Roman"/>
      </w:rPr>
    </w:lvl>
    <w:lvl w:ilvl="5" w:tplc="770C987A">
      <w:numFmt w:val="decimal"/>
      <w:lvlText w:val=""/>
      <w:lvlJc w:val="left"/>
      <w:rPr>
        <w:rFonts w:cs="Times New Roman"/>
      </w:rPr>
    </w:lvl>
    <w:lvl w:ilvl="6" w:tplc="26168A0C">
      <w:numFmt w:val="decimal"/>
      <w:lvlText w:val=""/>
      <w:lvlJc w:val="left"/>
      <w:rPr>
        <w:rFonts w:cs="Times New Roman"/>
      </w:rPr>
    </w:lvl>
    <w:lvl w:ilvl="7" w:tplc="6088CA38">
      <w:numFmt w:val="decimal"/>
      <w:lvlText w:val=""/>
      <w:lvlJc w:val="left"/>
      <w:rPr>
        <w:rFonts w:cs="Times New Roman"/>
      </w:rPr>
    </w:lvl>
    <w:lvl w:ilvl="8" w:tplc="6B9E0F2E">
      <w:numFmt w:val="decimal"/>
      <w:lvlText w:val=""/>
      <w:lvlJc w:val="left"/>
      <w:rPr>
        <w:rFonts w:cs="Times New Roman"/>
      </w:rPr>
    </w:lvl>
  </w:abstractNum>
  <w:abstractNum w:abstractNumId="7">
    <w:nsid w:val="03DA7023"/>
    <w:multiLevelType w:val="hybridMultilevel"/>
    <w:tmpl w:val="5794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7A7CDF"/>
    <w:multiLevelType w:val="hybridMultilevel"/>
    <w:tmpl w:val="B3B6C5C8"/>
    <w:lvl w:ilvl="0" w:tplc="AE0A3D5A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982CF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064472"/>
    <w:multiLevelType w:val="multilevel"/>
    <w:tmpl w:val="26E0DE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AE7D2A"/>
    <w:multiLevelType w:val="hybridMultilevel"/>
    <w:tmpl w:val="0A00EB58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abstractNum w:abstractNumId="14">
    <w:nsid w:val="31D62142"/>
    <w:multiLevelType w:val="multilevel"/>
    <w:tmpl w:val="44E8D6E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3EE64A5"/>
    <w:multiLevelType w:val="hybridMultilevel"/>
    <w:tmpl w:val="26E0DEDE"/>
    <w:lvl w:ilvl="0" w:tplc="670CA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B540DF"/>
    <w:multiLevelType w:val="hybridMultilevel"/>
    <w:tmpl w:val="D420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416DC"/>
    <w:multiLevelType w:val="hybridMultilevel"/>
    <w:tmpl w:val="64D83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07EAA"/>
    <w:multiLevelType w:val="multilevel"/>
    <w:tmpl w:val="044E6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9C54380"/>
    <w:multiLevelType w:val="hybridMultilevel"/>
    <w:tmpl w:val="9BAA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5490580E"/>
    <w:multiLevelType w:val="multilevel"/>
    <w:tmpl w:val="32BCC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23">
    <w:nsid w:val="56164684"/>
    <w:multiLevelType w:val="multilevel"/>
    <w:tmpl w:val="C9B47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C3519A7"/>
    <w:multiLevelType w:val="multilevel"/>
    <w:tmpl w:val="F8EAEC6C"/>
    <w:lvl w:ilvl="0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63F0470D"/>
    <w:multiLevelType w:val="hybridMultilevel"/>
    <w:tmpl w:val="87BCBC2A"/>
    <w:lvl w:ilvl="0" w:tplc="4ABA3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70300D"/>
    <w:multiLevelType w:val="hybridMultilevel"/>
    <w:tmpl w:val="3FE6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0772EF"/>
    <w:multiLevelType w:val="hybridMultilevel"/>
    <w:tmpl w:val="6D9C7012"/>
    <w:lvl w:ilvl="0" w:tplc="74BE00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0">
    <w:nsid w:val="72F318AB"/>
    <w:multiLevelType w:val="hybridMultilevel"/>
    <w:tmpl w:val="F81A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45180"/>
    <w:multiLevelType w:val="hybridMultilevel"/>
    <w:tmpl w:val="00B4430C"/>
    <w:lvl w:ilvl="0" w:tplc="AE0A3D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2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</w:num>
  <w:num w:numId="11">
    <w:abstractNumId w:val="2"/>
  </w:num>
  <w:num w:numId="12">
    <w:abstractNumId w:val="1"/>
  </w:num>
  <w:num w:numId="13">
    <w:abstractNumId w:val="19"/>
  </w:num>
  <w:num w:numId="14">
    <w:abstractNumId w:val="33"/>
  </w:num>
  <w:num w:numId="15">
    <w:abstractNumId w:val="7"/>
  </w:num>
  <w:num w:numId="16">
    <w:abstractNumId w:val="30"/>
  </w:num>
  <w:num w:numId="17">
    <w:abstractNumId w:val="9"/>
  </w:num>
  <w:num w:numId="18">
    <w:abstractNumId w:val="15"/>
  </w:num>
  <w:num w:numId="19">
    <w:abstractNumId w:val="11"/>
  </w:num>
  <w:num w:numId="20">
    <w:abstractNumId w:val="14"/>
  </w:num>
  <w:num w:numId="21">
    <w:abstractNumId w:val="18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2"/>
  </w:num>
  <w:num w:numId="26">
    <w:abstractNumId w:val="8"/>
  </w:num>
  <w:num w:numId="27">
    <w:abstractNumId w:val="31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2"/>
  </w:num>
  <w:num w:numId="32">
    <w:abstractNumId w:val="21"/>
  </w:num>
  <w:num w:numId="33">
    <w:abstractNumId w:val="26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0D4088"/>
    <w:rsid w:val="001760CA"/>
    <w:rsid w:val="001A0F32"/>
    <w:rsid w:val="002C453A"/>
    <w:rsid w:val="003304C4"/>
    <w:rsid w:val="00391259"/>
    <w:rsid w:val="005726A8"/>
    <w:rsid w:val="005E19E7"/>
    <w:rsid w:val="00622AF8"/>
    <w:rsid w:val="006468AA"/>
    <w:rsid w:val="00730B71"/>
    <w:rsid w:val="009556C4"/>
    <w:rsid w:val="00975E6C"/>
    <w:rsid w:val="00984241"/>
    <w:rsid w:val="009E5726"/>
    <w:rsid w:val="00A2238F"/>
    <w:rsid w:val="00B40F93"/>
    <w:rsid w:val="00B82113"/>
    <w:rsid w:val="00C12373"/>
    <w:rsid w:val="00C32A85"/>
    <w:rsid w:val="00CB2B72"/>
    <w:rsid w:val="00D17F71"/>
    <w:rsid w:val="00D96E13"/>
    <w:rsid w:val="00E30F1E"/>
    <w:rsid w:val="00E62356"/>
    <w:rsid w:val="00E8327A"/>
    <w:rsid w:val="00E9625D"/>
    <w:rsid w:val="00F01387"/>
    <w:rsid w:val="00F0262E"/>
    <w:rsid w:val="00F20F7D"/>
    <w:rsid w:val="00F56F11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30B71"/>
  </w:style>
  <w:style w:type="paragraph" w:styleId="a7">
    <w:name w:val="No Spacing"/>
    <w:link w:val="a8"/>
    <w:uiPriority w:val="1"/>
    <w:qFormat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30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30B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3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Базовый"/>
    <w:rsid w:val="00730B71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header"/>
    <w:basedOn w:val="a"/>
    <w:link w:val="ab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30B7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71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30B7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730B71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730B71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730B7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73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730B71"/>
    <w:pPr>
      <w:ind w:left="720"/>
      <w:contextualSpacing/>
    </w:pPr>
    <w:rPr>
      <w:rFonts w:eastAsia="Calibri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0B71"/>
  </w:style>
  <w:style w:type="character" w:customStyle="1" w:styleId="af1">
    <w:name w:val="Основной текст Знак"/>
    <w:uiPriority w:val="99"/>
    <w:rsid w:val="00730B7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730B71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Подзаголовок Знак"/>
    <w:uiPriority w:val="99"/>
    <w:rsid w:val="00730B7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3">
    <w:name w:val="Подзаголовок Знак1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730B71"/>
    <w:rPr>
      <w:rFonts w:ascii="Calibri" w:eastAsia="Times New Roman" w:hAnsi="Calibri" w:cs="Calibri"/>
      <w:sz w:val="20"/>
      <w:szCs w:val="20"/>
    </w:rPr>
  </w:style>
  <w:style w:type="character" w:styleId="af3">
    <w:name w:val="FollowedHyperlink"/>
    <w:uiPriority w:val="99"/>
    <w:rsid w:val="00730B7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730B71"/>
  </w:style>
  <w:style w:type="character" w:customStyle="1" w:styleId="af4">
    <w:name w:val="Основной текст + Полужирный"/>
    <w:aliases w:val="Интервал 0 pt"/>
    <w:uiPriority w:val="99"/>
    <w:rsid w:val="00730B7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5">
    <w:name w:val="Заголовок"/>
    <w:basedOn w:val="a"/>
    <w:next w:val="af6"/>
    <w:uiPriority w:val="99"/>
    <w:rsid w:val="00730B7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6">
    <w:name w:val="Body Text"/>
    <w:basedOn w:val="a"/>
    <w:link w:val="14"/>
    <w:uiPriority w:val="99"/>
    <w:rsid w:val="00730B71"/>
    <w:pPr>
      <w:suppressAutoHyphens/>
      <w:spacing w:line="100" w:lineRule="atLeast"/>
    </w:pPr>
    <w:rPr>
      <w:sz w:val="28"/>
      <w:szCs w:val="28"/>
      <w:lang w:val="en-US" w:eastAsia="ar-SA"/>
    </w:rPr>
  </w:style>
  <w:style w:type="character" w:customStyle="1" w:styleId="14">
    <w:name w:val="Основной текст Знак1"/>
    <w:basedOn w:val="a0"/>
    <w:link w:val="af6"/>
    <w:uiPriority w:val="99"/>
    <w:rsid w:val="00730B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7">
    <w:name w:val="List"/>
    <w:basedOn w:val="af6"/>
    <w:uiPriority w:val="99"/>
    <w:rsid w:val="00730B71"/>
  </w:style>
  <w:style w:type="paragraph" w:customStyle="1" w:styleId="15">
    <w:name w:val="Название1"/>
    <w:basedOn w:val="a"/>
    <w:uiPriority w:val="99"/>
    <w:rsid w:val="00730B71"/>
    <w:pPr>
      <w:suppressLineNumbers/>
      <w:suppressAutoHyphens/>
      <w:spacing w:before="120" w:after="120" w:line="100" w:lineRule="atLeast"/>
    </w:pPr>
    <w:rPr>
      <w:i/>
      <w:iCs/>
      <w:lang w:val="en-US" w:eastAsia="ar-SA"/>
    </w:rPr>
  </w:style>
  <w:style w:type="paragraph" w:customStyle="1" w:styleId="16">
    <w:name w:val="Указатель1"/>
    <w:basedOn w:val="a"/>
    <w:uiPriority w:val="99"/>
    <w:rsid w:val="00730B71"/>
    <w:pPr>
      <w:suppressLineNumbers/>
      <w:suppressAutoHyphens/>
      <w:spacing w:line="100" w:lineRule="atLeast"/>
    </w:pPr>
    <w:rPr>
      <w:sz w:val="20"/>
      <w:szCs w:val="20"/>
      <w:lang w:val="en-US" w:eastAsia="ar-SA"/>
    </w:rPr>
  </w:style>
  <w:style w:type="paragraph" w:customStyle="1" w:styleId="ConsPlusNormal0">
    <w:name w:val="ConsPlusNormal"/>
    <w:rsid w:val="00730B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730B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Subtitle"/>
    <w:basedOn w:val="a"/>
    <w:next w:val="af6"/>
    <w:link w:val="23"/>
    <w:uiPriority w:val="99"/>
    <w:qFormat/>
    <w:rsid w:val="00730B71"/>
    <w:pPr>
      <w:keepNext/>
      <w:widowControl w:val="0"/>
      <w:suppressAutoHyphens/>
      <w:spacing w:before="240" w:after="120" w:line="100" w:lineRule="atLeast"/>
      <w:jc w:val="center"/>
    </w:pPr>
    <w:rPr>
      <w:rFonts w:eastAsia="Arial Unicode MS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0"/>
    <w:link w:val="af8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7">
    <w:name w:val="Ниж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8">
    <w:name w:val="Верх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9">
    <w:name w:val="Текст выноски Знак1"/>
    <w:uiPriority w:val="99"/>
    <w:semiHidden/>
    <w:rsid w:val="00730B71"/>
    <w:rPr>
      <w:rFonts w:ascii="Tahoma" w:hAnsi="Tahoma" w:cs="Tahoma"/>
      <w:sz w:val="16"/>
      <w:szCs w:val="16"/>
      <w:lang w:val="en-US" w:eastAsia="ar-SA"/>
    </w:rPr>
  </w:style>
  <w:style w:type="paragraph" w:styleId="af9">
    <w:name w:val="Normal (Web)"/>
    <w:basedOn w:val="a"/>
    <w:uiPriority w:val="99"/>
    <w:rsid w:val="00730B71"/>
    <w:pPr>
      <w:widowControl w:val="0"/>
      <w:suppressAutoHyphens/>
      <w:spacing w:before="100" w:after="100" w:line="100" w:lineRule="atLeast"/>
    </w:pPr>
    <w:rPr>
      <w:rFonts w:ascii="Calibri" w:hAnsi="Calibri" w:cs="Calibri"/>
      <w:lang w:eastAsia="ar-SA"/>
    </w:rPr>
  </w:style>
  <w:style w:type="paragraph" w:customStyle="1" w:styleId="afa">
    <w:name w:val="Знак Знак Знак Знак"/>
    <w:basedOn w:val="a"/>
    <w:uiPriority w:val="99"/>
    <w:rsid w:val="00730B71"/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730B71"/>
    <w:pPr>
      <w:suppressAutoHyphens/>
      <w:spacing w:before="144" w:after="288"/>
      <w:jc w:val="both"/>
    </w:pPr>
    <w:rPr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730B71"/>
  </w:style>
  <w:style w:type="table" w:customStyle="1" w:styleId="111">
    <w:name w:val="Сетка таблицы11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rsid w:val="00730B71"/>
    <w:pPr>
      <w:ind w:firstLine="720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73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730B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730B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0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30B7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30B71"/>
    <w:pPr>
      <w:spacing w:before="100" w:beforeAutospacing="1" w:after="100" w:afterAutospacing="1"/>
    </w:pPr>
  </w:style>
  <w:style w:type="character" w:customStyle="1" w:styleId="highlightsearch">
    <w:name w:val="highlightsearch"/>
    <w:rsid w:val="00730B71"/>
  </w:style>
  <w:style w:type="numbering" w:customStyle="1" w:styleId="3">
    <w:name w:val="Нет списка3"/>
    <w:next w:val="a2"/>
    <w:uiPriority w:val="99"/>
    <w:semiHidden/>
    <w:unhideWhenUsed/>
    <w:rsid w:val="00730B71"/>
  </w:style>
  <w:style w:type="table" w:customStyle="1" w:styleId="25">
    <w:name w:val="Сетка таблицы2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rsid w:val="00730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30B71"/>
  </w:style>
  <w:style w:type="paragraph" w:styleId="a7">
    <w:name w:val="No Spacing"/>
    <w:link w:val="a8"/>
    <w:uiPriority w:val="1"/>
    <w:qFormat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730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730B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73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0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Базовый"/>
    <w:rsid w:val="00730B71"/>
    <w:pPr>
      <w:suppressAutoHyphens/>
    </w:pPr>
    <w:rPr>
      <w:rFonts w:ascii="Calibri" w:eastAsia="SimSun" w:hAnsi="Calibri" w:cs="Calibri"/>
      <w:color w:val="00000A"/>
    </w:rPr>
  </w:style>
  <w:style w:type="paragraph" w:styleId="aa">
    <w:name w:val="header"/>
    <w:basedOn w:val="a"/>
    <w:link w:val="ab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730B71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730B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730B71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B71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30B71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730B71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character" w:customStyle="1" w:styleId="FontStyle47">
    <w:name w:val="Font Style47"/>
    <w:uiPriority w:val="99"/>
    <w:rsid w:val="00730B71"/>
    <w:rPr>
      <w:rFonts w:ascii="Times New Roman" w:hAnsi="Times New Roman" w:cs="Times New Roman" w:hint="default"/>
      <w:sz w:val="22"/>
    </w:rPr>
  </w:style>
  <w:style w:type="paragraph" w:styleId="ae">
    <w:name w:val="Title"/>
    <w:basedOn w:val="a"/>
    <w:link w:val="af"/>
    <w:qFormat/>
    <w:rsid w:val="00730B71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rsid w:val="00730B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730B71"/>
    <w:pPr>
      <w:ind w:left="720"/>
      <w:contextualSpacing/>
    </w:pPr>
    <w:rPr>
      <w:rFonts w:eastAsia="Calibri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730B71"/>
  </w:style>
  <w:style w:type="character" w:customStyle="1" w:styleId="af1">
    <w:name w:val="Основной текст Знак"/>
    <w:uiPriority w:val="99"/>
    <w:rsid w:val="00730B7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ntStyle63">
    <w:name w:val="Font Style63"/>
    <w:uiPriority w:val="99"/>
    <w:rsid w:val="00730B71"/>
    <w:rPr>
      <w:rFonts w:ascii="Times New Roman" w:hAnsi="Times New Roman" w:cs="Times New Roman"/>
      <w:b/>
      <w:bCs/>
      <w:sz w:val="22"/>
      <w:szCs w:val="22"/>
    </w:rPr>
  </w:style>
  <w:style w:type="character" w:customStyle="1" w:styleId="af2">
    <w:name w:val="Подзаголовок Знак"/>
    <w:uiPriority w:val="99"/>
    <w:rsid w:val="00730B71"/>
    <w:rPr>
      <w:rFonts w:ascii="Cambria" w:hAnsi="Cambria" w:cs="Cambria"/>
      <w:i/>
      <w:iCs/>
      <w:color w:val="auto"/>
      <w:spacing w:val="15"/>
      <w:sz w:val="24"/>
      <w:szCs w:val="24"/>
      <w:lang w:val="en-US" w:eastAsia="x-none"/>
    </w:rPr>
  </w:style>
  <w:style w:type="character" w:customStyle="1" w:styleId="13">
    <w:name w:val="Подзаголовок Знак1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</w:rPr>
  </w:style>
  <w:style w:type="character" w:customStyle="1" w:styleId="ConsPlusNormal">
    <w:name w:val="ConsPlusNormal Знак"/>
    <w:uiPriority w:val="99"/>
    <w:rsid w:val="00730B71"/>
    <w:rPr>
      <w:rFonts w:ascii="Calibri" w:eastAsia="Times New Roman" w:hAnsi="Calibri" w:cs="Calibri"/>
      <w:sz w:val="20"/>
      <w:szCs w:val="20"/>
    </w:rPr>
  </w:style>
  <w:style w:type="character" w:styleId="af3">
    <w:name w:val="FollowedHyperlink"/>
    <w:uiPriority w:val="99"/>
    <w:rsid w:val="00730B71"/>
    <w:rPr>
      <w:color w:val="800080"/>
      <w:u w:val="single"/>
    </w:rPr>
  </w:style>
  <w:style w:type="character" w:customStyle="1" w:styleId="WW-Absatz-Standardschriftart">
    <w:name w:val="WW-Absatz-Standardschriftart"/>
    <w:uiPriority w:val="99"/>
    <w:rsid w:val="00730B71"/>
  </w:style>
  <w:style w:type="character" w:customStyle="1" w:styleId="af4">
    <w:name w:val="Основной текст + Полужирный"/>
    <w:aliases w:val="Интервал 0 pt"/>
    <w:uiPriority w:val="99"/>
    <w:rsid w:val="00730B7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u w:val="none"/>
      <w:vertAlign w:val="baseline"/>
      <w:lang w:val="ru-RU" w:eastAsia="x-none"/>
    </w:rPr>
  </w:style>
  <w:style w:type="paragraph" w:customStyle="1" w:styleId="af5">
    <w:name w:val="Заголовок"/>
    <w:basedOn w:val="a"/>
    <w:next w:val="af6"/>
    <w:uiPriority w:val="99"/>
    <w:rsid w:val="00730B71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en-US" w:eastAsia="ar-SA"/>
    </w:rPr>
  </w:style>
  <w:style w:type="paragraph" w:styleId="af6">
    <w:name w:val="Body Text"/>
    <w:basedOn w:val="a"/>
    <w:link w:val="14"/>
    <w:uiPriority w:val="99"/>
    <w:rsid w:val="00730B71"/>
    <w:pPr>
      <w:suppressAutoHyphens/>
      <w:spacing w:line="100" w:lineRule="atLeast"/>
    </w:pPr>
    <w:rPr>
      <w:sz w:val="28"/>
      <w:szCs w:val="28"/>
      <w:lang w:val="en-US" w:eastAsia="ar-SA"/>
    </w:rPr>
  </w:style>
  <w:style w:type="character" w:customStyle="1" w:styleId="14">
    <w:name w:val="Основной текст Знак1"/>
    <w:basedOn w:val="a0"/>
    <w:link w:val="af6"/>
    <w:uiPriority w:val="99"/>
    <w:rsid w:val="00730B71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f7">
    <w:name w:val="List"/>
    <w:basedOn w:val="af6"/>
    <w:uiPriority w:val="99"/>
    <w:rsid w:val="00730B71"/>
  </w:style>
  <w:style w:type="paragraph" w:customStyle="1" w:styleId="15">
    <w:name w:val="Название1"/>
    <w:basedOn w:val="a"/>
    <w:uiPriority w:val="99"/>
    <w:rsid w:val="00730B71"/>
    <w:pPr>
      <w:suppressLineNumbers/>
      <w:suppressAutoHyphens/>
      <w:spacing w:before="120" w:after="120" w:line="100" w:lineRule="atLeast"/>
    </w:pPr>
    <w:rPr>
      <w:i/>
      <w:iCs/>
      <w:lang w:val="en-US" w:eastAsia="ar-SA"/>
    </w:rPr>
  </w:style>
  <w:style w:type="paragraph" w:customStyle="1" w:styleId="16">
    <w:name w:val="Указатель1"/>
    <w:basedOn w:val="a"/>
    <w:uiPriority w:val="99"/>
    <w:rsid w:val="00730B71"/>
    <w:pPr>
      <w:suppressLineNumbers/>
      <w:suppressAutoHyphens/>
      <w:spacing w:line="100" w:lineRule="atLeast"/>
    </w:pPr>
    <w:rPr>
      <w:sz w:val="20"/>
      <w:szCs w:val="20"/>
      <w:lang w:val="en-US" w:eastAsia="ar-SA"/>
    </w:rPr>
  </w:style>
  <w:style w:type="paragraph" w:customStyle="1" w:styleId="ConsPlusNormal0">
    <w:name w:val="ConsPlusNormal"/>
    <w:rsid w:val="00730B71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PlusCell">
    <w:name w:val="ConsPlusCell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730B7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sPlusJurTerm">
    <w:name w:val="ConsPlusJurTerm"/>
    <w:uiPriority w:val="99"/>
    <w:rsid w:val="00730B71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6"/>
      <w:szCs w:val="26"/>
      <w:lang w:eastAsia="ar-SA"/>
    </w:rPr>
  </w:style>
  <w:style w:type="paragraph" w:customStyle="1" w:styleId="ConsPlusTextList">
    <w:name w:val="ConsPlusTextList"/>
    <w:uiPriority w:val="99"/>
    <w:rsid w:val="00730B71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f8">
    <w:name w:val="Subtitle"/>
    <w:basedOn w:val="a"/>
    <w:next w:val="af6"/>
    <w:link w:val="23"/>
    <w:uiPriority w:val="99"/>
    <w:qFormat/>
    <w:rsid w:val="00730B71"/>
    <w:pPr>
      <w:keepNext/>
      <w:widowControl w:val="0"/>
      <w:suppressAutoHyphens/>
      <w:spacing w:before="240" w:after="120" w:line="100" w:lineRule="atLeast"/>
      <w:jc w:val="center"/>
    </w:pPr>
    <w:rPr>
      <w:rFonts w:eastAsia="Arial Unicode MS"/>
      <w:i/>
      <w:iCs/>
      <w:sz w:val="28"/>
      <w:szCs w:val="28"/>
      <w:lang w:eastAsia="ar-SA"/>
    </w:rPr>
  </w:style>
  <w:style w:type="character" w:customStyle="1" w:styleId="23">
    <w:name w:val="Подзаголовок Знак2"/>
    <w:basedOn w:val="a0"/>
    <w:link w:val="af8"/>
    <w:uiPriority w:val="99"/>
    <w:rsid w:val="00730B71"/>
    <w:rPr>
      <w:rFonts w:ascii="Times New Roman" w:eastAsia="Arial Unicode MS" w:hAnsi="Times New Roman" w:cs="Times New Roman"/>
      <w:i/>
      <w:iCs/>
      <w:sz w:val="28"/>
      <w:szCs w:val="28"/>
      <w:lang w:eastAsia="ar-SA"/>
    </w:rPr>
  </w:style>
  <w:style w:type="character" w:customStyle="1" w:styleId="17">
    <w:name w:val="Ниж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8">
    <w:name w:val="Верхний колонтитул Знак1"/>
    <w:uiPriority w:val="99"/>
    <w:semiHidden/>
    <w:rsid w:val="00730B71"/>
    <w:rPr>
      <w:sz w:val="20"/>
      <w:szCs w:val="20"/>
      <w:lang w:val="en-US" w:eastAsia="ar-SA"/>
    </w:rPr>
  </w:style>
  <w:style w:type="character" w:customStyle="1" w:styleId="19">
    <w:name w:val="Текст выноски Знак1"/>
    <w:uiPriority w:val="99"/>
    <w:semiHidden/>
    <w:rsid w:val="00730B71"/>
    <w:rPr>
      <w:rFonts w:ascii="Tahoma" w:hAnsi="Tahoma" w:cs="Tahoma"/>
      <w:sz w:val="16"/>
      <w:szCs w:val="16"/>
      <w:lang w:val="en-US" w:eastAsia="ar-SA"/>
    </w:rPr>
  </w:style>
  <w:style w:type="paragraph" w:styleId="af9">
    <w:name w:val="Normal (Web)"/>
    <w:basedOn w:val="a"/>
    <w:uiPriority w:val="99"/>
    <w:rsid w:val="00730B71"/>
    <w:pPr>
      <w:widowControl w:val="0"/>
      <w:suppressAutoHyphens/>
      <w:spacing w:before="100" w:after="100" w:line="100" w:lineRule="atLeast"/>
    </w:pPr>
    <w:rPr>
      <w:rFonts w:ascii="Calibri" w:hAnsi="Calibri" w:cs="Calibri"/>
      <w:lang w:eastAsia="ar-SA"/>
    </w:rPr>
  </w:style>
  <w:style w:type="paragraph" w:customStyle="1" w:styleId="afa">
    <w:name w:val="Знак Знак Знак Знак"/>
    <w:basedOn w:val="a"/>
    <w:uiPriority w:val="99"/>
    <w:rsid w:val="00730B71"/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730B71"/>
    <w:pPr>
      <w:suppressAutoHyphens/>
      <w:spacing w:before="144" w:after="288"/>
      <w:jc w:val="both"/>
    </w:pPr>
    <w:rPr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730B71"/>
  </w:style>
  <w:style w:type="table" w:customStyle="1" w:styleId="111">
    <w:name w:val="Сетка таблицы11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"/>
    <w:link w:val="afc"/>
    <w:rsid w:val="00730B71"/>
    <w:pPr>
      <w:ind w:firstLine="720"/>
    </w:pPr>
    <w:rPr>
      <w:sz w:val="28"/>
      <w:szCs w:val="20"/>
    </w:rPr>
  </w:style>
  <w:style w:type="character" w:customStyle="1" w:styleId="afc">
    <w:name w:val="Основной текст с отступом Знак"/>
    <w:basedOn w:val="a0"/>
    <w:link w:val="afb"/>
    <w:rsid w:val="00730B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efore">
    <w:name w:val="before"/>
    <w:basedOn w:val="a"/>
    <w:rsid w:val="00730B7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730B7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0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30B71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730B71"/>
    <w:pPr>
      <w:spacing w:before="100" w:beforeAutospacing="1" w:after="100" w:afterAutospacing="1"/>
    </w:pPr>
  </w:style>
  <w:style w:type="character" w:customStyle="1" w:styleId="highlightsearch">
    <w:name w:val="highlightsearch"/>
    <w:rsid w:val="00730B71"/>
  </w:style>
  <w:style w:type="numbering" w:customStyle="1" w:styleId="3">
    <w:name w:val="Нет списка3"/>
    <w:next w:val="a2"/>
    <w:uiPriority w:val="99"/>
    <w:semiHidden/>
    <w:unhideWhenUsed/>
    <w:rsid w:val="00730B71"/>
  </w:style>
  <w:style w:type="table" w:customStyle="1" w:styleId="25">
    <w:name w:val="Сетка таблицы2"/>
    <w:basedOn w:val="a1"/>
    <w:next w:val="a6"/>
    <w:uiPriority w:val="59"/>
    <w:rsid w:val="00730B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page number"/>
    <w:basedOn w:val="a0"/>
    <w:rsid w:val="0073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658D3A-2C06-40B6-8807-1736805E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7448</Words>
  <Characters>42456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</cp:lastModifiedBy>
  <cp:revision>2</cp:revision>
  <cp:lastPrinted>2021-07-27T12:32:00Z</cp:lastPrinted>
  <dcterms:created xsi:type="dcterms:W3CDTF">2021-07-27T12:57:00Z</dcterms:created>
  <dcterms:modified xsi:type="dcterms:W3CDTF">2021-07-27T12:57:00Z</dcterms:modified>
</cp:coreProperties>
</file>