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BD" w:rsidRDefault="00A262BD" w:rsidP="000407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E75373" wp14:editId="007951D3">
            <wp:extent cx="7143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EE" w:rsidRPr="0004078C" w:rsidRDefault="0004078C" w:rsidP="000407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 ДРОФИНСКОГО</w:t>
      </w:r>
      <w:r w:rsidR="00F709EE" w:rsidRPr="000407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709EE" w:rsidRPr="0004078C" w:rsidRDefault="0004078C" w:rsidP="000407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НИЖНЕГОРСКОГО РАЙОНА РЕСПУБЛИКИ </w:t>
      </w:r>
      <w:r w:rsidR="00F709EE" w:rsidRPr="0004078C">
        <w:rPr>
          <w:rFonts w:ascii="Times New Roman" w:hAnsi="Times New Roman" w:cs="Times New Roman"/>
          <w:b/>
          <w:sz w:val="28"/>
          <w:szCs w:val="28"/>
        </w:rPr>
        <w:t>КРЫМ</w:t>
      </w:r>
    </w:p>
    <w:p w:rsidR="00F709EE" w:rsidRPr="0004078C" w:rsidRDefault="00F709EE" w:rsidP="000407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09EE" w:rsidRPr="0004078C" w:rsidRDefault="00F709EE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9EE" w:rsidRPr="0004078C" w:rsidRDefault="00F709EE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от </w:t>
      </w:r>
      <w:r w:rsidR="0004078C">
        <w:rPr>
          <w:rFonts w:ascii="Times New Roman" w:hAnsi="Times New Roman" w:cs="Times New Roman"/>
          <w:sz w:val="28"/>
          <w:szCs w:val="28"/>
        </w:rPr>
        <w:t xml:space="preserve">25.01. </w:t>
      </w:r>
      <w:r w:rsidR="00E545BA" w:rsidRPr="0004078C">
        <w:rPr>
          <w:rFonts w:ascii="Times New Roman" w:hAnsi="Times New Roman" w:cs="Times New Roman"/>
          <w:sz w:val="28"/>
          <w:szCs w:val="28"/>
        </w:rPr>
        <w:t>2020</w:t>
      </w:r>
      <w:r w:rsidR="0004078C">
        <w:rPr>
          <w:rFonts w:ascii="Times New Roman" w:hAnsi="Times New Roman" w:cs="Times New Roman"/>
          <w:sz w:val="28"/>
          <w:szCs w:val="28"/>
        </w:rPr>
        <w:t xml:space="preserve"> г</w:t>
      </w:r>
      <w:r w:rsidR="0004078C">
        <w:rPr>
          <w:rFonts w:ascii="Times New Roman" w:hAnsi="Times New Roman" w:cs="Times New Roman"/>
          <w:sz w:val="28"/>
          <w:szCs w:val="28"/>
        </w:rPr>
        <w:tab/>
      </w:r>
      <w:r w:rsidR="0004078C">
        <w:rPr>
          <w:rFonts w:ascii="Times New Roman" w:hAnsi="Times New Roman" w:cs="Times New Roman"/>
          <w:sz w:val="28"/>
          <w:szCs w:val="28"/>
        </w:rPr>
        <w:tab/>
      </w:r>
      <w:r w:rsidR="0004078C">
        <w:rPr>
          <w:rFonts w:ascii="Times New Roman" w:hAnsi="Times New Roman" w:cs="Times New Roman"/>
          <w:sz w:val="28"/>
          <w:szCs w:val="28"/>
        </w:rPr>
        <w:tab/>
      </w:r>
      <w:r w:rsidRPr="0004078C">
        <w:rPr>
          <w:rFonts w:ascii="Times New Roman" w:hAnsi="Times New Roman" w:cs="Times New Roman"/>
          <w:sz w:val="28"/>
          <w:szCs w:val="28"/>
        </w:rPr>
        <w:t xml:space="preserve">№ </w:t>
      </w:r>
      <w:r w:rsidR="00E545BA" w:rsidRPr="0004078C">
        <w:rPr>
          <w:rFonts w:ascii="Times New Roman" w:hAnsi="Times New Roman" w:cs="Times New Roman"/>
          <w:sz w:val="28"/>
          <w:szCs w:val="28"/>
        </w:rPr>
        <w:t>11-02</w:t>
      </w:r>
      <w:r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04078C">
        <w:rPr>
          <w:rFonts w:ascii="Times New Roman" w:hAnsi="Times New Roman" w:cs="Times New Roman"/>
          <w:sz w:val="28"/>
          <w:szCs w:val="28"/>
        </w:rPr>
        <w:tab/>
      </w:r>
      <w:r w:rsidR="0004078C">
        <w:rPr>
          <w:rFonts w:ascii="Times New Roman" w:hAnsi="Times New Roman" w:cs="Times New Roman"/>
          <w:sz w:val="28"/>
          <w:szCs w:val="28"/>
        </w:rPr>
        <w:tab/>
      </w:r>
      <w:r w:rsidR="0004078C">
        <w:rPr>
          <w:rFonts w:ascii="Times New Roman" w:hAnsi="Times New Roman" w:cs="Times New Roman"/>
          <w:sz w:val="28"/>
          <w:szCs w:val="28"/>
        </w:rPr>
        <w:tab/>
      </w:r>
      <w:r w:rsidR="0004078C">
        <w:rPr>
          <w:rFonts w:ascii="Times New Roman" w:hAnsi="Times New Roman" w:cs="Times New Roman"/>
          <w:sz w:val="28"/>
          <w:szCs w:val="28"/>
        </w:rPr>
        <w:tab/>
      </w:r>
      <w:r w:rsidR="00E545BA"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Pr="0004078C">
        <w:rPr>
          <w:rFonts w:ascii="Times New Roman" w:hAnsi="Times New Roman" w:cs="Times New Roman"/>
          <w:sz w:val="28"/>
          <w:szCs w:val="28"/>
        </w:rPr>
        <w:t>с.Дрофино</w:t>
      </w:r>
    </w:p>
    <w:p w:rsidR="00F709EE" w:rsidRPr="0004078C" w:rsidRDefault="00F709EE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FC8" w:rsidRPr="0004078C" w:rsidRDefault="00F709EE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04078C">
        <w:rPr>
          <w:rFonts w:ascii="Times New Roman" w:hAnsi="Times New Roman" w:cs="Times New Roman"/>
          <w:bCs/>
          <w:sz w:val="28"/>
          <w:szCs w:val="28"/>
        </w:rPr>
        <w:t>Положения регулирующего</w:t>
      </w:r>
    </w:p>
    <w:p w:rsidR="00C61FC8" w:rsidRPr="0004078C" w:rsidRDefault="00C61FC8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порядок</w:t>
      </w:r>
      <w:r w:rsidR="0002396F" w:rsidRPr="0004078C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Pr="0004078C">
        <w:rPr>
          <w:rFonts w:ascii="Times New Roman" w:hAnsi="Times New Roman" w:cs="Times New Roman"/>
          <w:sz w:val="28"/>
          <w:szCs w:val="28"/>
        </w:rPr>
        <w:t xml:space="preserve">размера арендной платы,  </w:t>
      </w:r>
    </w:p>
    <w:p w:rsidR="00C61FC8" w:rsidRPr="0004078C" w:rsidRDefault="00C61FC8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платы за установление сервитута,</w:t>
      </w:r>
      <w:r w:rsidR="0002396F"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Pr="0004078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C61FC8" w:rsidRPr="0004078C" w:rsidRDefault="00C61FC8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публичного, платы за проведение перераспределения </w:t>
      </w:r>
    </w:p>
    <w:p w:rsidR="00C61FC8" w:rsidRPr="0004078C" w:rsidRDefault="00C61FC8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земельных участков, размера цены продажи </w:t>
      </w:r>
    </w:p>
    <w:p w:rsidR="00C61FC8" w:rsidRPr="0004078C" w:rsidRDefault="00C61FC8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земельных участков  </w:t>
      </w:r>
      <w:r w:rsidR="00F709EE" w:rsidRPr="0004078C">
        <w:rPr>
          <w:rFonts w:ascii="Times New Roman" w:hAnsi="Times New Roman" w:cs="Times New Roman"/>
          <w:bCs/>
          <w:sz w:val="28"/>
          <w:szCs w:val="28"/>
        </w:rPr>
        <w:t xml:space="preserve"> находящихся в</w:t>
      </w:r>
      <w:r w:rsidR="00224851" w:rsidRPr="000407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9EE" w:rsidRPr="0004078C">
        <w:rPr>
          <w:rFonts w:ascii="Times New Roman" w:hAnsi="Times New Roman" w:cs="Times New Roman"/>
          <w:bCs/>
          <w:sz w:val="28"/>
          <w:szCs w:val="28"/>
        </w:rPr>
        <w:t>муниципальной</w:t>
      </w:r>
    </w:p>
    <w:p w:rsidR="00C61FC8" w:rsidRPr="0004078C" w:rsidRDefault="00F709EE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78C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r w:rsidR="00C61FC8"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Pr="0004078C">
        <w:rPr>
          <w:rFonts w:ascii="Times New Roman" w:hAnsi="Times New Roman" w:cs="Times New Roman"/>
          <w:bCs/>
          <w:sz w:val="28"/>
          <w:szCs w:val="28"/>
        </w:rPr>
        <w:t xml:space="preserve">администрации Дрофинского </w:t>
      </w:r>
    </w:p>
    <w:p w:rsidR="00C61FC8" w:rsidRPr="0004078C" w:rsidRDefault="00F709EE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78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Нижнегорского района </w:t>
      </w:r>
    </w:p>
    <w:p w:rsidR="00F709EE" w:rsidRPr="0004078C" w:rsidRDefault="00F709EE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bCs/>
          <w:sz w:val="28"/>
          <w:szCs w:val="28"/>
        </w:rPr>
        <w:t>Республики Крым»</w:t>
      </w:r>
    </w:p>
    <w:p w:rsidR="001272E3" w:rsidRPr="0004078C" w:rsidRDefault="0004078C" w:rsidP="000407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545BA" w:rsidRPr="0004078C">
        <w:rPr>
          <w:rFonts w:ascii="Times New Roman" w:hAnsi="Times New Roman" w:cs="Times New Roman"/>
          <w:sz w:val="28"/>
          <w:szCs w:val="28"/>
        </w:rPr>
        <w:t>ст.39.7</w:t>
      </w:r>
      <w:r w:rsidR="00F709EE"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E545BA" w:rsidRPr="0004078C">
        <w:rPr>
          <w:rFonts w:ascii="Times New Roman" w:hAnsi="Times New Roman" w:cs="Times New Roman"/>
          <w:sz w:val="28"/>
          <w:szCs w:val="28"/>
        </w:rPr>
        <w:t>Земельного кодекса РФ, постановлением Правительства РФ от 16.07.2009г № 582» Об основных принципах определения арендной платы при аренде земельных участков,</w:t>
      </w:r>
      <w:r w:rsidR="00C61FC8"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E545BA" w:rsidRPr="0004078C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собственности, и о</w:t>
      </w:r>
      <w:r w:rsidR="0002396F"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E545BA" w:rsidRPr="0004078C">
        <w:rPr>
          <w:rFonts w:ascii="Times New Roman" w:hAnsi="Times New Roman" w:cs="Times New Roman"/>
          <w:sz w:val="28"/>
          <w:szCs w:val="28"/>
        </w:rPr>
        <w:t xml:space="preserve">Правилах определения размера арендной платы, а также порядка, условий и сроков внесения арендной платы за земли , находящиеся в собственности РФ», </w:t>
      </w:r>
      <w:r w:rsidR="00F709EE" w:rsidRPr="0004078C">
        <w:rPr>
          <w:rFonts w:ascii="Times New Roman" w:hAnsi="Times New Roman" w:cs="Times New Roman"/>
          <w:sz w:val="28"/>
          <w:szCs w:val="28"/>
        </w:rPr>
        <w:t>Закона Республи</w:t>
      </w:r>
      <w:r w:rsidR="002A4942">
        <w:rPr>
          <w:rFonts w:ascii="Times New Roman" w:hAnsi="Times New Roman" w:cs="Times New Roman"/>
          <w:sz w:val="28"/>
          <w:szCs w:val="28"/>
        </w:rPr>
        <w:t>ки Крым от 15.01.2015г</w:t>
      </w:r>
      <w:r w:rsidR="00F709EE" w:rsidRPr="0004078C">
        <w:rPr>
          <w:rFonts w:ascii="Times New Roman" w:hAnsi="Times New Roman" w:cs="Times New Roman"/>
          <w:sz w:val="28"/>
          <w:szCs w:val="28"/>
        </w:rPr>
        <w:t xml:space="preserve"> 66-ЗРК/2015 « </w:t>
      </w:r>
      <w:r w:rsidR="00E545BA" w:rsidRPr="0004078C">
        <w:rPr>
          <w:rFonts w:ascii="Times New Roman" w:hAnsi="Times New Roman" w:cs="Times New Roman"/>
          <w:sz w:val="28"/>
          <w:szCs w:val="28"/>
        </w:rPr>
        <w:t xml:space="preserve">О </w:t>
      </w:r>
      <w:r w:rsidR="00F709EE" w:rsidRPr="0004078C">
        <w:rPr>
          <w:rFonts w:ascii="Times New Roman" w:hAnsi="Times New Roman" w:cs="Times New Roman"/>
          <w:sz w:val="28"/>
          <w:szCs w:val="28"/>
        </w:rPr>
        <w:t>предоставлении земельных участков, находящихся в государственной или муниципальной собственности, и некоторых вопросах  земельных отношени</w:t>
      </w:r>
      <w:r w:rsidR="002033DB" w:rsidRPr="0004078C">
        <w:rPr>
          <w:rFonts w:ascii="Times New Roman" w:hAnsi="Times New Roman" w:cs="Times New Roman"/>
          <w:sz w:val="28"/>
          <w:szCs w:val="28"/>
        </w:rPr>
        <w:t>й» (далее –Закон № 66-ЗРК/2015)</w:t>
      </w:r>
      <w:r w:rsidR="00F709EE" w:rsidRPr="0004078C">
        <w:rPr>
          <w:rFonts w:ascii="Times New Roman" w:hAnsi="Times New Roman" w:cs="Times New Roman"/>
          <w:sz w:val="28"/>
          <w:szCs w:val="28"/>
        </w:rPr>
        <w:t>,</w:t>
      </w:r>
      <w:r w:rsidR="00E545BA" w:rsidRPr="0004078C">
        <w:rPr>
          <w:rFonts w:ascii="Times New Roman" w:hAnsi="Times New Roman" w:cs="Times New Roman"/>
          <w:sz w:val="28"/>
          <w:szCs w:val="28"/>
        </w:rPr>
        <w:t xml:space="preserve"> распоряжением Совета министров</w:t>
      </w:r>
      <w:r w:rsidR="0002396F"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E545BA" w:rsidRPr="0004078C">
        <w:rPr>
          <w:rFonts w:ascii="Times New Roman" w:hAnsi="Times New Roman" w:cs="Times New Roman"/>
          <w:sz w:val="28"/>
          <w:szCs w:val="28"/>
        </w:rPr>
        <w:t>РК от 21.11.2019 №1492-р « О внесен</w:t>
      </w:r>
      <w:r>
        <w:rPr>
          <w:rFonts w:ascii="Times New Roman" w:hAnsi="Times New Roman" w:cs="Times New Roman"/>
          <w:sz w:val="28"/>
          <w:szCs w:val="28"/>
        </w:rPr>
        <w:t xml:space="preserve">ии изменений в распоряжение </w:t>
      </w:r>
      <w:r w:rsidR="00E545BA" w:rsidRPr="0004078C">
        <w:rPr>
          <w:rFonts w:ascii="Times New Roman" w:hAnsi="Times New Roman" w:cs="Times New Roman"/>
          <w:sz w:val="28"/>
          <w:szCs w:val="28"/>
        </w:rPr>
        <w:t>Совета министров</w:t>
      </w:r>
      <w:r w:rsidR="001272E3" w:rsidRPr="0004078C">
        <w:rPr>
          <w:rFonts w:ascii="Times New Roman" w:hAnsi="Times New Roman" w:cs="Times New Roman"/>
          <w:sz w:val="28"/>
          <w:szCs w:val="28"/>
        </w:rPr>
        <w:t xml:space="preserve"> РК от 29.11.2016  № 1498-ри применении результатов государственной кадастровой оценки земельных участков, расположенных на территории Республики Крым, постановления Совета министров РК от 28.12.2019 № 821 «О порядке определения размера арендной платы,  платы за установление сервитута,</w:t>
      </w:r>
      <w:r w:rsidR="0002396F"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1272E3" w:rsidRPr="0004078C">
        <w:rPr>
          <w:rFonts w:ascii="Times New Roman" w:hAnsi="Times New Roman" w:cs="Times New Roman"/>
          <w:sz w:val="28"/>
          <w:szCs w:val="28"/>
        </w:rPr>
        <w:t xml:space="preserve">в том числе публичного, платы за проведение перераспределения земельных участков, размера цены продажи земельных участков находящихся в собственности Республики Крым, признании утратившим силу постановления </w:t>
      </w:r>
      <w:r w:rsidR="00C61FC8" w:rsidRPr="0004078C">
        <w:rPr>
          <w:rFonts w:ascii="Times New Roman" w:hAnsi="Times New Roman" w:cs="Times New Roman"/>
          <w:sz w:val="28"/>
          <w:szCs w:val="28"/>
        </w:rPr>
        <w:t>Совета министров РК от 12.11.2014.года  № 450»</w:t>
      </w:r>
      <w:r w:rsidR="001272E3" w:rsidRPr="0004078C">
        <w:rPr>
          <w:rFonts w:ascii="Times New Roman" w:hAnsi="Times New Roman" w:cs="Times New Roman"/>
          <w:sz w:val="28"/>
          <w:szCs w:val="28"/>
        </w:rPr>
        <w:t>.</w:t>
      </w:r>
    </w:p>
    <w:p w:rsidR="00F709EE" w:rsidRPr="0004078C" w:rsidRDefault="00F709EE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3DB" w:rsidRPr="0004078C" w:rsidRDefault="00F709EE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78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2396F" w:rsidRPr="0004078C" w:rsidRDefault="0002396F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FC8" w:rsidRPr="0004078C" w:rsidRDefault="00747016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2C0E9F" w:rsidRPr="0004078C">
        <w:rPr>
          <w:rFonts w:ascii="Times New Roman" w:hAnsi="Times New Roman" w:cs="Times New Roman"/>
          <w:sz w:val="28"/>
          <w:szCs w:val="28"/>
        </w:rPr>
        <w:t>«</w:t>
      </w:r>
      <w:r w:rsidRPr="0004078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396F" w:rsidRPr="0004078C">
        <w:rPr>
          <w:rFonts w:ascii="Times New Roman" w:hAnsi="Times New Roman" w:cs="Times New Roman"/>
          <w:sz w:val="28"/>
          <w:szCs w:val="28"/>
        </w:rPr>
        <w:t>регулирующего</w:t>
      </w:r>
      <w:r w:rsidR="00C61FC8"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02396F" w:rsidRPr="0004078C">
        <w:rPr>
          <w:rFonts w:ascii="Times New Roman" w:hAnsi="Times New Roman" w:cs="Times New Roman"/>
          <w:sz w:val="28"/>
          <w:szCs w:val="28"/>
        </w:rPr>
        <w:t xml:space="preserve">порядок определения размера арендной платы, </w:t>
      </w:r>
      <w:r w:rsidR="00C61FC8" w:rsidRPr="0004078C">
        <w:rPr>
          <w:rFonts w:ascii="Times New Roman" w:hAnsi="Times New Roman" w:cs="Times New Roman"/>
          <w:sz w:val="28"/>
          <w:szCs w:val="28"/>
        </w:rPr>
        <w:t>платы за установление сервитута,</w:t>
      </w:r>
      <w:r w:rsidR="0002396F"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C61FC8" w:rsidRPr="0004078C">
        <w:rPr>
          <w:rFonts w:ascii="Times New Roman" w:hAnsi="Times New Roman" w:cs="Times New Roman"/>
          <w:sz w:val="28"/>
          <w:szCs w:val="28"/>
        </w:rPr>
        <w:t xml:space="preserve">в том числе публичного, платы за проведение перераспределения земельных участков, </w:t>
      </w:r>
      <w:r w:rsidR="00C61FC8" w:rsidRPr="0004078C">
        <w:rPr>
          <w:rFonts w:ascii="Times New Roman" w:hAnsi="Times New Roman" w:cs="Times New Roman"/>
          <w:sz w:val="28"/>
          <w:szCs w:val="28"/>
        </w:rPr>
        <w:lastRenderedPageBreak/>
        <w:t xml:space="preserve">размера цены продажи земельных участков  </w:t>
      </w:r>
      <w:r w:rsidR="00C61FC8" w:rsidRPr="0004078C">
        <w:rPr>
          <w:rFonts w:ascii="Times New Roman" w:hAnsi="Times New Roman" w:cs="Times New Roman"/>
          <w:bCs/>
          <w:sz w:val="28"/>
          <w:szCs w:val="28"/>
        </w:rPr>
        <w:t xml:space="preserve"> находящихся в муниципальной</w:t>
      </w:r>
      <w:r w:rsidR="00B567EF" w:rsidRPr="000407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FC8" w:rsidRPr="0004078C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r w:rsidR="00C61FC8"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C61FC8" w:rsidRPr="0004078C">
        <w:rPr>
          <w:rFonts w:ascii="Times New Roman" w:hAnsi="Times New Roman" w:cs="Times New Roman"/>
          <w:bCs/>
          <w:sz w:val="28"/>
          <w:szCs w:val="28"/>
        </w:rPr>
        <w:t>администрации Дрофинского сельского поселения Нижнегорского района Республики Крым»</w:t>
      </w:r>
    </w:p>
    <w:p w:rsidR="0002396F" w:rsidRPr="0004078C" w:rsidRDefault="0002396F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Дрофинского сельского поселения Нижнегорского района Республики Крым от </w:t>
      </w:r>
      <w:r w:rsidRPr="0004078C">
        <w:rPr>
          <w:rFonts w:ascii="Times New Roman" w:hAnsi="Times New Roman" w:cs="Times New Roman"/>
          <w:sz w:val="28"/>
          <w:szCs w:val="28"/>
        </w:rPr>
        <w:t>25.10.2016 г. №80</w:t>
      </w:r>
      <w:r w:rsidR="00FB1B80" w:rsidRPr="0004078C">
        <w:rPr>
          <w:rFonts w:ascii="Times New Roman" w:hAnsi="Times New Roman" w:cs="Times New Roman"/>
          <w:bCs/>
          <w:sz w:val="28"/>
          <w:szCs w:val="28"/>
        </w:rPr>
        <w:t xml:space="preserve"> «Положение регулирующего </w:t>
      </w:r>
      <w:r w:rsidRPr="0004078C">
        <w:rPr>
          <w:rFonts w:ascii="Times New Roman" w:hAnsi="Times New Roman" w:cs="Times New Roman"/>
          <w:bCs/>
          <w:sz w:val="28"/>
          <w:szCs w:val="28"/>
        </w:rPr>
        <w:t>порядок определения нормативной цены, размера арендной платы, цены</w:t>
      </w:r>
      <w:r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Pr="0004078C">
        <w:rPr>
          <w:rFonts w:ascii="Times New Roman" w:hAnsi="Times New Roman" w:cs="Times New Roman"/>
          <w:bCs/>
          <w:sz w:val="28"/>
          <w:szCs w:val="28"/>
        </w:rPr>
        <w:t>продажи, платы за сервитут, платы за проведение перераспределения земельных участков, находящихся в муниципальной собственности Дрофинского сельского поселения Нижнегорского района Республики Крым», считать утратившим силу</w:t>
      </w:r>
    </w:p>
    <w:p w:rsidR="0002396F" w:rsidRPr="0004078C" w:rsidRDefault="0002396F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 нии Дрофинского сельского </w:t>
      </w:r>
      <w:r w:rsidR="00FB1B80" w:rsidRPr="0004078C">
        <w:rPr>
          <w:rFonts w:ascii="Times New Roman" w:hAnsi="Times New Roman" w:cs="Times New Roman"/>
          <w:sz w:val="28"/>
          <w:szCs w:val="28"/>
        </w:rPr>
        <w:t>совета по адресу: ул. Садовая 9</w:t>
      </w:r>
      <w:r w:rsidR="0091466B" w:rsidRPr="0004078C">
        <w:rPr>
          <w:rFonts w:ascii="Times New Roman" w:hAnsi="Times New Roman" w:cs="Times New Roman"/>
          <w:sz w:val="28"/>
          <w:szCs w:val="28"/>
        </w:rPr>
        <w:t xml:space="preserve">, с. Дрофино </w:t>
      </w:r>
      <w:r w:rsidRPr="0004078C">
        <w:rPr>
          <w:rFonts w:ascii="Times New Roman" w:hAnsi="Times New Roman" w:cs="Times New Roman"/>
          <w:sz w:val="28"/>
          <w:szCs w:val="28"/>
        </w:rPr>
        <w:t>Нижнегорского района и разместить на официальном сайте Дрофинского сельского поселения(http://дрофинскоесп.рф/ сельского поселения Нижнегорского района Республики Крым в сети Интернет</w:t>
      </w:r>
    </w:p>
    <w:p w:rsidR="00B567EF" w:rsidRPr="0004078C" w:rsidRDefault="00B567EF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3DB" w:rsidRPr="0004078C" w:rsidRDefault="002033DB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57B" w:rsidRPr="0004078C" w:rsidRDefault="0033157B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57B" w:rsidRPr="0004078C" w:rsidRDefault="0033157B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016" w:rsidRPr="0004078C" w:rsidRDefault="00747016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E9F" w:rsidRPr="0004078C" w:rsidRDefault="002C0E9F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016" w:rsidRPr="0004078C" w:rsidRDefault="002C0E9F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47016" w:rsidRPr="0004078C">
        <w:rPr>
          <w:rFonts w:ascii="Times New Roman" w:hAnsi="Times New Roman" w:cs="Times New Roman"/>
          <w:sz w:val="28"/>
          <w:szCs w:val="28"/>
        </w:rPr>
        <w:t>сельского совета</w:t>
      </w:r>
      <w:r w:rsidRPr="0004078C">
        <w:rPr>
          <w:rFonts w:ascii="Times New Roman" w:hAnsi="Times New Roman" w:cs="Times New Roman"/>
          <w:sz w:val="28"/>
          <w:szCs w:val="28"/>
        </w:rPr>
        <w:t>-</w:t>
      </w:r>
    </w:p>
    <w:p w:rsidR="00747016" w:rsidRPr="0004078C" w:rsidRDefault="002C0E9F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747016" w:rsidRPr="0004078C" w:rsidSect="0004078C">
          <w:headerReference w:type="default" r:id="rId10"/>
          <w:pgSz w:w="11900" w:h="16836"/>
          <w:pgMar w:top="1134" w:right="850" w:bottom="1134" w:left="1701" w:header="720" w:footer="720" w:gutter="0"/>
          <w:cols w:space="720" w:equalWidth="0">
            <w:col w:w="9350"/>
          </w:cols>
          <w:noEndnote/>
        </w:sectPr>
      </w:pPr>
      <w:r w:rsidRPr="0004078C">
        <w:rPr>
          <w:rFonts w:ascii="Times New Roman" w:hAnsi="Times New Roman" w:cs="Times New Roman"/>
          <w:bCs/>
          <w:sz w:val="28"/>
          <w:szCs w:val="28"/>
        </w:rPr>
        <w:t>г</w:t>
      </w:r>
      <w:r w:rsidR="0033157B" w:rsidRPr="0004078C">
        <w:rPr>
          <w:rFonts w:ascii="Times New Roman" w:hAnsi="Times New Roman" w:cs="Times New Roman"/>
          <w:bCs/>
          <w:sz w:val="28"/>
          <w:szCs w:val="28"/>
        </w:rPr>
        <w:t xml:space="preserve">лава администрации </w:t>
      </w:r>
      <w:r w:rsidR="00747016" w:rsidRPr="0004078C">
        <w:rPr>
          <w:rFonts w:ascii="Times New Roman" w:hAnsi="Times New Roman" w:cs="Times New Roman"/>
          <w:bCs/>
          <w:sz w:val="28"/>
          <w:szCs w:val="28"/>
        </w:rPr>
        <w:t>сельского поселен</w:t>
      </w:r>
      <w:r w:rsidR="002033DB" w:rsidRPr="0004078C">
        <w:rPr>
          <w:rFonts w:ascii="Times New Roman" w:hAnsi="Times New Roman" w:cs="Times New Roman"/>
          <w:bCs/>
          <w:sz w:val="28"/>
          <w:szCs w:val="28"/>
        </w:rPr>
        <w:t xml:space="preserve">ия </w:t>
      </w:r>
      <w:r w:rsidR="0004078C">
        <w:rPr>
          <w:rFonts w:ascii="Times New Roman" w:hAnsi="Times New Roman" w:cs="Times New Roman"/>
          <w:sz w:val="28"/>
          <w:szCs w:val="28"/>
        </w:rPr>
        <w:tab/>
      </w:r>
      <w:r w:rsidR="0004078C">
        <w:rPr>
          <w:rFonts w:ascii="Times New Roman" w:hAnsi="Times New Roman" w:cs="Times New Roman"/>
          <w:sz w:val="28"/>
          <w:szCs w:val="28"/>
        </w:rPr>
        <w:tab/>
      </w:r>
      <w:r w:rsidR="0004078C">
        <w:rPr>
          <w:rFonts w:ascii="Times New Roman" w:hAnsi="Times New Roman" w:cs="Times New Roman"/>
          <w:sz w:val="28"/>
          <w:szCs w:val="28"/>
        </w:rPr>
        <w:tab/>
      </w:r>
      <w:r w:rsidR="00F709EE" w:rsidRPr="0004078C">
        <w:rPr>
          <w:rFonts w:ascii="Times New Roman" w:hAnsi="Times New Roman" w:cs="Times New Roman"/>
          <w:bCs/>
          <w:sz w:val="28"/>
          <w:szCs w:val="28"/>
        </w:rPr>
        <w:t>Э.Э.Паниев</w:t>
      </w:r>
    </w:p>
    <w:p w:rsidR="00747016" w:rsidRPr="0004078C" w:rsidRDefault="00747016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8C" w:rsidRDefault="00747016" w:rsidP="0004078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Приложение к поста</w:t>
      </w:r>
      <w:r w:rsidR="002C20A9" w:rsidRPr="0004078C">
        <w:rPr>
          <w:rFonts w:ascii="Times New Roman" w:hAnsi="Times New Roman" w:cs="Times New Roman"/>
          <w:sz w:val="28"/>
          <w:szCs w:val="28"/>
        </w:rPr>
        <w:t xml:space="preserve">новлению </w:t>
      </w:r>
    </w:p>
    <w:p w:rsidR="00AD57DB" w:rsidRPr="0004078C" w:rsidRDefault="002C20A9" w:rsidP="0004078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администрации Дрофинского</w:t>
      </w:r>
      <w:r w:rsidR="00747016"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8A589B" w:rsidRPr="0004078C">
        <w:rPr>
          <w:rFonts w:ascii="Times New Roman" w:hAnsi="Times New Roman" w:cs="Times New Roman"/>
          <w:sz w:val="28"/>
          <w:szCs w:val="28"/>
        </w:rPr>
        <w:t>сельского</w:t>
      </w:r>
      <w:r w:rsidR="00AD57DB" w:rsidRPr="0004078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47016" w:rsidRPr="0004078C" w:rsidRDefault="002C0E9F" w:rsidP="0004078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 от 25.01.2020 г. №11-02</w:t>
      </w:r>
    </w:p>
    <w:p w:rsidR="002C0E9F" w:rsidRPr="0004078C" w:rsidRDefault="002C0E9F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E9F" w:rsidRPr="002A4942" w:rsidRDefault="0002396F" w:rsidP="002A49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942">
        <w:rPr>
          <w:rFonts w:ascii="Times New Roman" w:hAnsi="Times New Roman" w:cs="Times New Roman"/>
          <w:b/>
          <w:sz w:val="28"/>
          <w:szCs w:val="28"/>
        </w:rPr>
        <w:t>Положение регулирующее</w:t>
      </w:r>
      <w:r w:rsidR="002C0E9F" w:rsidRPr="002A4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942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72564" w:rsidRPr="002A4942">
        <w:rPr>
          <w:rFonts w:ascii="Times New Roman" w:hAnsi="Times New Roman" w:cs="Times New Roman"/>
          <w:b/>
          <w:sz w:val="28"/>
          <w:szCs w:val="28"/>
        </w:rPr>
        <w:t xml:space="preserve"> определения размера арендной платы, </w:t>
      </w:r>
      <w:r w:rsidR="002C0E9F" w:rsidRPr="002A4942">
        <w:rPr>
          <w:rFonts w:ascii="Times New Roman" w:hAnsi="Times New Roman" w:cs="Times New Roman"/>
          <w:b/>
          <w:sz w:val="28"/>
          <w:szCs w:val="28"/>
        </w:rPr>
        <w:t>платы за установление сервитута,</w:t>
      </w:r>
      <w:r w:rsidRPr="002A4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E9F" w:rsidRPr="002A4942">
        <w:rPr>
          <w:rFonts w:ascii="Times New Roman" w:hAnsi="Times New Roman" w:cs="Times New Roman"/>
          <w:b/>
          <w:sz w:val="28"/>
          <w:szCs w:val="28"/>
        </w:rPr>
        <w:t xml:space="preserve">в том числе публичного, платы за проведение перераспределения земельных участков, размера цены продажи земельных участков </w:t>
      </w:r>
      <w:r w:rsidR="002C0E9F" w:rsidRPr="002A4942">
        <w:rPr>
          <w:rFonts w:ascii="Times New Roman" w:hAnsi="Times New Roman" w:cs="Times New Roman"/>
          <w:b/>
          <w:bCs/>
          <w:sz w:val="28"/>
          <w:szCs w:val="28"/>
        </w:rPr>
        <w:t>находящихся в муниципальной собственности</w:t>
      </w:r>
      <w:r w:rsidR="002C0E9F" w:rsidRPr="002A4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E9F" w:rsidRPr="002A4942">
        <w:rPr>
          <w:rFonts w:ascii="Times New Roman" w:hAnsi="Times New Roman" w:cs="Times New Roman"/>
          <w:b/>
          <w:bCs/>
          <w:sz w:val="28"/>
          <w:szCs w:val="28"/>
        </w:rPr>
        <w:t>администрации Дрофинского сельского поселения Нижнегорского района Республики Крым»</w:t>
      </w:r>
    </w:p>
    <w:p w:rsidR="00747016" w:rsidRPr="0004078C" w:rsidRDefault="00747016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016" w:rsidRPr="0004078C" w:rsidRDefault="00747016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78C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747016" w:rsidRPr="0004078C" w:rsidRDefault="00747016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7016" w:rsidRPr="0004078C" w:rsidRDefault="00972564" w:rsidP="000407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1.1</w:t>
      </w:r>
      <w:r w:rsidR="00747016" w:rsidRPr="0004078C">
        <w:rPr>
          <w:rFonts w:ascii="Times New Roman" w:hAnsi="Times New Roman" w:cs="Times New Roman"/>
          <w:sz w:val="28"/>
          <w:szCs w:val="28"/>
        </w:rPr>
        <w:t>Н</w:t>
      </w:r>
      <w:r w:rsidR="0002396F" w:rsidRPr="0004078C">
        <w:rPr>
          <w:rFonts w:ascii="Times New Roman" w:hAnsi="Times New Roman" w:cs="Times New Roman"/>
          <w:sz w:val="28"/>
          <w:szCs w:val="28"/>
        </w:rPr>
        <w:t xml:space="preserve">астоящее Положение </w:t>
      </w:r>
      <w:r w:rsidRPr="0004078C">
        <w:rPr>
          <w:rFonts w:ascii="Times New Roman" w:hAnsi="Times New Roman" w:cs="Times New Roman"/>
          <w:sz w:val="28"/>
          <w:szCs w:val="28"/>
        </w:rPr>
        <w:t>устанавливает</w:t>
      </w:r>
      <w:r w:rsidR="00747016" w:rsidRPr="000407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7016" w:rsidRPr="0004078C" w:rsidRDefault="00747016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016" w:rsidRPr="0004078C" w:rsidRDefault="0002396F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п</w:t>
      </w:r>
      <w:r w:rsidR="00747016" w:rsidRPr="0004078C">
        <w:rPr>
          <w:rFonts w:ascii="Times New Roman" w:hAnsi="Times New Roman" w:cs="Times New Roman"/>
          <w:sz w:val="28"/>
          <w:szCs w:val="28"/>
        </w:rPr>
        <w:t>орядок</w:t>
      </w:r>
      <w:r w:rsidRPr="0004078C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  </w:t>
      </w:r>
      <w:r w:rsidRPr="0004078C">
        <w:rPr>
          <w:rFonts w:ascii="Times New Roman" w:hAnsi="Times New Roman" w:cs="Times New Roman"/>
          <w:bCs/>
          <w:sz w:val="28"/>
          <w:szCs w:val="28"/>
        </w:rPr>
        <w:t xml:space="preserve"> находящихся в муниципальной собственности</w:t>
      </w:r>
      <w:r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Pr="0004078C">
        <w:rPr>
          <w:rFonts w:ascii="Times New Roman" w:hAnsi="Times New Roman" w:cs="Times New Roman"/>
          <w:bCs/>
          <w:sz w:val="28"/>
          <w:szCs w:val="28"/>
        </w:rPr>
        <w:t>администрации Дрофинского сельского поселения Нижнегорского района Республики Крым</w:t>
      </w:r>
      <w:r w:rsidR="002033DB" w:rsidRPr="0004078C">
        <w:rPr>
          <w:rFonts w:ascii="Times New Roman" w:hAnsi="Times New Roman" w:cs="Times New Roman"/>
          <w:sz w:val="28"/>
          <w:szCs w:val="28"/>
        </w:rPr>
        <w:t>;</w:t>
      </w:r>
    </w:p>
    <w:p w:rsidR="00747016" w:rsidRPr="0004078C" w:rsidRDefault="00747016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016" w:rsidRPr="0004078C" w:rsidRDefault="00747016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порядок, условия и сроки внесения платы за земельные участки, находящиеся в собственности </w:t>
      </w:r>
      <w:r w:rsidR="002033DB" w:rsidRPr="0004078C">
        <w:rPr>
          <w:rFonts w:ascii="Times New Roman" w:hAnsi="Times New Roman" w:cs="Times New Roman"/>
          <w:sz w:val="28"/>
          <w:szCs w:val="28"/>
        </w:rPr>
        <w:t>Дрофинского сельского поселения Нижнегорского района РК.</w:t>
      </w:r>
    </w:p>
    <w:p w:rsidR="00747016" w:rsidRPr="0004078C" w:rsidRDefault="00747016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E9F" w:rsidRPr="0004078C" w:rsidRDefault="002C0E9F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7016" w:rsidRPr="000407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4078C">
        <w:rPr>
          <w:rFonts w:ascii="Times New Roman" w:hAnsi="Times New Roman" w:cs="Times New Roman"/>
          <w:b/>
          <w:bCs/>
          <w:sz w:val="28"/>
          <w:szCs w:val="28"/>
        </w:rPr>
        <w:t>Порядок определения</w:t>
      </w:r>
      <w:r w:rsidR="0002396F" w:rsidRPr="0004078C">
        <w:rPr>
          <w:rFonts w:ascii="Times New Roman" w:hAnsi="Times New Roman" w:cs="Times New Roman"/>
          <w:b/>
          <w:sz w:val="28"/>
          <w:szCs w:val="28"/>
        </w:rPr>
        <w:t xml:space="preserve"> размера арендной платы, </w:t>
      </w:r>
      <w:r w:rsidRPr="0004078C">
        <w:rPr>
          <w:rFonts w:ascii="Times New Roman" w:hAnsi="Times New Roman" w:cs="Times New Roman"/>
          <w:b/>
          <w:sz w:val="28"/>
          <w:szCs w:val="28"/>
        </w:rPr>
        <w:t>платы за установление сервитута,</w:t>
      </w:r>
      <w:r w:rsidR="00AA66AF" w:rsidRPr="00040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78C">
        <w:rPr>
          <w:rFonts w:ascii="Times New Roman" w:hAnsi="Times New Roman" w:cs="Times New Roman"/>
          <w:b/>
          <w:sz w:val="28"/>
          <w:szCs w:val="28"/>
        </w:rPr>
        <w:t>в том числе публичного, платы за проведение перераспределения земельных участков, размера цены продажи земельных участков</w:t>
      </w:r>
      <w:r w:rsidR="00040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78C">
        <w:rPr>
          <w:rFonts w:ascii="Times New Roman" w:hAnsi="Times New Roman" w:cs="Times New Roman"/>
          <w:b/>
          <w:bCs/>
          <w:sz w:val="28"/>
          <w:szCs w:val="28"/>
        </w:rPr>
        <w:t>находящихся в муниципальной собственности</w:t>
      </w:r>
      <w:r w:rsidRPr="00040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78C">
        <w:rPr>
          <w:rFonts w:ascii="Times New Roman" w:hAnsi="Times New Roman" w:cs="Times New Roman"/>
          <w:b/>
          <w:bCs/>
          <w:sz w:val="28"/>
          <w:szCs w:val="28"/>
        </w:rPr>
        <w:t>администрации Дрофинского сельского поселения Нижнегорского района Республики Крым»</w:t>
      </w:r>
    </w:p>
    <w:p w:rsidR="00747016" w:rsidRPr="0004078C" w:rsidRDefault="00747016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96F" w:rsidRPr="0004078C" w:rsidRDefault="006F0968" w:rsidP="000407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2.1</w:t>
      </w:r>
      <w:r w:rsidR="00972564" w:rsidRPr="0004078C">
        <w:rPr>
          <w:rFonts w:ascii="Times New Roman" w:hAnsi="Times New Roman" w:cs="Times New Roman"/>
          <w:sz w:val="28"/>
          <w:szCs w:val="28"/>
        </w:rPr>
        <w:t xml:space="preserve">В </w:t>
      </w:r>
      <w:r w:rsidR="00597C5A" w:rsidRPr="0004078C">
        <w:rPr>
          <w:rFonts w:ascii="Times New Roman" w:hAnsi="Times New Roman" w:cs="Times New Roman"/>
          <w:sz w:val="28"/>
          <w:szCs w:val="28"/>
        </w:rPr>
        <w:t>случае</w:t>
      </w:r>
      <w:r w:rsidR="003D3F43" w:rsidRPr="0004078C">
        <w:rPr>
          <w:rFonts w:ascii="Times New Roman" w:hAnsi="Times New Roman" w:cs="Times New Roman"/>
          <w:sz w:val="28"/>
          <w:szCs w:val="28"/>
        </w:rPr>
        <w:t xml:space="preserve"> если право на заключение договора аренды земель</w:t>
      </w:r>
      <w:r w:rsidR="00A712A4" w:rsidRPr="0004078C">
        <w:rPr>
          <w:rFonts w:ascii="Times New Roman" w:hAnsi="Times New Roman" w:cs="Times New Roman"/>
          <w:sz w:val="28"/>
          <w:szCs w:val="28"/>
        </w:rPr>
        <w:t xml:space="preserve">ного </w:t>
      </w:r>
    </w:p>
    <w:p w:rsidR="00A712A4" w:rsidRPr="0004078C" w:rsidRDefault="00A712A4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участка приобретается в порядке, установленном земельным законодательством РФ, на торгах, размер арендной платы определяется по результатам таких торгов (аукциона).</w:t>
      </w:r>
    </w:p>
    <w:p w:rsidR="0002396F" w:rsidRPr="0004078C" w:rsidRDefault="0002396F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A712A4" w:rsidRPr="0004078C">
        <w:rPr>
          <w:rFonts w:ascii="Times New Roman" w:hAnsi="Times New Roman" w:cs="Times New Roman"/>
          <w:sz w:val="28"/>
          <w:szCs w:val="28"/>
        </w:rPr>
        <w:t>На</w:t>
      </w:r>
      <w:r w:rsidRPr="0004078C">
        <w:rPr>
          <w:rFonts w:ascii="Times New Roman" w:hAnsi="Times New Roman" w:cs="Times New Roman"/>
          <w:sz w:val="28"/>
          <w:szCs w:val="28"/>
        </w:rPr>
        <w:t xml:space="preserve">чальная цена предмета аукциона </w:t>
      </w:r>
      <w:r w:rsidR="00A712A4" w:rsidRPr="0004078C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A712A4" w:rsidRPr="0004078C" w:rsidRDefault="0002396F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аренды земельного участка (</w:t>
      </w:r>
      <w:r w:rsidR="00A712A4" w:rsidRPr="0004078C">
        <w:rPr>
          <w:rFonts w:ascii="Times New Roman" w:hAnsi="Times New Roman" w:cs="Times New Roman"/>
          <w:sz w:val="28"/>
          <w:szCs w:val="28"/>
        </w:rPr>
        <w:t>за исключением</w:t>
      </w:r>
      <w:r w:rsidR="00AA66AF" w:rsidRPr="0004078C">
        <w:rPr>
          <w:rFonts w:ascii="Times New Roman" w:hAnsi="Times New Roman" w:cs="Times New Roman"/>
          <w:sz w:val="28"/>
          <w:szCs w:val="28"/>
        </w:rPr>
        <w:t xml:space="preserve"> земель сель</w:t>
      </w:r>
      <w:r w:rsidR="00297654" w:rsidRPr="0004078C">
        <w:rPr>
          <w:rFonts w:ascii="Times New Roman" w:hAnsi="Times New Roman" w:cs="Times New Roman"/>
          <w:sz w:val="28"/>
          <w:szCs w:val="28"/>
        </w:rPr>
        <w:t>скохозяйственного назначения) устанавливаются в размере ежегодной арендной платы, определенной по результатам рыночной оценки в соответствии с</w:t>
      </w:r>
      <w:r w:rsidR="00501842"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297654" w:rsidRPr="0004078C">
        <w:rPr>
          <w:rFonts w:ascii="Times New Roman" w:hAnsi="Times New Roman" w:cs="Times New Roman"/>
          <w:sz w:val="28"/>
          <w:szCs w:val="28"/>
        </w:rPr>
        <w:t>Федеральным законом от 29 июля 1998 года № 135-ФЗ «Об оценочной деятельности в Российской Федерации».</w:t>
      </w:r>
    </w:p>
    <w:p w:rsidR="00501842" w:rsidRPr="0004078C" w:rsidRDefault="00972564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В случае проведения аукциона </w:t>
      </w:r>
      <w:r w:rsidR="00297654" w:rsidRPr="0004078C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 для ком</w:t>
      </w:r>
      <w:r w:rsidRPr="0004078C">
        <w:rPr>
          <w:rFonts w:ascii="Times New Roman" w:hAnsi="Times New Roman" w:cs="Times New Roman"/>
          <w:sz w:val="28"/>
          <w:szCs w:val="28"/>
        </w:rPr>
        <w:t>плексного освоения территории (</w:t>
      </w:r>
      <w:r w:rsidR="00297654" w:rsidRPr="0004078C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297654" w:rsidRPr="0004078C">
        <w:rPr>
          <w:rFonts w:ascii="Times New Roman" w:hAnsi="Times New Roman" w:cs="Times New Roman"/>
          <w:sz w:val="28"/>
          <w:szCs w:val="28"/>
        </w:rPr>
        <w:lastRenderedPageBreak/>
        <w:t>случая проведения аукциона в соответствии с пунктом 7 ст</w:t>
      </w:r>
      <w:r w:rsidRPr="0004078C">
        <w:rPr>
          <w:rFonts w:ascii="Times New Roman" w:hAnsi="Times New Roman" w:cs="Times New Roman"/>
          <w:sz w:val="28"/>
          <w:szCs w:val="28"/>
        </w:rPr>
        <w:t>атьи 39.18 Земельного кодека РФ</w:t>
      </w:r>
      <w:r w:rsidR="00297654" w:rsidRPr="0004078C">
        <w:rPr>
          <w:rFonts w:ascii="Times New Roman" w:hAnsi="Times New Roman" w:cs="Times New Roman"/>
          <w:sz w:val="28"/>
          <w:szCs w:val="28"/>
        </w:rPr>
        <w:t xml:space="preserve"> н</w:t>
      </w:r>
      <w:r w:rsidR="009C3265" w:rsidRPr="0004078C">
        <w:rPr>
          <w:rFonts w:ascii="Times New Roman" w:hAnsi="Times New Roman" w:cs="Times New Roman"/>
          <w:sz w:val="28"/>
          <w:szCs w:val="28"/>
        </w:rPr>
        <w:t>ачальной ценой</w:t>
      </w:r>
      <w:r w:rsidRPr="0004078C">
        <w:rPr>
          <w:rFonts w:ascii="Times New Roman" w:hAnsi="Times New Roman" w:cs="Times New Roman"/>
          <w:sz w:val="28"/>
          <w:szCs w:val="28"/>
        </w:rPr>
        <w:t xml:space="preserve"> предмета аукциона </w:t>
      </w:r>
      <w:r w:rsidR="00297654" w:rsidRPr="0004078C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 w:rsidR="009C3265" w:rsidRPr="0004078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D4BE2" w:rsidRPr="0004078C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01842" w:rsidRPr="000407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1842" w:rsidRPr="0004078C" w:rsidRDefault="001D4BE2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первого арендного платежа,</w:t>
      </w:r>
      <w:r w:rsidR="00501842"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Pr="0004078C">
        <w:rPr>
          <w:rFonts w:ascii="Times New Roman" w:hAnsi="Times New Roman" w:cs="Times New Roman"/>
          <w:sz w:val="28"/>
          <w:szCs w:val="28"/>
        </w:rPr>
        <w:t xml:space="preserve">определенный по результатам рыночной </w:t>
      </w:r>
    </w:p>
    <w:p w:rsidR="00501842" w:rsidRPr="0004078C" w:rsidRDefault="001D4BE2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оценки в соответствии с Федеральным законом от 29 июля 1998 года № </w:t>
      </w:r>
    </w:p>
    <w:p w:rsidR="00A712A4" w:rsidRPr="0004078C" w:rsidRDefault="001D4BE2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135-ФЗ «Об оценочной деятельности в Российской Федерации».</w:t>
      </w:r>
    </w:p>
    <w:p w:rsidR="001D4BE2" w:rsidRPr="0004078C" w:rsidRDefault="001D4BE2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По результатам аукциона на право заключения договора аренды земельного участка для ком</w:t>
      </w:r>
      <w:r w:rsidR="00501842" w:rsidRPr="0004078C">
        <w:rPr>
          <w:rFonts w:ascii="Times New Roman" w:hAnsi="Times New Roman" w:cs="Times New Roman"/>
          <w:sz w:val="28"/>
          <w:szCs w:val="28"/>
        </w:rPr>
        <w:t>плексного освоения территории (</w:t>
      </w:r>
      <w:r w:rsidRPr="0004078C">
        <w:rPr>
          <w:rFonts w:ascii="Times New Roman" w:hAnsi="Times New Roman" w:cs="Times New Roman"/>
          <w:sz w:val="28"/>
          <w:szCs w:val="28"/>
        </w:rPr>
        <w:t xml:space="preserve">за </w:t>
      </w:r>
      <w:r w:rsidR="00501842" w:rsidRPr="0004078C">
        <w:rPr>
          <w:rFonts w:ascii="Times New Roman" w:hAnsi="Times New Roman" w:cs="Times New Roman"/>
          <w:sz w:val="28"/>
          <w:szCs w:val="28"/>
        </w:rPr>
        <w:t xml:space="preserve">  </w:t>
      </w:r>
      <w:r w:rsidRPr="0004078C">
        <w:rPr>
          <w:rFonts w:ascii="Times New Roman" w:hAnsi="Times New Roman" w:cs="Times New Roman"/>
          <w:sz w:val="28"/>
          <w:szCs w:val="28"/>
        </w:rPr>
        <w:t>исключением случая проведения аукциона в соответствии с пунктом 7 ст</w:t>
      </w:r>
      <w:r w:rsidR="00501842" w:rsidRPr="0004078C">
        <w:rPr>
          <w:rFonts w:ascii="Times New Roman" w:hAnsi="Times New Roman" w:cs="Times New Roman"/>
          <w:sz w:val="28"/>
          <w:szCs w:val="28"/>
        </w:rPr>
        <w:t>атьи 39.18 Земельного кодека РФ</w:t>
      </w:r>
      <w:r w:rsidRPr="0004078C">
        <w:rPr>
          <w:rFonts w:ascii="Times New Roman" w:hAnsi="Times New Roman" w:cs="Times New Roman"/>
          <w:sz w:val="28"/>
          <w:szCs w:val="28"/>
        </w:rPr>
        <w:t>)</w:t>
      </w:r>
      <w:r w:rsidR="00597C5A" w:rsidRPr="0004078C">
        <w:rPr>
          <w:rFonts w:ascii="Times New Roman" w:hAnsi="Times New Roman" w:cs="Times New Roman"/>
          <w:sz w:val="28"/>
          <w:szCs w:val="28"/>
        </w:rPr>
        <w:t xml:space="preserve"> определяется размер первого арендного платежа.</w:t>
      </w:r>
    </w:p>
    <w:p w:rsidR="00597C5A" w:rsidRPr="0004078C" w:rsidRDefault="00597C5A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2.2. В случае если право на заключение договора аренды земельного участка </w:t>
      </w:r>
      <w:r w:rsidR="00501842" w:rsidRPr="0004078C">
        <w:rPr>
          <w:rFonts w:ascii="Times New Roman" w:hAnsi="Times New Roman" w:cs="Times New Roman"/>
          <w:sz w:val="28"/>
          <w:szCs w:val="28"/>
        </w:rPr>
        <w:t xml:space="preserve">предоставляется без проведения </w:t>
      </w:r>
      <w:r w:rsidRPr="0004078C">
        <w:rPr>
          <w:rFonts w:ascii="Times New Roman" w:hAnsi="Times New Roman" w:cs="Times New Roman"/>
          <w:sz w:val="28"/>
          <w:szCs w:val="28"/>
        </w:rPr>
        <w:t>торгов, годовой размер арендной пл</w:t>
      </w:r>
      <w:r w:rsidR="00501842" w:rsidRPr="0004078C">
        <w:rPr>
          <w:rFonts w:ascii="Times New Roman" w:hAnsi="Times New Roman" w:cs="Times New Roman"/>
          <w:sz w:val="28"/>
          <w:szCs w:val="28"/>
        </w:rPr>
        <w:t>аты устанавливается в соответст</w:t>
      </w:r>
      <w:r w:rsidRPr="0004078C">
        <w:rPr>
          <w:rFonts w:ascii="Times New Roman" w:hAnsi="Times New Roman" w:cs="Times New Roman"/>
          <w:sz w:val="28"/>
          <w:szCs w:val="28"/>
        </w:rPr>
        <w:t>вии с пунктами 2.3 и 2.4 раздела 2 настоящего Порядка.</w:t>
      </w:r>
    </w:p>
    <w:p w:rsidR="00597C5A" w:rsidRPr="0004078C" w:rsidRDefault="00597C5A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2.3. Годовой размер арендной платы за пользование земельным участком </w:t>
      </w:r>
    </w:p>
    <w:p w:rsidR="00A712A4" w:rsidRPr="0004078C" w:rsidRDefault="00597C5A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2.4. Годовой размер арендной платы в отношении земельного участка, предоставленного застройщику при реализации программы "Жильё для российской семьи" в Республике Крым</w:t>
      </w:r>
      <w:r w:rsidR="00501842" w:rsidRPr="0004078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4078C">
        <w:rPr>
          <w:rFonts w:ascii="Times New Roman" w:hAnsi="Times New Roman" w:cs="Times New Roman"/>
          <w:sz w:val="28"/>
          <w:szCs w:val="28"/>
        </w:rPr>
        <w:t>для государственных унитарных предприятий при</w:t>
      </w:r>
      <w:r w:rsidR="00501842"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Pr="0004078C">
        <w:rPr>
          <w:rFonts w:ascii="Times New Roman" w:hAnsi="Times New Roman" w:cs="Times New Roman"/>
          <w:sz w:val="28"/>
          <w:szCs w:val="28"/>
        </w:rPr>
        <w:t>переоформлении земельных уч</w:t>
      </w:r>
      <w:r w:rsidR="00501842" w:rsidRPr="0004078C">
        <w:rPr>
          <w:rFonts w:ascii="Times New Roman" w:hAnsi="Times New Roman" w:cs="Times New Roman"/>
          <w:sz w:val="28"/>
          <w:szCs w:val="28"/>
        </w:rPr>
        <w:t>а</w:t>
      </w:r>
      <w:r w:rsidRPr="0004078C">
        <w:rPr>
          <w:rFonts w:ascii="Times New Roman" w:hAnsi="Times New Roman" w:cs="Times New Roman"/>
          <w:sz w:val="28"/>
          <w:szCs w:val="28"/>
        </w:rPr>
        <w:t>стков из постоянного пользования в аренду, устанавливается в размере земельного налога, исчисляемого в соответс</w:t>
      </w:r>
      <w:r w:rsidR="00501842" w:rsidRPr="0004078C">
        <w:rPr>
          <w:rFonts w:ascii="Times New Roman" w:hAnsi="Times New Roman" w:cs="Times New Roman"/>
          <w:sz w:val="28"/>
          <w:szCs w:val="28"/>
        </w:rPr>
        <w:t>т</w:t>
      </w:r>
      <w:r w:rsidRPr="0004078C">
        <w:rPr>
          <w:rFonts w:ascii="Times New Roman" w:hAnsi="Times New Roman" w:cs="Times New Roman"/>
          <w:sz w:val="28"/>
          <w:szCs w:val="28"/>
        </w:rPr>
        <w:t>вии с главой 31 НК РФ.</w:t>
      </w:r>
    </w:p>
    <w:p w:rsidR="00597C5A" w:rsidRPr="0004078C" w:rsidRDefault="00AA2BFA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2.3.2. Годовой размер арендной платы за земельные участки категории «земли населенных пунктов» рассчитывается в процентах от кадастровой стоимости земельных участков, согласно ставкам:</w:t>
      </w:r>
    </w:p>
    <w:p w:rsidR="00972564" w:rsidRPr="0004078C" w:rsidRDefault="00A95F1B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а) </w:t>
      </w:r>
      <w:r w:rsidR="00FB1B80" w:rsidRPr="0004078C">
        <w:rPr>
          <w:rFonts w:ascii="Times New Roman" w:hAnsi="Times New Roman" w:cs="Times New Roman"/>
          <w:sz w:val="28"/>
          <w:szCs w:val="28"/>
        </w:rPr>
        <w:t>1 процент - для земельн</w:t>
      </w:r>
      <w:r w:rsidR="0004078C">
        <w:rPr>
          <w:rFonts w:ascii="Times New Roman" w:hAnsi="Times New Roman" w:cs="Times New Roman"/>
          <w:sz w:val="28"/>
          <w:szCs w:val="28"/>
        </w:rPr>
        <w:t>ых участков, видом разрешенного</w:t>
      </w:r>
    </w:p>
    <w:p w:rsidR="00972564" w:rsidRPr="0004078C" w:rsidRDefault="00972564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225D13" w:rsidRPr="0004078C">
        <w:rPr>
          <w:rFonts w:ascii="Times New Roman" w:hAnsi="Times New Roman" w:cs="Times New Roman"/>
          <w:sz w:val="28"/>
          <w:szCs w:val="28"/>
        </w:rPr>
        <w:t xml:space="preserve">которых согласно классификатора видов </w:t>
      </w:r>
      <w:r w:rsidR="00FB1B80" w:rsidRPr="0004078C">
        <w:rPr>
          <w:rFonts w:ascii="Times New Roman" w:hAnsi="Times New Roman" w:cs="Times New Roman"/>
          <w:sz w:val="28"/>
          <w:szCs w:val="28"/>
        </w:rPr>
        <w:t xml:space="preserve">разрешенного </w:t>
      </w:r>
    </w:p>
    <w:p w:rsidR="0091466B" w:rsidRPr="0004078C" w:rsidRDefault="00FB1B80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использования земельных участков являются коды 1.0 - 1.18; 13.0-13.2</w:t>
      </w:r>
    </w:p>
    <w:p w:rsidR="00972564" w:rsidRPr="0004078C" w:rsidRDefault="00FB1B80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б) 0,5 процента - для земельных участков, видом разрешенного </w:t>
      </w:r>
      <w:r w:rsidR="00972564" w:rsidRPr="00040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564" w:rsidRPr="0004078C" w:rsidRDefault="00FB1B80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использования</w:t>
      </w:r>
      <w:r w:rsidR="00972564"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225D13" w:rsidRPr="0004078C">
        <w:rPr>
          <w:rFonts w:ascii="Times New Roman" w:hAnsi="Times New Roman" w:cs="Times New Roman"/>
          <w:sz w:val="28"/>
          <w:szCs w:val="28"/>
        </w:rPr>
        <w:t>которых согласно классификатора</w:t>
      </w:r>
      <w:r w:rsidRPr="0004078C">
        <w:rPr>
          <w:rFonts w:ascii="Times New Roman" w:hAnsi="Times New Roman" w:cs="Times New Roman"/>
          <w:sz w:val="28"/>
          <w:szCs w:val="28"/>
        </w:rPr>
        <w:t xml:space="preserve"> видов разрешенного </w:t>
      </w:r>
    </w:p>
    <w:p w:rsidR="00972564" w:rsidRPr="0004078C" w:rsidRDefault="00FB1B80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использования земельных участков являются коды 3.1; 3.2; 3.4; 3.5.1; 3.7; </w:t>
      </w:r>
    </w:p>
    <w:p w:rsidR="00FB1B80" w:rsidRPr="0004078C" w:rsidRDefault="00FB1B80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3.8;  </w:t>
      </w:r>
    </w:p>
    <w:p w:rsidR="00972564" w:rsidRPr="0004078C" w:rsidRDefault="00FB1B80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в</w:t>
      </w:r>
      <w:r w:rsidR="00A95F1B" w:rsidRPr="0004078C">
        <w:rPr>
          <w:rFonts w:ascii="Times New Roman" w:hAnsi="Times New Roman" w:cs="Times New Roman"/>
          <w:sz w:val="28"/>
          <w:szCs w:val="28"/>
        </w:rPr>
        <w:t>)</w:t>
      </w:r>
      <w:r w:rsidRPr="0004078C">
        <w:rPr>
          <w:rFonts w:ascii="Times New Roman" w:hAnsi="Times New Roman" w:cs="Times New Roman"/>
          <w:sz w:val="28"/>
          <w:szCs w:val="28"/>
        </w:rPr>
        <w:t xml:space="preserve"> 0,4 процента - для земельных участков, видом разрешенного </w:t>
      </w:r>
    </w:p>
    <w:p w:rsidR="00972564" w:rsidRPr="0004078C" w:rsidRDefault="00FB1B80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использования</w:t>
      </w:r>
      <w:r w:rsidR="00225D13" w:rsidRPr="0004078C">
        <w:rPr>
          <w:rFonts w:ascii="Times New Roman" w:hAnsi="Times New Roman" w:cs="Times New Roman"/>
          <w:sz w:val="28"/>
          <w:szCs w:val="28"/>
        </w:rPr>
        <w:t xml:space="preserve"> которых согласно классификатора</w:t>
      </w:r>
      <w:r w:rsidRPr="0004078C">
        <w:rPr>
          <w:rFonts w:ascii="Times New Roman" w:hAnsi="Times New Roman" w:cs="Times New Roman"/>
          <w:sz w:val="28"/>
          <w:szCs w:val="28"/>
        </w:rPr>
        <w:t xml:space="preserve"> видов разрешенного </w:t>
      </w:r>
    </w:p>
    <w:p w:rsidR="00A95F1B" w:rsidRPr="0004078C" w:rsidRDefault="00FB1B80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использования земельных участков являются коды</w:t>
      </w:r>
      <w:r w:rsidR="00225D13"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A95F1B" w:rsidRPr="0004078C">
        <w:rPr>
          <w:rFonts w:ascii="Times New Roman" w:hAnsi="Times New Roman" w:cs="Times New Roman"/>
          <w:sz w:val="28"/>
          <w:szCs w:val="28"/>
        </w:rPr>
        <w:t>2.0 - 2.3,</w:t>
      </w:r>
      <w:r w:rsidR="00972564" w:rsidRPr="0004078C">
        <w:rPr>
          <w:rFonts w:ascii="Times New Roman" w:hAnsi="Times New Roman" w:cs="Times New Roman"/>
          <w:sz w:val="28"/>
          <w:szCs w:val="28"/>
        </w:rPr>
        <w:t xml:space="preserve"> 2.5 - 2.7.1</w:t>
      </w:r>
      <w:r w:rsidR="00A95F1B" w:rsidRPr="000407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2564" w:rsidRPr="0004078C" w:rsidRDefault="00225D13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г</w:t>
      </w:r>
      <w:r w:rsidR="00972564" w:rsidRPr="0004078C">
        <w:rPr>
          <w:rFonts w:ascii="Times New Roman" w:hAnsi="Times New Roman" w:cs="Times New Roman"/>
          <w:sz w:val="28"/>
          <w:szCs w:val="28"/>
        </w:rPr>
        <w:t xml:space="preserve">) 3 </w:t>
      </w:r>
      <w:r w:rsidR="00A95F1B" w:rsidRPr="0004078C">
        <w:rPr>
          <w:rFonts w:ascii="Times New Roman" w:hAnsi="Times New Roman" w:cs="Times New Roman"/>
          <w:sz w:val="28"/>
          <w:szCs w:val="28"/>
        </w:rPr>
        <w:t xml:space="preserve">процента - для земельных участков, видом разрешенного </w:t>
      </w:r>
    </w:p>
    <w:p w:rsidR="00972564" w:rsidRPr="0004078C" w:rsidRDefault="00972564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A95F1B" w:rsidRPr="0004078C">
        <w:rPr>
          <w:rFonts w:ascii="Times New Roman" w:hAnsi="Times New Roman" w:cs="Times New Roman"/>
          <w:sz w:val="28"/>
          <w:szCs w:val="28"/>
        </w:rPr>
        <w:t>использования</w:t>
      </w:r>
      <w:r w:rsidR="00225D13" w:rsidRPr="0004078C">
        <w:rPr>
          <w:rFonts w:ascii="Times New Roman" w:hAnsi="Times New Roman" w:cs="Times New Roman"/>
          <w:sz w:val="28"/>
          <w:szCs w:val="28"/>
        </w:rPr>
        <w:t xml:space="preserve"> которых согласно классификатора</w:t>
      </w:r>
      <w:r w:rsidR="00A95F1B" w:rsidRPr="0004078C">
        <w:rPr>
          <w:rFonts w:ascii="Times New Roman" w:hAnsi="Times New Roman" w:cs="Times New Roman"/>
          <w:sz w:val="28"/>
          <w:szCs w:val="28"/>
        </w:rPr>
        <w:t xml:space="preserve"> видов разрешенного </w:t>
      </w:r>
    </w:p>
    <w:p w:rsidR="00972564" w:rsidRPr="0004078C" w:rsidRDefault="00972564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A95F1B" w:rsidRPr="0004078C">
        <w:rPr>
          <w:rFonts w:ascii="Times New Roman" w:hAnsi="Times New Roman" w:cs="Times New Roman"/>
          <w:sz w:val="28"/>
          <w:szCs w:val="28"/>
        </w:rPr>
        <w:t xml:space="preserve">использования земельных участков являются коды </w:t>
      </w:r>
      <w:r w:rsidR="00225D13" w:rsidRPr="0004078C">
        <w:rPr>
          <w:rFonts w:ascii="Times New Roman" w:hAnsi="Times New Roman" w:cs="Times New Roman"/>
          <w:sz w:val="28"/>
          <w:szCs w:val="28"/>
        </w:rPr>
        <w:t>5.1; 6.0 - 6.9; 11.0-</w:t>
      </w:r>
    </w:p>
    <w:p w:rsidR="00A95F1B" w:rsidRPr="0004078C" w:rsidRDefault="00972564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225D13" w:rsidRPr="0004078C">
        <w:rPr>
          <w:rFonts w:ascii="Times New Roman" w:hAnsi="Times New Roman" w:cs="Times New Roman"/>
          <w:sz w:val="28"/>
          <w:szCs w:val="28"/>
        </w:rPr>
        <w:t>11.1</w:t>
      </w:r>
      <w:r w:rsidR="00A95F1B" w:rsidRPr="00040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66B" w:rsidRPr="0004078C" w:rsidRDefault="00225D13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д</w:t>
      </w:r>
      <w:r w:rsidR="00A95F1B" w:rsidRPr="0004078C">
        <w:rPr>
          <w:rFonts w:ascii="Times New Roman" w:hAnsi="Times New Roman" w:cs="Times New Roman"/>
          <w:sz w:val="28"/>
          <w:szCs w:val="28"/>
        </w:rPr>
        <w:t xml:space="preserve">) 6 процентов для земельных участков, видом разрешенного </w:t>
      </w:r>
      <w:r w:rsidR="0091466B" w:rsidRPr="000407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466B" w:rsidRPr="0004078C" w:rsidRDefault="00A95F1B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использования</w:t>
      </w:r>
      <w:r w:rsidR="00225D13" w:rsidRPr="0004078C">
        <w:rPr>
          <w:rFonts w:ascii="Times New Roman" w:hAnsi="Times New Roman" w:cs="Times New Roman"/>
          <w:sz w:val="28"/>
          <w:szCs w:val="28"/>
        </w:rPr>
        <w:t xml:space="preserve"> которых согласно классификатора</w:t>
      </w:r>
      <w:r w:rsidRPr="0004078C">
        <w:rPr>
          <w:rFonts w:ascii="Times New Roman" w:hAnsi="Times New Roman" w:cs="Times New Roman"/>
          <w:sz w:val="28"/>
          <w:szCs w:val="28"/>
        </w:rPr>
        <w:t xml:space="preserve"> видов разрешенного </w:t>
      </w:r>
    </w:p>
    <w:p w:rsidR="0091466B" w:rsidRPr="0004078C" w:rsidRDefault="00A95F1B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использования земельных участков являются коды, не указанные в </w:t>
      </w:r>
    </w:p>
    <w:p w:rsidR="00A95F1B" w:rsidRPr="0004078C" w:rsidRDefault="00A95F1B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подпункта</w:t>
      </w:r>
      <w:r w:rsidR="00225D13" w:rsidRPr="0004078C">
        <w:rPr>
          <w:rFonts w:ascii="Times New Roman" w:hAnsi="Times New Roman" w:cs="Times New Roman"/>
          <w:sz w:val="28"/>
          <w:szCs w:val="28"/>
        </w:rPr>
        <w:t>х "а"-"</w:t>
      </w:r>
      <w:r w:rsidR="0091466B" w:rsidRPr="0004078C">
        <w:rPr>
          <w:rFonts w:ascii="Times New Roman" w:hAnsi="Times New Roman" w:cs="Times New Roman"/>
          <w:sz w:val="28"/>
          <w:szCs w:val="28"/>
        </w:rPr>
        <w:t>г</w:t>
      </w:r>
      <w:r w:rsidR="00225D13" w:rsidRPr="0004078C">
        <w:rPr>
          <w:rFonts w:ascii="Times New Roman" w:hAnsi="Times New Roman" w:cs="Times New Roman"/>
          <w:sz w:val="28"/>
          <w:szCs w:val="28"/>
        </w:rPr>
        <w:t xml:space="preserve">" </w:t>
      </w:r>
      <w:r w:rsidRPr="0004078C">
        <w:rPr>
          <w:rFonts w:ascii="Times New Roman" w:hAnsi="Times New Roman" w:cs="Times New Roman"/>
          <w:sz w:val="28"/>
          <w:szCs w:val="28"/>
        </w:rPr>
        <w:t xml:space="preserve">настоящего пункта. </w:t>
      </w:r>
    </w:p>
    <w:p w:rsidR="0091466B" w:rsidRPr="0004078C" w:rsidRDefault="0091466B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F1B" w:rsidRPr="0004078C" w:rsidRDefault="00A95F1B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2.3.4. Годовой размер арендной платы за земельные участки категории «земли населенных пунктов» рассчитывается по формуле:</w:t>
      </w:r>
    </w:p>
    <w:p w:rsidR="00A95F1B" w:rsidRPr="0004078C" w:rsidRDefault="00A95F1B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lastRenderedPageBreak/>
        <w:t>АП = КСзу х %, где</w:t>
      </w:r>
    </w:p>
    <w:p w:rsidR="00A95F1B" w:rsidRPr="0004078C" w:rsidRDefault="00A95F1B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F1B" w:rsidRPr="0004078C" w:rsidRDefault="00A95F1B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КСзу- кадастровая стоимость зе</w:t>
      </w:r>
      <w:r w:rsidR="00AA66AF" w:rsidRPr="0004078C">
        <w:rPr>
          <w:rFonts w:ascii="Times New Roman" w:hAnsi="Times New Roman" w:cs="Times New Roman"/>
          <w:sz w:val="28"/>
          <w:szCs w:val="28"/>
        </w:rPr>
        <w:t>м</w:t>
      </w:r>
      <w:r w:rsidRPr="0004078C">
        <w:rPr>
          <w:rFonts w:ascii="Times New Roman" w:hAnsi="Times New Roman" w:cs="Times New Roman"/>
          <w:sz w:val="28"/>
          <w:szCs w:val="28"/>
        </w:rPr>
        <w:t>ельного участка;</w:t>
      </w:r>
    </w:p>
    <w:p w:rsidR="00A712A4" w:rsidRPr="0004078C" w:rsidRDefault="00A95F1B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%, - соответствующая процентная ставка.</w:t>
      </w:r>
    </w:p>
    <w:p w:rsidR="00A95F1B" w:rsidRPr="0004078C" w:rsidRDefault="00A95F1B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2.4. В </w:t>
      </w:r>
      <w:r w:rsidR="00AA66AF" w:rsidRPr="0004078C">
        <w:rPr>
          <w:rFonts w:ascii="Times New Roman" w:hAnsi="Times New Roman" w:cs="Times New Roman"/>
          <w:sz w:val="28"/>
          <w:szCs w:val="28"/>
        </w:rPr>
        <w:t>случае</w:t>
      </w:r>
      <w:r w:rsidRPr="0004078C">
        <w:rPr>
          <w:rFonts w:ascii="Times New Roman" w:hAnsi="Times New Roman" w:cs="Times New Roman"/>
          <w:sz w:val="28"/>
          <w:szCs w:val="28"/>
        </w:rPr>
        <w:t xml:space="preserve"> если срок аренды земельного участка составляет менее одного года, размер арендной платы определяется как годовой размер арендной платы, рассчитанный для соответствующего земельного участка, умноженный на 0,9. </w:t>
      </w:r>
    </w:p>
    <w:p w:rsidR="001D67C7" w:rsidRPr="0004078C" w:rsidRDefault="0004078C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F1B" w:rsidRPr="0004078C">
        <w:rPr>
          <w:rFonts w:ascii="Times New Roman" w:hAnsi="Times New Roman" w:cs="Times New Roman"/>
          <w:sz w:val="28"/>
          <w:szCs w:val="28"/>
        </w:rPr>
        <w:t>2.5. До заключения договора аренды земельного участка по основаниям, предусмотренным</w:t>
      </w:r>
      <w:r w:rsidR="001D67C7" w:rsidRPr="0004078C">
        <w:rPr>
          <w:rFonts w:ascii="Times New Roman" w:hAnsi="Times New Roman" w:cs="Times New Roman"/>
          <w:sz w:val="28"/>
          <w:szCs w:val="28"/>
        </w:rPr>
        <w:t xml:space="preserve"> частями 6 и 13 статьи 3 Закона Республики Крым от 31 июля 2014 года N 38-ЗРК "Об особенностях регулирования имущественных и земельных отношений на территории Республики Крым"</w:t>
      </w:r>
      <w:r w:rsidR="00966EFC"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1D67C7" w:rsidRPr="0004078C">
        <w:rPr>
          <w:rFonts w:ascii="Times New Roman" w:hAnsi="Times New Roman" w:cs="Times New Roman"/>
          <w:sz w:val="28"/>
          <w:szCs w:val="28"/>
        </w:rPr>
        <w:t xml:space="preserve">плата, установленная в договорах права пользования чужим земельным участков для </w:t>
      </w:r>
      <w:r w:rsidR="00966EFC" w:rsidRPr="0004078C">
        <w:rPr>
          <w:rFonts w:ascii="Times New Roman" w:hAnsi="Times New Roman" w:cs="Times New Roman"/>
          <w:sz w:val="28"/>
          <w:szCs w:val="28"/>
        </w:rPr>
        <w:t>сельскохозяйственных нужд (эмфи</w:t>
      </w:r>
      <w:r w:rsidR="001D67C7" w:rsidRPr="0004078C">
        <w:rPr>
          <w:rFonts w:ascii="Times New Roman" w:hAnsi="Times New Roman" w:cs="Times New Roman"/>
          <w:sz w:val="28"/>
          <w:szCs w:val="28"/>
        </w:rPr>
        <w:t>тевзис), права</w:t>
      </w:r>
      <w:r w:rsidR="00AA66AF" w:rsidRPr="0004078C">
        <w:rPr>
          <w:rFonts w:ascii="Times New Roman" w:hAnsi="Times New Roman" w:cs="Times New Roman"/>
          <w:sz w:val="28"/>
          <w:szCs w:val="28"/>
        </w:rPr>
        <w:t xml:space="preserve"> застройки земельного участка (</w:t>
      </w:r>
      <w:r w:rsidR="001D67C7" w:rsidRPr="0004078C">
        <w:rPr>
          <w:rFonts w:ascii="Times New Roman" w:hAnsi="Times New Roman" w:cs="Times New Roman"/>
          <w:sz w:val="28"/>
          <w:szCs w:val="28"/>
        </w:rPr>
        <w:t>суперфиций), аренды земельного участка, заключенных до 21 марта 2014 года, признается арендной платой и пересчитывается в рубли с учетом коэффициента 3,8 и если иное не предусмотрено договором аренды земельного участка с учетом коэффициентов инфляции</w:t>
      </w:r>
    </w:p>
    <w:p w:rsidR="001D67C7" w:rsidRPr="0004078C" w:rsidRDefault="002A4942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6AF" w:rsidRPr="0004078C">
        <w:rPr>
          <w:rFonts w:ascii="Times New Roman" w:hAnsi="Times New Roman" w:cs="Times New Roman"/>
          <w:sz w:val="28"/>
          <w:szCs w:val="28"/>
        </w:rPr>
        <w:t xml:space="preserve">В </w:t>
      </w:r>
      <w:r w:rsidR="001D67C7" w:rsidRPr="0004078C">
        <w:rPr>
          <w:rFonts w:ascii="Times New Roman" w:hAnsi="Times New Roman" w:cs="Times New Roman"/>
          <w:sz w:val="28"/>
          <w:szCs w:val="28"/>
        </w:rPr>
        <w:t>случае если плата в договоре аренды земельного участка была установлена до 1 января 2012 года от стоимости одного гектара пашни или от ставки земельного налога с одного гектара пашни, при ее пересчете учитывается также коэффициент 1,756. Такая арендная плата, начиная с 1 января 2015 года, ежегодно увеличивается на размер уровня инфляции, применяемый ежегодно в соответствии с индексом инфляции, предусмотренном законом о бюджете Российской Федерации на очередной финансовый год и плановый период, который применяется ежегодно по состоянию на</w:t>
      </w:r>
      <w:r w:rsidR="003B5B4E"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1D67C7" w:rsidRPr="0004078C">
        <w:rPr>
          <w:rFonts w:ascii="Times New Roman" w:hAnsi="Times New Roman" w:cs="Times New Roman"/>
          <w:sz w:val="28"/>
          <w:szCs w:val="28"/>
        </w:rPr>
        <w:t>начало очередного финансового года.</w:t>
      </w:r>
    </w:p>
    <w:p w:rsidR="003B5B4E" w:rsidRPr="0004078C" w:rsidRDefault="003B5B4E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2.6. Размер арендной платы за земельные участки категории «земли населенных пунктов» определяется в размере не выше размера земельного налога, рас</w:t>
      </w:r>
      <w:r w:rsidR="005A099F" w:rsidRPr="0004078C">
        <w:rPr>
          <w:rFonts w:ascii="Times New Roman" w:hAnsi="Times New Roman" w:cs="Times New Roman"/>
          <w:sz w:val="28"/>
          <w:szCs w:val="28"/>
        </w:rPr>
        <w:t>с</w:t>
      </w:r>
      <w:r w:rsidRPr="0004078C">
        <w:rPr>
          <w:rFonts w:ascii="Times New Roman" w:hAnsi="Times New Roman" w:cs="Times New Roman"/>
          <w:sz w:val="28"/>
          <w:szCs w:val="28"/>
        </w:rPr>
        <w:t>читанного в отношении такого земельного участка, в случае заключения договора аренды земельного участка:</w:t>
      </w:r>
    </w:p>
    <w:p w:rsidR="003B5B4E" w:rsidRPr="0004078C" w:rsidRDefault="003B5B4E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1) с лицом, которое в соответствии с Земельным кодексом РФ имеет право на предоставление в собственность бесплатно земельного участка, находящегося в муниципальной собственности, без проведения торгов;</w:t>
      </w:r>
    </w:p>
    <w:p w:rsidR="003B5B4E" w:rsidRPr="0004078C" w:rsidRDefault="003B5B4E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2)</w:t>
      </w:r>
      <w:r w:rsidR="005A099F" w:rsidRPr="0004078C">
        <w:rPr>
          <w:rFonts w:ascii="Times New Roman" w:hAnsi="Times New Roman" w:cs="Times New Roman"/>
          <w:sz w:val="28"/>
          <w:szCs w:val="28"/>
        </w:rPr>
        <w:t xml:space="preserve"> с лицом, с кото</w:t>
      </w:r>
      <w:r w:rsidR="00AA66AF" w:rsidRPr="0004078C">
        <w:rPr>
          <w:rFonts w:ascii="Times New Roman" w:hAnsi="Times New Roman" w:cs="Times New Roman"/>
          <w:sz w:val="28"/>
          <w:szCs w:val="28"/>
        </w:rPr>
        <w:t>рым заключен договор о развитии</w:t>
      </w:r>
      <w:r w:rsidR="005A099F" w:rsidRPr="0004078C">
        <w:rPr>
          <w:rFonts w:ascii="Times New Roman" w:hAnsi="Times New Roman" w:cs="Times New Roman"/>
          <w:sz w:val="28"/>
          <w:szCs w:val="28"/>
        </w:rPr>
        <w:t xml:space="preserve"> застроенно</w:t>
      </w:r>
      <w:r w:rsidR="00AA66AF" w:rsidRPr="0004078C">
        <w:rPr>
          <w:rFonts w:ascii="Times New Roman" w:hAnsi="Times New Roman" w:cs="Times New Roman"/>
          <w:sz w:val="28"/>
          <w:szCs w:val="28"/>
        </w:rPr>
        <w:t>й</w:t>
      </w:r>
      <w:r w:rsidR="005A099F" w:rsidRPr="0004078C">
        <w:rPr>
          <w:rFonts w:ascii="Times New Roman" w:hAnsi="Times New Roman" w:cs="Times New Roman"/>
          <w:sz w:val="28"/>
          <w:szCs w:val="28"/>
        </w:rPr>
        <w:t xml:space="preserve"> территории, если земельный участок образован в границах застроенной территории,0 подлежащий развитию, и предоставлен указанному лицу;</w:t>
      </w:r>
    </w:p>
    <w:p w:rsidR="001D67C7" w:rsidRPr="0004078C" w:rsidRDefault="005A099F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3) с лицом, заключившим договор об освоении территорий в целях строительства и эксплуатации наемного дома социального использования</w:t>
      </w:r>
      <w:r w:rsidR="00A97912" w:rsidRPr="0004078C">
        <w:rPr>
          <w:rFonts w:ascii="Times New Roman" w:hAnsi="Times New Roman" w:cs="Times New Roman"/>
          <w:sz w:val="28"/>
          <w:szCs w:val="28"/>
        </w:rPr>
        <w:t>;</w:t>
      </w:r>
    </w:p>
    <w:p w:rsidR="00A97912" w:rsidRPr="0004078C" w:rsidRDefault="00A97912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4) с юридическим лицом, заключившим договор об освоении территорий в целях строительства стандартного жилья в отношении земельны</w:t>
      </w:r>
      <w:r w:rsidR="00972564" w:rsidRPr="0004078C">
        <w:rPr>
          <w:rFonts w:ascii="Times New Roman" w:hAnsi="Times New Roman" w:cs="Times New Roman"/>
          <w:sz w:val="28"/>
          <w:szCs w:val="28"/>
        </w:rPr>
        <w:t xml:space="preserve">х участков предоставленных для </w:t>
      </w:r>
      <w:r w:rsidRPr="0004078C">
        <w:rPr>
          <w:rFonts w:ascii="Times New Roman" w:hAnsi="Times New Roman" w:cs="Times New Roman"/>
          <w:sz w:val="28"/>
          <w:szCs w:val="28"/>
        </w:rPr>
        <w:t>освоения территорий в целях строительства стандартного жилья такому юридическому лицу;</w:t>
      </w:r>
    </w:p>
    <w:p w:rsidR="00966EFC" w:rsidRPr="0004078C" w:rsidRDefault="00A97912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5) с юридическим лицом, зак</w:t>
      </w:r>
      <w:r w:rsidR="002A4942">
        <w:rPr>
          <w:rFonts w:ascii="Times New Roman" w:hAnsi="Times New Roman" w:cs="Times New Roman"/>
          <w:sz w:val="28"/>
          <w:szCs w:val="28"/>
        </w:rPr>
        <w:t xml:space="preserve">лючившим договор о комплексном </w:t>
      </w:r>
    </w:p>
    <w:p w:rsidR="00966EFC" w:rsidRPr="0004078C" w:rsidRDefault="00972564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A97912" w:rsidRPr="0004078C">
        <w:rPr>
          <w:rFonts w:ascii="Times New Roman" w:hAnsi="Times New Roman" w:cs="Times New Roman"/>
          <w:sz w:val="28"/>
          <w:szCs w:val="28"/>
        </w:rPr>
        <w:t xml:space="preserve">освоении территорий в целях строительства стандартного жилья в </w:t>
      </w:r>
    </w:p>
    <w:p w:rsidR="00966EFC" w:rsidRPr="0004078C" w:rsidRDefault="00972564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lastRenderedPageBreak/>
        <w:t xml:space="preserve"> отношении </w:t>
      </w:r>
      <w:r w:rsidR="00A97912" w:rsidRPr="0004078C">
        <w:rPr>
          <w:rFonts w:ascii="Times New Roman" w:hAnsi="Times New Roman" w:cs="Times New Roman"/>
          <w:sz w:val="28"/>
          <w:szCs w:val="28"/>
        </w:rPr>
        <w:t>зе</w:t>
      </w:r>
      <w:r w:rsidRPr="0004078C">
        <w:rPr>
          <w:rFonts w:ascii="Times New Roman" w:hAnsi="Times New Roman" w:cs="Times New Roman"/>
          <w:sz w:val="28"/>
          <w:szCs w:val="28"/>
        </w:rPr>
        <w:t xml:space="preserve">мельных </w:t>
      </w:r>
      <w:r w:rsidR="00A97912" w:rsidRPr="0004078C">
        <w:rPr>
          <w:rFonts w:ascii="Times New Roman" w:hAnsi="Times New Roman" w:cs="Times New Roman"/>
          <w:sz w:val="28"/>
          <w:szCs w:val="28"/>
        </w:rPr>
        <w:t xml:space="preserve">участков предоставленных для комплексного </w:t>
      </w:r>
    </w:p>
    <w:p w:rsidR="00966EFC" w:rsidRPr="0004078C" w:rsidRDefault="00972564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A97912" w:rsidRPr="0004078C">
        <w:rPr>
          <w:rFonts w:ascii="Times New Roman" w:hAnsi="Times New Roman" w:cs="Times New Roman"/>
          <w:sz w:val="28"/>
          <w:szCs w:val="28"/>
        </w:rPr>
        <w:t>освоения террит</w:t>
      </w:r>
      <w:r w:rsidR="00966EFC" w:rsidRPr="0004078C">
        <w:rPr>
          <w:rFonts w:ascii="Times New Roman" w:hAnsi="Times New Roman" w:cs="Times New Roman"/>
          <w:sz w:val="28"/>
          <w:szCs w:val="28"/>
        </w:rPr>
        <w:t>о</w:t>
      </w:r>
      <w:r w:rsidR="00A97912" w:rsidRPr="0004078C">
        <w:rPr>
          <w:rFonts w:ascii="Times New Roman" w:hAnsi="Times New Roman" w:cs="Times New Roman"/>
          <w:sz w:val="28"/>
          <w:szCs w:val="28"/>
        </w:rPr>
        <w:t xml:space="preserve">рий в целях строительства стандартного жилья такому </w:t>
      </w:r>
    </w:p>
    <w:p w:rsidR="00A95F1B" w:rsidRPr="0004078C" w:rsidRDefault="00972564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A97912" w:rsidRPr="0004078C">
        <w:rPr>
          <w:rFonts w:ascii="Times New Roman" w:hAnsi="Times New Roman" w:cs="Times New Roman"/>
          <w:sz w:val="28"/>
          <w:szCs w:val="28"/>
        </w:rPr>
        <w:t>юридическому лицу;</w:t>
      </w:r>
    </w:p>
    <w:p w:rsidR="00A712A4" w:rsidRPr="0004078C" w:rsidRDefault="00A97912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2.7. Заключение допол</w:t>
      </w:r>
      <w:r w:rsidR="00966EFC" w:rsidRPr="0004078C">
        <w:rPr>
          <w:rFonts w:ascii="Times New Roman" w:hAnsi="Times New Roman" w:cs="Times New Roman"/>
          <w:sz w:val="28"/>
          <w:szCs w:val="28"/>
        </w:rPr>
        <w:t>н</w:t>
      </w:r>
      <w:r w:rsidRPr="0004078C">
        <w:rPr>
          <w:rFonts w:ascii="Times New Roman" w:hAnsi="Times New Roman" w:cs="Times New Roman"/>
          <w:sz w:val="28"/>
          <w:szCs w:val="28"/>
        </w:rPr>
        <w:t>ительн</w:t>
      </w:r>
      <w:r w:rsidR="00966EFC" w:rsidRPr="0004078C">
        <w:rPr>
          <w:rFonts w:ascii="Times New Roman" w:hAnsi="Times New Roman" w:cs="Times New Roman"/>
          <w:sz w:val="28"/>
          <w:szCs w:val="28"/>
        </w:rPr>
        <w:t>ых соглашений к договорам аренды з</w:t>
      </w:r>
      <w:r w:rsidRPr="0004078C">
        <w:rPr>
          <w:rFonts w:ascii="Times New Roman" w:hAnsi="Times New Roman" w:cs="Times New Roman"/>
          <w:sz w:val="28"/>
          <w:szCs w:val="28"/>
        </w:rPr>
        <w:t xml:space="preserve">емельных участков, соглашений о плате за публичный сервитут, заключенных </w:t>
      </w:r>
      <w:r w:rsidR="002A363D" w:rsidRPr="0004078C">
        <w:rPr>
          <w:rFonts w:ascii="Times New Roman" w:hAnsi="Times New Roman" w:cs="Times New Roman"/>
          <w:sz w:val="28"/>
          <w:szCs w:val="28"/>
        </w:rPr>
        <w:t>с 21 марта 2014 года по 31 декабря 2019, в связи с вступле</w:t>
      </w:r>
      <w:r w:rsidR="00966EFC" w:rsidRPr="0004078C">
        <w:rPr>
          <w:rFonts w:ascii="Times New Roman" w:hAnsi="Times New Roman" w:cs="Times New Roman"/>
          <w:sz w:val="28"/>
          <w:szCs w:val="28"/>
        </w:rPr>
        <w:t>н</w:t>
      </w:r>
      <w:r w:rsidR="002A363D" w:rsidRPr="0004078C">
        <w:rPr>
          <w:rFonts w:ascii="Times New Roman" w:hAnsi="Times New Roman" w:cs="Times New Roman"/>
          <w:sz w:val="28"/>
          <w:szCs w:val="28"/>
        </w:rPr>
        <w:t>ием в силу с 1 января 2020 года результатов государственной кадастровой оценки земель категории «земли населенных пунктов», не требуется.</w:t>
      </w:r>
    </w:p>
    <w:p w:rsidR="00966EFC" w:rsidRPr="0004078C" w:rsidRDefault="00972564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966EFC" w:rsidRPr="0004078C">
        <w:rPr>
          <w:rFonts w:ascii="Times New Roman" w:hAnsi="Times New Roman" w:cs="Times New Roman"/>
          <w:sz w:val="28"/>
          <w:szCs w:val="28"/>
        </w:rPr>
        <w:t xml:space="preserve">2.8.   Плата </w:t>
      </w:r>
      <w:r w:rsidR="00AA66AF" w:rsidRPr="0004078C">
        <w:rPr>
          <w:rFonts w:ascii="Times New Roman" w:hAnsi="Times New Roman" w:cs="Times New Roman"/>
          <w:sz w:val="28"/>
          <w:szCs w:val="28"/>
        </w:rPr>
        <w:t xml:space="preserve">за установление </w:t>
      </w:r>
      <w:r w:rsidRPr="0004078C">
        <w:rPr>
          <w:rFonts w:ascii="Times New Roman" w:hAnsi="Times New Roman" w:cs="Times New Roman"/>
          <w:sz w:val="28"/>
          <w:szCs w:val="28"/>
        </w:rPr>
        <w:t xml:space="preserve">сервитута, в том числе </w:t>
      </w:r>
      <w:r w:rsidR="00966EFC" w:rsidRPr="0004078C">
        <w:rPr>
          <w:rFonts w:ascii="Times New Roman" w:hAnsi="Times New Roman" w:cs="Times New Roman"/>
          <w:sz w:val="28"/>
          <w:szCs w:val="28"/>
        </w:rPr>
        <w:t>публичного, в</w:t>
      </w:r>
    </w:p>
    <w:p w:rsidR="00966EFC" w:rsidRPr="0004078C" w:rsidRDefault="00966EFC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отношении земельного участка, находящегося в муниципаль</w:t>
      </w:r>
      <w:r w:rsidR="0004078C">
        <w:rPr>
          <w:rFonts w:ascii="Times New Roman" w:hAnsi="Times New Roman" w:cs="Times New Roman"/>
          <w:sz w:val="28"/>
          <w:szCs w:val="28"/>
        </w:rPr>
        <w:t xml:space="preserve">ной </w:t>
      </w:r>
      <w:r w:rsidRPr="0004078C">
        <w:rPr>
          <w:rFonts w:ascii="Times New Roman" w:hAnsi="Times New Roman" w:cs="Times New Roman"/>
          <w:sz w:val="28"/>
          <w:szCs w:val="28"/>
        </w:rPr>
        <w:t>собственности, устанавливается в размер</w:t>
      </w:r>
      <w:r w:rsidR="002A4942">
        <w:rPr>
          <w:rFonts w:ascii="Times New Roman" w:hAnsi="Times New Roman" w:cs="Times New Roman"/>
          <w:sz w:val="28"/>
          <w:szCs w:val="28"/>
        </w:rPr>
        <w:t xml:space="preserve">е 0,01 процента кадастровой  </w:t>
      </w:r>
    </w:p>
    <w:p w:rsidR="00966EFC" w:rsidRPr="0004078C" w:rsidRDefault="0004078C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EFC" w:rsidRPr="0004078C">
        <w:rPr>
          <w:rFonts w:ascii="Times New Roman" w:hAnsi="Times New Roman" w:cs="Times New Roman"/>
          <w:sz w:val="28"/>
          <w:szCs w:val="28"/>
        </w:rPr>
        <w:t>стоимости. При этом плата за публичный серви</w:t>
      </w:r>
      <w:r w:rsidR="002A4942">
        <w:rPr>
          <w:rFonts w:ascii="Times New Roman" w:hAnsi="Times New Roman" w:cs="Times New Roman"/>
          <w:sz w:val="28"/>
          <w:szCs w:val="28"/>
        </w:rPr>
        <w:t xml:space="preserve">тут, установленный на три </w:t>
      </w:r>
    </w:p>
    <w:p w:rsidR="00966EFC" w:rsidRPr="0004078C" w:rsidRDefault="00966EFC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года и более не может быть 0,1 % кадастровой стоимости земельного  участка, обремененного сервитутом, на весь срок установления </w:t>
      </w:r>
    </w:p>
    <w:p w:rsidR="00966EFC" w:rsidRPr="0004078C" w:rsidRDefault="00966EFC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сервитута.</w:t>
      </w:r>
    </w:p>
    <w:p w:rsidR="00246A27" w:rsidRPr="0004078C" w:rsidRDefault="0004078C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A27" w:rsidRPr="0004078C">
        <w:rPr>
          <w:rFonts w:ascii="Times New Roman" w:hAnsi="Times New Roman" w:cs="Times New Roman"/>
          <w:sz w:val="28"/>
          <w:szCs w:val="28"/>
        </w:rPr>
        <w:t>2.9. Если заинтересованное лицо имеет право покупки земельного участка в собственность без торгов, то ценой продажи земельного участка является рыночная стоимость такого земельного участка, определенная в соответствии с Федеральным законом от 29 июля 1998 года № 135-ФЗ «Об оценочной деятельности в Российской Федерации».</w:t>
      </w:r>
    </w:p>
    <w:p w:rsidR="00246A27" w:rsidRPr="0004078C" w:rsidRDefault="00246A27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2.10. В </w:t>
      </w:r>
      <w:r w:rsidR="00AA66AF" w:rsidRPr="0004078C">
        <w:rPr>
          <w:rFonts w:ascii="Times New Roman" w:hAnsi="Times New Roman" w:cs="Times New Roman"/>
          <w:sz w:val="28"/>
          <w:szCs w:val="28"/>
        </w:rPr>
        <w:t>случае</w:t>
      </w:r>
      <w:r w:rsidRPr="0004078C">
        <w:rPr>
          <w:rFonts w:ascii="Times New Roman" w:hAnsi="Times New Roman" w:cs="Times New Roman"/>
          <w:sz w:val="28"/>
          <w:szCs w:val="28"/>
        </w:rPr>
        <w:t xml:space="preserve"> если право собственности на земельный участок </w:t>
      </w:r>
    </w:p>
    <w:p w:rsidR="00246A27" w:rsidRPr="0004078C" w:rsidRDefault="00246A27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приобретается на торгах, то цена продажи земельного участка </w:t>
      </w:r>
    </w:p>
    <w:p w:rsidR="00246A27" w:rsidRPr="0004078C" w:rsidRDefault="00246A27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определяется по результатам таких торгов.</w:t>
      </w:r>
    </w:p>
    <w:p w:rsidR="00246A27" w:rsidRPr="0004078C" w:rsidRDefault="00246A27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Начальной ценой по продаже земельного участка на аукционе   </w:t>
      </w:r>
    </w:p>
    <w:p w:rsidR="00246A27" w:rsidRPr="0004078C" w:rsidRDefault="00246A27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является рыночная стоимость такого земельного участка, определенная в </w:t>
      </w:r>
    </w:p>
    <w:p w:rsidR="00246A27" w:rsidRPr="0004078C" w:rsidRDefault="00246A27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29 июля 1998 года N135-ФЗ "Об </w:t>
      </w:r>
    </w:p>
    <w:p w:rsidR="00246A27" w:rsidRPr="0004078C" w:rsidRDefault="00246A27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оценочной деятельности в Российской Федерации".</w:t>
      </w:r>
    </w:p>
    <w:p w:rsidR="00246A27" w:rsidRPr="0004078C" w:rsidRDefault="00246A27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2.11. Плата за проведение перераспределения земельных  </w:t>
      </w:r>
    </w:p>
    <w:p w:rsidR="00246A27" w:rsidRPr="0004078C" w:rsidRDefault="00246A27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участков устанавливается на основании рыночной стоимости такого </w:t>
      </w:r>
    </w:p>
    <w:p w:rsidR="00246A27" w:rsidRPr="0004078C" w:rsidRDefault="00246A27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земельного участка, определенная в соответствии с Федеральным  </w:t>
      </w:r>
    </w:p>
    <w:p w:rsidR="00246A27" w:rsidRPr="0004078C" w:rsidRDefault="00246A27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законом от 29 июля 1998 года N135-ФЗ "Об оценочной деятельности в  </w:t>
      </w:r>
    </w:p>
    <w:p w:rsidR="00246A27" w:rsidRPr="0004078C" w:rsidRDefault="00246A27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Российской Федерации".</w:t>
      </w:r>
    </w:p>
    <w:p w:rsidR="00246A27" w:rsidRPr="0004078C" w:rsidRDefault="00246A27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43" w:rsidRPr="0004078C" w:rsidRDefault="00F70DB2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D3F43" w:rsidRPr="0004078C">
        <w:rPr>
          <w:rFonts w:ascii="Times New Roman" w:hAnsi="Times New Roman" w:cs="Times New Roman"/>
          <w:b/>
          <w:bCs/>
          <w:sz w:val="28"/>
          <w:szCs w:val="28"/>
        </w:rPr>
        <w:t xml:space="preserve">. Порядок, условия и сроки внесения платы за земельные участки, находящихся в собственности </w:t>
      </w:r>
      <w:r w:rsidR="003D3F43" w:rsidRPr="0004078C">
        <w:rPr>
          <w:rFonts w:ascii="Times New Roman" w:hAnsi="Times New Roman" w:cs="Times New Roman"/>
          <w:b/>
          <w:sz w:val="28"/>
          <w:szCs w:val="28"/>
        </w:rPr>
        <w:t>Дрофинского сельского поселения Нижнегорского района РК</w:t>
      </w:r>
    </w:p>
    <w:p w:rsidR="003D3F43" w:rsidRPr="0004078C" w:rsidRDefault="003D3F43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F43" w:rsidRPr="0004078C" w:rsidRDefault="0004078C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B2" w:rsidRPr="0004078C">
        <w:rPr>
          <w:rFonts w:ascii="Times New Roman" w:hAnsi="Times New Roman" w:cs="Times New Roman"/>
          <w:sz w:val="28"/>
          <w:szCs w:val="28"/>
        </w:rPr>
        <w:t>3</w:t>
      </w:r>
      <w:r w:rsidR="003D3F43" w:rsidRPr="0004078C">
        <w:rPr>
          <w:rFonts w:ascii="Times New Roman" w:hAnsi="Times New Roman" w:cs="Times New Roman"/>
          <w:sz w:val="28"/>
          <w:szCs w:val="28"/>
        </w:rPr>
        <w:t>.1. Основанием для установления и взимания платы за земельный участок являются подписанные сторонами договор аренды, а плательщиками являются лица, подписавш</w:t>
      </w:r>
      <w:r w:rsidR="00F70DB2" w:rsidRPr="0004078C">
        <w:rPr>
          <w:rFonts w:ascii="Times New Roman" w:hAnsi="Times New Roman" w:cs="Times New Roman"/>
          <w:sz w:val="28"/>
          <w:szCs w:val="28"/>
        </w:rPr>
        <w:t>ие такие договоры или соглашение об установлении сервитута, решение об установлении публичного сервитута,</w:t>
      </w:r>
      <w:r w:rsidR="00AA66AF"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F70DB2" w:rsidRPr="0004078C">
        <w:rPr>
          <w:rFonts w:ascii="Times New Roman" w:hAnsi="Times New Roman" w:cs="Times New Roman"/>
          <w:sz w:val="28"/>
          <w:szCs w:val="28"/>
        </w:rPr>
        <w:t>соглашение о перераспределении земельных участков, договор купли-продажи земельного участка, а плательщиками являются лица, подписавшие такие договоры или соглашения</w:t>
      </w:r>
    </w:p>
    <w:p w:rsidR="003D3F43" w:rsidRPr="0004078C" w:rsidRDefault="00F70DB2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3</w:t>
      </w:r>
      <w:r w:rsidR="003D3F43" w:rsidRPr="0004078C">
        <w:rPr>
          <w:rFonts w:ascii="Times New Roman" w:hAnsi="Times New Roman" w:cs="Times New Roman"/>
          <w:sz w:val="28"/>
          <w:szCs w:val="28"/>
        </w:rPr>
        <w:t xml:space="preserve">.2. Плата устанавливается в виде платежа, выраженного в денежной форме, </w:t>
      </w:r>
      <w:r w:rsidR="003D3F43" w:rsidRPr="0004078C">
        <w:rPr>
          <w:rFonts w:ascii="Times New Roman" w:hAnsi="Times New Roman" w:cs="Times New Roman"/>
          <w:sz w:val="28"/>
          <w:szCs w:val="28"/>
        </w:rPr>
        <w:lastRenderedPageBreak/>
        <w:t>которая вносится плательщиками путем перечисления денежных средств на банковские счета по реквизитам, указанным в договоре или соглашении.</w:t>
      </w:r>
    </w:p>
    <w:p w:rsidR="003D3F43" w:rsidRPr="0004078C" w:rsidRDefault="003D3F43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43" w:rsidRPr="0004078C" w:rsidRDefault="003D3F43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В платежном документе по перечислению платы в обязательном порядке указываются назначение платежа, дата и номер договора или соглашения, период, за который он вносится.</w:t>
      </w:r>
    </w:p>
    <w:p w:rsidR="003D3F43" w:rsidRPr="0004078C" w:rsidRDefault="003D3F43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43" w:rsidRPr="0004078C" w:rsidRDefault="003D3F43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Внесение платы по нескольким договорам или соглашениям одним платежным документом не допускается.</w:t>
      </w:r>
    </w:p>
    <w:p w:rsidR="003D3F43" w:rsidRPr="0004078C" w:rsidRDefault="003D3F43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43" w:rsidRPr="0004078C" w:rsidRDefault="003D3F43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Датой уплаты считается дата зачисления денежных средств на расчетный счет, указанный в договоре или соглашении.</w:t>
      </w:r>
    </w:p>
    <w:p w:rsidR="003D3F43" w:rsidRPr="0004078C" w:rsidRDefault="003D3F43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564" w:rsidRPr="0004078C" w:rsidRDefault="00AA66AF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 </w:t>
      </w:r>
      <w:r w:rsidR="003D3F43" w:rsidRPr="0004078C">
        <w:rPr>
          <w:rFonts w:ascii="Times New Roman" w:hAnsi="Times New Roman" w:cs="Times New Roman"/>
          <w:sz w:val="28"/>
          <w:szCs w:val="28"/>
        </w:rPr>
        <w:t>Арендная плата вносится равным</w:t>
      </w:r>
      <w:r w:rsidR="00F70DB2" w:rsidRPr="0004078C">
        <w:rPr>
          <w:rFonts w:ascii="Times New Roman" w:hAnsi="Times New Roman" w:cs="Times New Roman"/>
          <w:sz w:val="28"/>
          <w:szCs w:val="28"/>
        </w:rPr>
        <w:t>и частями ежемесяч</w:t>
      </w:r>
      <w:r w:rsidR="00972564" w:rsidRPr="0004078C">
        <w:rPr>
          <w:rFonts w:ascii="Times New Roman" w:hAnsi="Times New Roman" w:cs="Times New Roman"/>
          <w:sz w:val="28"/>
          <w:szCs w:val="28"/>
        </w:rPr>
        <w:t>но не позднее</w:t>
      </w:r>
      <w:r w:rsidR="003D3F43" w:rsidRPr="0004078C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AA66AF" w:rsidRPr="0004078C" w:rsidRDefault="003D3F43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числа месяца, </w:t>
      </w:r>
      <w:r w:rsidR="00F70DB2" w:rsidRPr="0004078C">
        <w:rPr>
          <w:rFonts w:ascii="Times New Roman" w:hAnsi="Times New Roman" w:cs="Times New Roman"/>
          <w:sz w:val="28"/>
          <w:szCs w:val="28"/>
        </w:rPr>
        <w:t>следующего за отчетным периодом, а за декабрь – не позднее 20 декабря текущего финансового года.</w:t>
      </w:r>
    </w:p>
    <w:p w:rsidR="00F70DB2" w:rsidRPr="0004078C" w:rsidRDefault="00F70DB2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Плата за установление постоянного публичного сервитута</w:t>
      </w:r>
      <w:r w:rsidR="00AA66AF" w:rsidRPr="0004078C">
        <w:rPr>
          <w:rFonts w:ascii="Times New Roman" w:hAnsi="Times New Roman" w:cs="Times New Roman"/>
          <w:sz w:val="28"/>
          <w:szCs w:val="28"/>
        </w:rPr>
        <w:t xml:space="preserve"> вносится единовременным платежо</w:t>
      </w:r>
      <w:r w:rsidRPr="0004078C">
        <w:rPr>
          <w:rFonts w:ascii="Times New Roman" w:hAnsi="Times New Roman" w:cs="Times New Roman"/>
          <w:sz w:val="28"/>
          <w:szCs w:val="28"/>
        </w:rPr>
        <w:t>м в течении 10 календарных дней после принятия решения об установлении такого сервитута.</w:t>
      </w:r>
    </w:p>
    <w:p w:rsidR="003D3F43" w:rsidRPr="0004078C" w:rsidRDefault="003D3F43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43" w:rsidRPr="0004078C" w:rsidRDefault="00F70DB2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3</w:t>
      </w:r>
      <w:r w:rsidR="003D3F43" w:rsidRPr="0004078C">
        <w:rPr>
          <w:rFonts w:ascii="Times New Roman" w:hAnsi="Times New Roman" w:cs="Times New Roman"/>
          <w:sz w:val="28"/>
          <w:szCs w:val="28"/>
        </w:rPr>
        <w:t>.4. Если на стороне плательщика выступают несколько лиц, плата для каждого из них определяется пропорционально их доле в праве на имущество в соответствии с договором или соглашением.</w:t>
      </w:r>
    </w:p>
    <w:p w:rsidR="003D3F43" w:rsidRPr="0004078C" w:rsidRDefault="003D3F43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43" w:rsidRPr="0004078C" w:rsidRDefault="00F70DB2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3</w:t>
      </w:r>
      <w:r w:rsidR="003D3F43" w:rsidRPr="0004078C">
        <w:rPr>
          <w:rFonts w:ascii="Times New Roman" w:hAnsi="Times New Roman" w:cs="Times New Roman"/>
          <w:sz w:val="28"/>
          <w:szCs w:val="28"/>
        </w:rPr>
        <w:t>.5. Если договор аренды земельного участка действует в течение неполного календарного года, плата вносится не позднее 10 числа месяца, предшествующего месяцу окончания действия соответствующего договора или соглашения. При этом месяц подписания сторонами договора или соглашения и месяц прекращения действия договора или соглашения принимаются за целые месяцы.</w:t>
      </w:r>
    </w:p>
    <w:p w:rsidR="003D3F43" w:rsidRPr="0004078C" w:rsidRDefault="003D3F43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43" w:rsidRPr="0004078C" w:rsidRDefault="00F70DB2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3</w:t>
      </w:r>
      <w:r w:rsidR="003D3F43" w:rsidRPr="0004078C">
        <w:rPr>
          <w:rFonts w:ascii="Times New Roman" w:hAnsi="Times New Roman" w:cs="Times New Roman"/>
          <w:sz w:val="28"/>
          <w:szCs w:val="28"/>
        </w:rPr>
        <w:t>.6. При заключении договора аренды собственник земельного участка предусматривает в таком договоре ответственность за нарушение сроков внесения платы, случаи и периодичность изменения платы. При этом арендная плата ежегодно, но не ранее следующего финансового года после заключения соответствующего договора, увеличивается на размер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года, за исключением года проведения переоценки земельного участка.</w:t>
      </w:r>
    </w:p>
    <w:p w:rsidR="00AA66AF" w:rsidRPr="0004078C" w:rsidRDefault="00AA66AF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>3.7. За нарушение сроков внесения платежей, установленных пунктом 3.3. настоящего Порядка, взимается пеня в размере 0,1% от просроченной суммы арендной платы за каждый календарный день просрочки.</w:t>
      </w:r>
    </w:p>
    <w:p w:rsidR="00AA66AF" w:rsidRPr="0004078C" w:rsidRDefault="00AA66AF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8C">
        <w:rPr>
          <w:rFonts w:ascii="Times New Roman" w:hAnsi="Times New Roman" w:cs="Times New Roman"/>
          <w:sz w:val="28"/>
          <w:szCs w:val="28"/>
        </w:rPr>
        <w:t xml:space="preserve"> Внесение пени и очередного платежа по договору или соглашению одним платежом не допускается. В платежном документе по перечислению пени в </w:t>
      </w:r>
      <w:r w:rsidRPr="0004078C">
        <w:rPr>
          <w:rFonts w:ascii="Times New Roman" w:hAnsi="Times New Roman" w:cs="Times New Roman"/>
          <w:sz w:val="28"/>
          <w:szCs w:val="28"/>
        </w:rPr>
        <w:lastRenderedPageBreak/>
        <w:t>обязательном порядке указывается назначение платежа, дата и номер договора или соглашения, по которому произведено начисление пени.</w:t>
      </w:r>
    </w:p>
    <w:p w:rsidR="003D3F43" w:rsidRPr="0004078C" w:rsidRDefault="003D3F43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43" w:rsidRPr="0004078C" w:rsidRDefault="003D3F43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43" w:rsidRPr="0004078C" w:rsidRDefault="003D3F43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43" w:rsidRPr="0004078C" w:rsidRDefault="003D3F43" w:rsidP="000407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D3F43" w:rsidRPr="0004078C" w:rsidSect="0004078C">
          <w:pgSz w:w="11904" w:h="16836"/>
          <w:pgMar w:top="1134" w:right="850" w:bottom="1134" w:left="1701" w:header="720" w:footer="720" w:gutter="0"/>
          <w:cols w:space="720" w:equalWidth="0">
            <w:col w:w="9350"/>
          </w:cols>
          <w:noEndnote/>
          <w:docGrid w:linePitch="299"/>
        </w:sectPr>
      </w:pPr>
    </w:p>
    <w:p w:rsidR="00747016" w:rsidRPr="0004078C" w:rsidRDefault="00747016" w:rsidP="002A49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5"/>
      <w:bookmarkStart w:id="2" w:name="page3"/>
      <w:bookmarkEnd w:id="1"/>
      <w:bookmarkEnd w:id="2"/>
    </w:p>
    <w:sectPr w:rsidR="00747016" w:rsidRPr="0004078C" w:rsidSect="0004078C">
      <w:pgSz w:w="11904" w:h="16836"/>
      <w:pgMar w:top="1134" w:right="850" w:bottom="1134" w:left="1701" w:header="720" w:footer="720" w:gutter="0"/>
      <w:cols w:space="720" w:equalWidth="0">
        <w:col w:w="93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90" w:rsidRDefault="00095990" w:rsidP="0004078C">
      <w:pPr>
        <w:spacing w:after="0" w:line="240" w:lineRule="auto"/>
      </w:pPr>
      <w:r>
        <w:separator/>
      </w:r>
    </w:p>
  </w:endnote>
  <w:endnote w:type="continuationSeparator" w:id="0">
    <w:p w:rsidR="00095990" w:rsidRDefault="00095990" w:rsidP="0004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90" w:rsidRDefault="00095990" w:rsidP="0004078C">
      <w:pPr>
        <w:spacing w:after="0" w:line="240" w:lineRule="auto"/>
      </w:pPr>
      <w:r>
        <w:separator/>
      </w:r>
    </w:p>
  </w:footnote>
  <w:footnote w:type="continuationSeparator" w:id="0">
    <w:p w:rsidR="00095990" w:rsidRDefault="00095990" w:rsidP="0004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739008"/>
      <w:docPartObj>
        <w:docPartGallery w:val="Page Numbers (Top of Page)"/>
        <w:docPartUnique/>
      </w:docPartObj>
    </w:sdtPr>
    <w:sdtEndPr/>
    <w:sdtContent>
      <w:p w:rsidR="0004078C" w:rsidRPr="0004078C" w:rsidRDefault="0004078C" w:rsidP="0004078C">
        <w:pPr>
          <w:pStyle w:val="a7"/>
          <w:jc w:val="right"/>
          <w:rPr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2B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DA06875"/>
    <w:multiLevelType w:val="multilevel"/>
    <w:tmpl w:val="1BB42E2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10">
    <w:nsid w:val="20256888"/>
    <w:multiLevelType w:val="hybridMultilevel"/>
    <w:tmpl w:val="00E0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F1E26"/>
    <w:multiLevelType w:val="multilevel"/>
    <w:tmpl w:val="9F1C7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4B"/>
    <w:rsid w:val="0002396F"/>
    <w:rsid w:val="0004078C"/>
    <w:rsid w:val="00063B36"/>
    <w:rsid w:val="00095990"/>
    <w:rsid w:val="0009789D"/>
    <w:rsid w:val="000E4340"/>
    <w:rsid w:val="001272E3"/>
    <w:rsid w:val="001A3A0D"/>
    <w:rsid w:val="001D4BE2"/>
    <w:rsid w:val="001D615B"/>
    <w:rsid w:val="001D67C7"/>
    <w:rsid w:val="002033DB"/>
    <w:rsid w:val="00224851"/>
    <w:rsid w:val="00225D13"/>
    <w:rsid w:val="00246A27"/>
    <w:rsid w:val="00297654"/>
    <w:rsid w:val="002A363D"/>
    <w:rsid w:val="002A4942"/>
    <w:rsid w:val="002B2811"/>
    <w:rsid w:val="002C0E9F"/>
    <w:rsid w:val="002C20A9"/>
    <w:rsid w:val="002C674B"/>
    <w:rsid w:val="00326125"/>
    <w:rsid w:val="0033157B"/>
    <w:rsid w:val="00390766"/>
    <w:rsid w:val="003B5B4E"/>
    <w:rsid w:val="003D3F43"/>
    <w:rsid w:val="00501842"/>
    <w:rsid w:val="00597C5A"/>
    <w:rsid w:val="005A099F"/>
    <w:rsid w:val="006B4F97"/>
    <w:rsid w:val="006F0968"/>
    <w:rsid w:val="00747016"/>
    <w:rsid w:val="00752F92"/>
    <w:rsid w:val="008A589B"/>
    <w:rsid w:val="0091466B"/>
    <w:rsid w:val="00966EFC"/>
    <w:rsid w:val="00972564"/>
    <w:rsid w:val="009C3265"/>
    <w:rsid w:val="00A262BD"/>
    <w:rsid w:val="00A712A4"/>
    <w:rsid w:val="00A95F1B"/>
    <w:rsid w:val="00A97912"/>
    <w:rsid w:val="00AA2BFA"/>
    <w:rsid w:val="00AA66AF"/>
    <w:rsid w:val="00AD35BE"/>
    <w:rsid w:val="00AD57DB"/>
    <w:rsid w:val="00B567EF"/>
    <w:rsid w:val="00B96EAC"/>
    <w:rsid w:val="00C61FC8"/>
    <w:rsid w:val="00C71BF4"/>
    <w:rsid w:val="00C916B4"/>
    <w:rsid w:val="00DA3900"/>
    <w:rsid w:val="00E104D4"/>
    <w:rsid w:val="00E545BA"/>
    <w:rsid w:val="00F21D8B"/>
    <w:rsid w:val="00F709EE"/>
    <w:rsid w:val="00F70DB2"/>
    <w:rsid w:val="00F75377"/>
    <w:rsid w:val="00FB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0E43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rsid w:val="00F709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09EE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Базовый"/>
    <w:link w:val="a4"/>
    <w:rsid w:val="00F709E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азовый Знак"/>
    <w:basedOn w:val="a0"/>
    <w:link w:val="a3"/>
    <w:rsid w:val="00F709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2C20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20A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78C"/>
  </w:style>
  <w:style w:type="paragraph" w:styleId="a9">
    <w:name w:val="footer"/>
    <w:basedOn w:val="a"/>
    <w:link w:val="aa"/>
    <w:uiPriority w:val="99"/>
    <w:unhideWhenUsed/>
    <w:rsid w:val="0004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078C"/>
  </w:style>
  <w:style w:type="paragraph" w:styleId="ab">
    <w:name w:val="Balloon Text"/>
    <w:basedOn w:val="a"/>
    <w:link w:val="ac"/>
    <w:uiPriority w:val="99"/>
    <w:semiHidden/>
    <w:unhideWhenUsed/>
    <w:rsid w:val="002A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4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0E43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rsid w:val="00F709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09EE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Базовый"/>
    <w:link w:val="a4"/>
    <w:rsid w:val="00F709E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азовый Знак"/>
    <w:basedOn w:val="a0"/>
    <w:link w:val="a3"/>
    <w:rsid w:val="00F709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2C20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20A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78C"/>
  </w:style>
  <w:style w:type="paragraph" w:styleId="a9">
    <w:name w:val="footer"/>
    <w:basedOn w:val="a"/>
    <w:link w:val="aa"/>
    <w:uiPriority w:val="99"/>
    <w:unhideWhenUsed/>
    <w:rsid w:val="0004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078C"/>
  </w:style>
  <w:style w:type="paragraph" w:styleId="ab">
    <w:name w:val="Balloon Text"/>
    <w:basedOn w:val="a"/>
    <w:link w:val="ac"/>
    <w:uiPriority w:val="99"/>
    <w:semiHidden/>
    <w:unhideWhenUsed/>
    <w:rsid w:val="002A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4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2331-8407-468B-877C-2B2D66A6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Buhg</cp:lastModifiedBy>
  <cp:revision>2</cp:revision>
  <cp:lastPrinted>2020-01-30T06:01:00Z</cp:lastPrinted>
  <dcterms:created xsi:type="dcterms:W3CDTF">2020-03-26T07:08:00Z</dcterms:created>
  <dcterms:modified xsi:type="dcterms:W3CDTF">2020-03-26T07:08:00Z</dcterms:modified>
</cp:coreProperties>
</file>