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BE6496" w:rsidRDefault="00773618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3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61">
        <w:rPr>
          <w:rFonts w:ascii="Times New Roman" w:hAnsi="Times New Roman"/>
          <w:sz w:val="28"/>
          <w:szCs w:val="28"/>
        </w:rPr>
        <w:t>21.04</w:t>
      </w:r>
      <w:r w:rsidR="00BE6496">
        <w:rPr>
          <w:rFonts w:ascii="Times New Roman" w:hAnsi="Times New Roman"/>
          <w:sz w:val="28"/>
          <w:szCs w:val="28"/>
        </w:rPr>
        <w:t xml:space="preserve">.2020г  </w:t>
      </w:r>
      <w:r w:rsidR="00573903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D65F7">
        <w:rPr>
          <w:rFonts w:ascii="Times New Roman" w:hAnsi="Times New Roman"/>
          <w:sz w:val="28"/>
          <w:szCs w:val="28"/>
        </w:rPr>
        <w:t>103</w:t>
      </w:r>
      <w:r w:rsidR="00BE6496">
        <w:rPr>
          <w:rFonts w:ascii="Times New Roman" w:hAnsi="Times New Roman"/>
          <w:sz w:val="28"/>
          <w:szCs w:val="28"/>
        </w:rPr>
        <w:t>-06                                             с.Дрофино</w:t>
      </w:r>
    </w:p>
    <w:p w:rsidR="00BE6496" w:rsidRDefault="00BE6496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5EC" w:rsidRPr="00780741" w:rsidRDefault="00A565EC" w:rsidP="00A5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 w:rsidRPr="00780741">
        <w:rPr>
          <w:rStyle w:val="313pt"/>
          <w:rFonts w:eastAsia="Calibri"/>
          <w:b w:val="0"/>
          <w:sz w:val="28"/>
          <w:szCs w:val="28"/>
        </w:rPr>
        <w:t>О внесении сведений в Реестр имущества муниципальной собственности Дрофинского сельского поселения объекта недвижимости.</w:t>
      </w:r>
    </w:p>
    <w:p w:rsidR="00A565EC" w:rsidRPr="003F29C3" w:rsidRDefault="00A565EC" w:rsidP="00A56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A565EC" w:rsidRPr="00780741" w:rsidRDefault="00A565EC" w:rsidP="00A565EC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rFonts w:ascii="Lucida Console" w:hAnsi="Lucida Console" w:cs="Courier New"/>
          <w:color w:val="504D4D"/>
          <w:sz w:val="28"/>
          <w:szCs w:val="28"/>
        </w:rPr>
        <w:t xml:space="preserve">              </w:t>
      </w:r>
      <w:r w:rsidRPr="00780741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</w:t>
      </w:r>
      <w:r>
        <w:rPr>
          <w:color w:val="000000"/>
          <w:sz w:val="28"/>
          <w:szCs w:val="28"/>
          <w:lang w:bidi="ru-RU"/>
        </w:rPr>
        <w:t xml:space="preserve"> «</w:t>
      </w:r>
      <w:r w:rsidRPr="00780741">
        <w:rPr>
          <w:color w:val="000000"/>
          <w:sz w:val="28"/>
          <w:szCs w:val="28"/>
          <w:lang w:bidi="ru-RU"/>
        </w:rPr>
        <w:t>Положения об организации учета муниципального имущества и ведении реестра муниципального имущества Дрофинского сельского поселения</w:t>
      </w:r>
      <w:r>
        <w:rPr>
          <w:color w:val="000000"/>
          <w:sz w:val="28"/>
          <w:szCs w:val="28"/>
          <w:lang w:bidi="ru-RU"/>
        </w:rPr>
        <w:t>»</w:t>
      </w:r>
      <w:r w:rsidRPr="00780741">
        <w:rPr>
          <w:color w:val="000000"/>
          <w:sz w:val="28"/>
          <w:szCs w:val="28"/>
          <w:lang w:bidi="ru-RU"/>
        </w:rPr>
        <w:t>, утвержденного решением Дрофинского сельского совета от31.03.2016г  №4, руководствуясь Уставом  Дрофинского сельского поселения Нижнегорского района Республики Крым, администрация Дрофинского сельского поселения</w:t>
      </w:r>
    </w:p>
    <w:p w:rsidR="00A565EC" w:rsidRPr="00780741" w:rsidRDefault="00A565EC" w:rsidP="00A565EC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A565EC" w:rsidRDefault="00A565EC" w:rsidP="00A565EC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 w:rsidRPr="00780741">
        <w:rPr>
          <w:color w:val="000000"/>
          <w:sz w:val="28"/>
          <w:szCs w:val="28"/>
          <w:lang w:bidi="ru-RU"/>
        </w:rPr>
        <w:t xml:space="preserve">Включить в Реестр имущества муниципальной собственности Дрофинского сельского поселения вид объекта недвижимого имущества- </w:t>
      </w:r>
    </w:p>
    <w:p w:rsidR="00A565EC" w:rsidRPr="00780741" w:rsidRDefault="00A565EC" w:rsidP="00A565E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сооружение- </w:t>
      </w:r>
      <w:r w:rsidRPr="00920607">
        <w:rPr>
          <w:sz w:val="28"/>
          <w:szCs w:val="28"/>
        </w:rPr>
        <w:t xml:space="preserve"> </w:t>
      </w:r>
      <w:r>
        <w:rPr>
          <w:sz w:val="28"/>
          <w:szCs w:val="28"/>
        </w:rPr>
        <w:t>фундамент РБ Рожновского системы водоснабжения</w:t>
      </w:r>
      <w:r w:rsidRPr="00780741">
        <w:rPr>
          <w:color w:val="000000"/>
          <w:sz w:val="28"/>
          <w:szCs w:val="28"/>
          <w:lang w:bidi="ru-RU"/>
        </w:rPr>
        <w:t xml:space="preserve">, площадью </w:t>
      </w:r>
      <w:r>
        <w:rPr>
          <w:color w:val="000000"/>
          <w:sz w:val="28"/>
          <w:szCs w:val="28"/>
          <w:lang w:bidi="ru-RU"/>
        </w:rPr>
        <w:t>13,3</w:t>
      </w:r>
      <w:r w:rsidRPr="00780741">
        <w:rPr>
          <w:color w:val="000000"/>
          <w:sz w:val="28"/>
          <w:szCs w:val="28"/>
          <w:lang w:bidi="ru-RU"/>
        </w:rPr>
        <w:t xml:space="preserve"> кв.метра, </w:t>
      </w:r>
      <w:r>
        <w:rPr>
          <w:color w:val="000000"/>
          <w:sz w:val="28"/>
          <w:szCs w:val="28"/>
          <w:lang w:bidi="ru-RU"/>
        </w:rPr>
        <w:t xml:space="preserve">находящийся в муниципальной собственности Дрофинского сельского поселения Нижнегорского района, </w:t>
      </w:r>
      <w:r w:rsidRPr="00780741">
        <w:rPr>
          <w:color w:val="000000"/>
          <w:sz w:val="28"/>
          <w:szCs w:val="28"/>
          <w:lang w:bidi="ru-RU"/>
        </w:rPr>
        <w:t>по адресу: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>
        <w:rPr>
          <w:sz w:val="28"/>
          <w:szCs w:val="28"/>
        </w:rPr>
        <w:t xml:space="preserve"> с.Дрофино, ул.Шоссейная,68А.</w:t>
      </w:r>
      <w:r w:rsidRPr="00780741">
        <w:rPr>
          <w:sz w:val="28"/>
          <w:szCs w:val="28"/>
        </w:rPr>
        <w:t xml:space="preserve"> </w:t>
      </w:r>
    </w:p>
    <w:p w:rsidR="00A565EC" w:rsidRPr="00780741" w:rsidRDefault="00A565EC" w:rsidP="00A565E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A565EC" w:rsidRDefault="00A565EC" w:rsidP="00A565EC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>становления возложить на  зав. сектором –главного бухгалтера Надиевец Т.И..</w:t>
      </w:r>
    </w:p>
    <w:p w:rsidR="00A565EC" w:rsidRPr="00780741" w:rsidRDefault="00A565EC" w:rsidP="00A565EC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</w:p>
    <w:p w:rsidR="00A565EC" w:rsidRDefault="00A565EC" w:rsidP="00A565EC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>Глава администрации Дрофинского</w:t>
      </w:r>
    </w:p>
    <w:p w:rsidR="00A565EC" w:rsidRPr="00780741" w:rsidRDefault="00A565EC" w:rsidP="00A565EC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Э.Э.Паниев       </w:t>
      </w:r>
    </w:p>
    <w:p w:rsidR="00A565EC" w:rsidRPr="00A069B7" w:rsidRDefault="00A565EC" w:rsidP="00A565EC">
      <w:pPr>
        <w:rPr>
          <w:sz w:val="24"/>
          <w:szCs w:val="24"/>
        </w:rPr>
      </w:pPr>
    </w:p>
    <w:p w:rsidR="00A565EC" w:rsidRDefault="00A565EC" w:rsidP="00A565E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565EC" w:rsidRDefault="00A565EC" w:rsidP="00A565EC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565EC" w:rsidRPr="005F1B24" w:rsidRDefault="00A565EC" w:rsidP="00A565E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A565EC" w:rsidRDefault="00A565EC" w:rsidP="00A565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муниципального имущества Дрофинского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565EC" w:rsidRPr="00E57B78" w:rsidRDefault="00A565EC" w:rsidP="00A565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поселения  Нижнегорского района РеспубликиКрым</w:t>
      </w:r>
    </w:p>
    <w:p w:rsidR="00A565EC" w:rsidRPr="00E57B78" w:rsidRDefault="00A565EC" w:rsidP="00A56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1434">
        <w:rPr>
          <w:rFonts w:ascii="Times New Roman" w:eastAsia="Times New Roman" w:hAnsi="Times New Roman"/>
          <w:sz w:val="28"/>
          <w:szCs w:val="28"/>
          <w:lang w:eastAsia="ru-RU"/>
        </w:rPr>
        <w:t>21.04.2020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15</w:t>
      </w:r>
    </w:p>
    <w:p w:rsidR="00A565EC" w:rsidRDefault="00A565EC" w:rsidP="00A565EC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 xml:space="preserve">                      Настоящая выписка из Реестра муниципального имущества Дрофинского сельского поселения содержит сведения об объекте недвижимого имущества –</w:t>
      </w:r>
      <w:r>
        <w:rPr>
          <w:sz w:val="28"/>
          <w:szCs w:val="28"/>
        </w:rPr>
        <w:t>сооружение ( водонапорная башня Рожновского системы водоснабжения)</w:t>
      </w:r>
      <w:r w:rsidRPr="00E57B7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находящееся </w:t>
      </w:r>
      <w:r w:rsidRPr="00E57B78">
        <w:rPr>
          <w:sz w:val="28"/>
          <w:szCs w:val="28"/>
        </w:rPr>
        <w:t xml:space="preserve"> в муниципальной собственности, по ад</w:t>
      </w:r>
      <w:r>
        <w:rPr>
          <w:sz w:val="28"/>
          <w:szCs w:val="28"/>
        </w:rPr>
        <w:t>ресу:</w:t>
      </w:r>
      <w:r w:rsidRPr="001D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Дрофино, ул.Шоссейная,68Аи </w:t>
      </w:r>
      <w:r w:rsidRPr="00E57B78">
        <w:rPr>
          <w:sz w:val="28"/>
          <w:szCs w:val="28"/>
        </w:rPr>
        <w:t>имеет следующие значения</w:t>
      </w:r>
      <w:r w:rsidRPr="00E57B78">
        <w:rPr>
          <w:sz w:val="28"/>
          <w:szCs w:val="28"/>
          <w:u w:val="single"/>
        </w:rPr>
        <w:t>:</w:t>
      </w:r>
    </w:p>
    <w:p w:rsidR="00A565EC" w:rsidRPr="00E57B78" w:rsidRDefault="00A565EC" w:rsidP="00A565EC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3043"/>
      </w:tblGrid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35631426001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90:08:030101:1660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Дрофинское сельское поселение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C05DBA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водонапорная башня</w:t>
            </w:r>
            <w:r w:rsidRPr="00C05DBA">
              <w:rPr>
                <w:rFonts w:ascii="Times New Roman" w:hAnsi="Times New Roman"/>
                <w:sz w:val="28"/>
                <w:szCs w:val="28"/>
              </w:rPr>
              <w:t xml:space="preserve"> Рожновского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5727EA" w:rsidRDefault="00A565EC" w:rsidP="00C36DBD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с.Дрофино, ул.Шоссейная,68А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Закон: 137-ФЗ от </w:t>
            </w:r>
          </w:p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25.10.2001г,  :38-ЗРК</w:t>
            </w:r>
          </w:p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31.08.2014г</w:t>
            </w:r>
          </w:p>
        </w:tc>
      </w:tr>
      <w:tr w:rsidR="00A565EC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(кв. м)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объем (куб)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куб</w:t>
            </w:r>
          </w:p>
        </w:tc>
      </w:tr>
      <w:tr w:rsidR="00A565EC" w:rsidRPr="00E57B78" w:rsidTr="00C36D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регистрации права муниципальной собственности Дрофинского сельского поселения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A565EC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565EC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A565EC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A565EC" w:rsidRPr="00E57B78" w:rsidTr="00C36D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5EC" w:rsidRPr="00E57B78" w:rsidTr="00C36D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5EC" w:rsidRPr="00E57B78" w:rsidRDefault="00A565EC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rPr>
          <w:sz w:val="28"/>
          <w:szCs w:val="28"/>
        </w:rPr>
      </w:pPr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3A" w:rsidRDefault="00AD5D3A">
      <w:r>
        <w:separator/>
      </w:r>
    </w:p>
  </w:endnote>
  <w:endnote w:type="continuationSeparator" w:id="0">
    <w:p w:rsidR="00AD5D3A" w:rsidRDefault="00A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3A" w:rsidRDefault="00AD5D3A">
      <w:r>
        <w:separator/>
      </w:r>
    </w:p>
  </w:footnote>
  <w:footnote w:type="continuationSeparator" w:id="0">
    <w:p w:rsidR="00AD5D3A" w:rsidRDefault="00AD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1F5A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2F2E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61FE2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11434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1799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0261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6EE"/>
    <w:rsid w:val="006A1948"/>
    <w:rsid w:val="006A6ECC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618"/>
    <w:rsid w:val="00773B88"/>
    <w:rsid w:val="00780741"/>
    <w:rsid w:val="007810BF"/>
    <w:rsid w:val="00782042"/>
    <w:rsid w:val="00784B66"/>
    <w:rsid w:val="00792BD3"/>
    <w:rsid w:val="007964FA"/>
    <w:rsid w:val="007B03D1"/>
    <w:rsid w:val="007B0965"/>
    <w:rsid w:val="007B31E8"/>
    <w:rsid w:val="007B4E7A"/>
    <w:rsid w:val="007B6F8B"/>
    <w:rsid w:val="007C455A"/>
    <w:rsid w:val="007D1104"/>
    <w:rsid w:val="007D1170"/>
    <w:rsid w:val="007D65F7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4349E"/>
    <w:rsid w:val="00A530D4"/>
    <w:rsid w:val="00A565EC"/>
    <w:rsid w:val="00A572AD"/>
    <w:rsid w:val="00A572B4"/>
    <w:rsid w:val="00A73C14"/>
    <w:rsid w:val="00A7580A"/>
    <w:rsid w:val="00A84DF8"/>
    <w:rsid w:val="00A85125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5D3A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435C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371E2"/>
    <w:rsid w:val="00C443A2"/>
    <w:rsid w:val="00C50CD3"/>
    <w:rsid w:val="00C50DF3"/>
    <w:rsid w:val="00C5301E"/>
    <w:rsid w:val="00C56BAC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2036"/>
    <w:rsid w:val="00D5470F"/>
    <w:rsid w:val="00D659F5"/>
    <w:rsid w:val="00D75DB6"/>
    <w:rsid w:val="00D77BB1"/>
    <w:rsid w:val="00D80A96"/>
    <w:rsid w:val="00D86535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2020-05-14T06:40:00Z</cp:lastPrinted>
  <dcterms:created xsi:type="dcterms:W3CDTF">2020-07-23T12:48:00Z</dcterms:created>
  <dcterms:modified xsi:type="dcterms:W3CDTF">2020-07-23T12:48:00Z</dcterms:modified>
</cp:coreProperties>
</file>