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B4" w:rsidRPr="00713826" w:rsidRDefault="005232B4" w:rsidP="005232B4">
      <w:pPr>
        <w:pStyle w:val="a3"/>
        <w:jc w:val="center"/>
        <w:rPr>
          <w:b/>
        </w:rPr>
      </w:pPr>
      <w:r w:rsidRPr="004D04D3">
        <w:rPr>
          <w:sz w:val="26"/>
          <w:szCs w:val="26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.25pt;height:57.75pt" o:ole="" filled="t">
            <v:fill color2="black"/>
            <v:imagedata r:id="rId6" o:title=""/>
          </v:shape>
          <o:OLEObject Type="Embed" ProgID="Word.Picture.8" ShapeID="_x0000_i1029" DrawAspect="Content" ObjectID="_1539669461" r:id="rId7"/>
        </w:object>
      </w:r>
    </w:p>
    <w:p w:rsidR="00C604EC" w:rsidRPr="00713826" w:rsidRDefault="00C604EC" w:rsidP="005232B4">
      <w:pPr>
        <w:pStyle w:val="a3"/>
        <w:rPr>
          <w:b/>
        </w:rPr>
      </w:pPr>
    </w:p>
    <w:p w:rsidR="00C604EC" w:rsidRDefault="00C604EC" w:rsidP="00C604EC">
      <w:pPr>
        <w:pStyle w:val="a3"/>
        <w:jc w:val="center"/>
        <w:rPr>
          <w:b/>
        </w:rPr>
      </w:pPr>
    </w:p>
    <w:p w:rsidR="00C604EC" w:rsidRPr="005232B4" w:rsidRDefault="00C604EC" w:rsidP="005232B4">
      <w:pPr>
        <w:pStyle w:val="a3"/>
        <w:jc w:val="center"/>
        <w:rPr>
          <w:b/>
          <w:sz w:val="28"/>
          <w:szCs w:val="28"/>
        </w:rPr>
      </w:pPr>
      <w:r w:rsidRPr="005232B4">
        <w:rPr>
          <w:b/>
          <w:sz w:val="28"/>
          <w:szCs w:val="28"/>
        </w:rPr>
        <w:t>РЕСПУБЛИКА КРЫМ</w:t>
      </w:r>
    </w:p>
    <w:p w:rsidR="00C604EC" w:rsidRPr="005232B4" w:rsidRDefault="00C604EC" w:rsidP="005232B4">
      <w:pPr>
        <w:pStyle w:val="a3"/>
        <w:jc w:val="center"/>
        <w:rPr>
          <w:sz w:val="28"/>
          <w:szCs w:val="28"/>
        </w:rPr>
      </w:pPr>
      <w:r w:rsidRPr="005232B4">
        <w:rPr>
          <w:b/>
          <w:sz w:val="28"/>
          <w:szCs w:val="28"/>
        </w:rPr>
        <w:t>НИЖНЕГОРСКИЙ  РАЙОН</w:t>
      </w:r>
    </w:p>
    <w:p w:rsidR="00C604EC" w:rsidRPr="005232B4" w:rsidRDefault="00C604EC" w:rsidP="005232B4">
      <w:pPr>
        <w:pStyle w:val="a3"/>
        <w:jc w:val="center"/>
        <w:rPr>
          <w:sz w:val="28"/>
          <w:szCs w:val="28"/>
        </w:rPr>
      </w:pPr>
      <w:r w:rsidRPr="005232B4">
        <w:rPr>
          <w:b/>
          <w:sz w:val="28"/>
          <w:szCs w:val="28"/>
        </w:rPr>
        <w:t>ДРОФИНСКИЙ  СЕЛЬСКИЙ  СОВЕТ</w:t>
      </w:r>
    </w:p>
    <w:p w:rsidR="00C604EC" w:rsidRPr="00713826" w:rsidRDefault="00DA2EA4" w:rsidP="005232B4">
      <w:pPr>
        <w:pStyle w:val="a3"/>
        <w:jc w:val="center"/>
        <w:rPr>
          <w:b/>
        </w:rPr>
      </w:pPr>
      <w:r>
        <w:rPr>
          <w:b/>
        </w:rPr>
        <w:t xml:space="preserve">внеочередная  </w:t>
      </w:r>
      <w:r w:rsidR="008761D4">
        <w:rPr>
          <w:b/>
        </w:rPr>
        <w:t>22</w:t>
      </w:r>
      <w:r w:rsidR="00C604EC" w:rsidRPr="00713826">
        <w:rPr>
          <w:b/>
        </w:rPr>
        <w:t>-ая сессия   1-го созыва</w:t>
      </w:r>
    </w:p>
    <w:p w:rsidR="005232B4" w:rsidRDefault="00C604EC" w:rsidP="00C604EC">
      <w:pPr>
        <w:pStyle w:val="a3"/>
        <w:rPr>
          <w:b/>
        </w:rPr>
      </w:pPr>
      <w:r>
        <w:rPr>
          <w:b/>
        </w:rPr>
        <w:t xml:space="preserve">                                                           </w:t>
      </w:r>
    </w:p>
    <w:p w:rsidR="00C604EC" w:rsidRDefault="005232B4" w:rsidP="00C604EC">
      <w:pPr>
        <w:pStyle w:val="a3"/>
        <w:rPr>
          <w:b/>
        </w:rPr>
      </w:pPr>
      <w:r>
        <w:rPr>
          <w:b/>
        </w:rPr>
        <w:t xml:space="preserve">                                                               </w:t>
      </w:r>
      <w:bookmarkStart w:id="0" w:name="_GoBack"/>
      <w:bookmarkEnd w:id="0"/>
      <w:r w:rsidR="00C604EC" w:rsidRPr="00713826">
        <w:rPr>
          <w:b/>
        </w:rPr>
        <w:t xml:space="preserve">РЕШЕНИЕ  </w:t>
      </w:r>
      <w:r w:rsidR="00C604EC" w:rsidRPr="00713826">
        <w:t xml:space="preserve"> </w:t>
      </w:r>
      <w:r w:rsidR="00C604EC" w:rsidRPr="00713826">
        <w:rPr>
          <w:b/>
        </w:rPr>
        <w:t xml:space="preserve">№ </w:t>
      </w:r>
      <w:r w:rsidR="00E81126">
        <w:rPr>
          <w:b/>
        </w:rPr>
        <w:t>1</w:t>
      </w:r>
    </w:p>
    <w:p w:rsidR="00C604EC" w:rsidRPr="00C604EC" w:rsidRDefault="00E132C4" w:rsidP="00C604EC">
      <w:pPr>
        <w:pStyle w:val="a3"/>
      </w:pPr>
      <w:r>
        <w:rPr>
          <w:color w:val="000000"/>
          <w:spacing w:val="3"/>
          <w:sz w:val="28"/>
          <w:szCs w:val="28"/>
        </w:rPr>
        <w:t>07</w:t>
      </w:r>
      <w:r w:rsidR="00C604EC">
        <w:rPr>
          <w:color w:val="000000"/>
          <w:spacing w:val="3"/>
          <w:sz w:val="28"/>
          <w:szCs w:val="28"/>
        </w:rPr>
        <w:t>.</w:t>
      </w:r>
      <w:r w:rsidR="008761D4">
        <w:rPr>
          <w:color w:val="000000"/>
          <w:spacing w:val="3"/>
          <w:sz w:val="28"/>
          <w:szCs w:val="28"/>
        </w:rPr>
        <w:t>10</w:t>
      </w:r>
      <w:r w:rsidR="00C604EC">
        <w:rPr>
          <w:color w:val="000000"/>
          <w:spacing w:val="3"/>
          <w:sz w:val="28"/>
          <w:szCs w:val="28"/>
        </w:rPr>
        <w:t>.</w:t>
      </w:r>
      <w:r w:rsidR="00C604EC" w:rsidRPr="009A43D6">
        <w:rPr>
          <w:color w:val="000000"/>
          <w:spacing w:val="3"/>
          <w:sz w:val="28"/>
          <w:szCs w:val="28"/>
        </w:rPr>
        <w:t xml:space="preserve"> 201</w:t>
      </w:r>
      <w:r w:rsidR="00C604EC">
        <w:rPr>
          <w:color w:val="000000"/>
          <w:spacing w:val="3"/>
          <w:sz w:val="28"/>
          <w:szCs w:val="28"/>
        </w:rPr>
        <w:t>6</w:t>
      </w:r>
      <w:r w:rsidR="00C604EC" w:rsidRPr="009A43D6">
        <w:rPr>
          <w:color w:val="000000"/>
          <w:spacing w:val="3"/>
          <w:sz w:val="28"/>
          <w:szCs w:val="28"/>
        </w:rPr>
        <w:t xml:space="preserve">  года </w:t>
      </w:r>
      <w:r w:rsidR="00C604EC" w:rsidRPr="009A43D6">
        <w:rPr>
          <w:color w:val="000000"/>
          <w:sz w:val="28"/>
          <w:szCs w:val="28"/>
        </w:rPr>
        <w:tab/>
        <w:t xml:space="preserve">             </w:t>
      </w:r>
      <w:r w:rsidR="00C604EC">
        <w:rPr>
          <w:color w:val="000000"/>
          <w:sz w:val="28"/>
          <w:szCs w:val="28"/>
        </w:rPr>
        <w:t xml:space="preserve">                                                  </w:t>
      </w:r>
      <w:r w:rsidR="00E81126">
        <w:rPr>
          <w:color w:val="000000"/>
          <w:sz w:val="28"/>
          <w:szCs w:val="28"/>
        </w:rPr>
        <w:t xml:space="preserve">              </w:t>
      </w:r>
      <w:proofErr w:type="spellStart"/>
      <w:r w:rsidR="00C604EC">
        <w:rPr>
          <w:color w:val="000000"/>
          <w:sz w:val="28"/>
          <w:szCs w:val="28"/>
        </w:rPr>
        <w:t>с</w:t>
      </w:r>
      <w:proofErr w:type="gramStart"/>
      <w:r w:rsidR="00C604EC">
        <w:rPr>
          <w:color w:val="000000"/>
          <w:sz w:val="28"/>
          <w:szCs w:val="28"/>
        </w:rPr>
        <w:t>.Д</w:t>
      </w:r>
      <w:proofErr w:type="gramEnd"/>
      <w:r w:rsidR="00C604EC">
        <w:rPr>
          <w:color w:val="000000"/>
          <w:sz w:val="28"/>
          <w:szCs w:val="28"/>
        </w:rPr>
        <w:t>рофино</w:t>
      </w:r>
      <w:proofErr w:type="spellEnd"/>
      <w:r w:rsidR="00C604EC" w:rsidRPr="009A43D6">
        <w:rPr>
          <w:color w:val="000000"/>
          <w:sz w:val="28"/>
          <w:szCs w:val="28"/>
        </w:rPr>
        <w:t xml:space="preserve">                                 </w:t>
      </w:r>
    </w:p>
    <w:p w:rsidR="00C604EC" w:rsidRPr="00C30473" w:rsidRDefault="00C604EC" w:rsidP="00C604EC">
      <w:pPr>
        <w:tabs>
          <w:tab w:val="left" w:pos="9639"/>
        </w:tabs>
        <w:ind w:right="-1"/>
        <w:jc w:val="center"/>
        <w:rPr>
          <w:rFonts w:cs="Times New Roman"/>
          <w:b/>
        </w:rPr>
      </w:pPr>
    </w:p>
    <w:p w:rsidR="008761D4" w:rsidRPr="00D316C5" w:rsidRDefault="00C604EC" w:rsidP="00C604EC">
      <w:pPr>
        <w:tabs>
          <w:tab w:val="left" w:pos="9639"/>
        </w:tabs>
        <w:ind w:right="-1"/>
        <w:rPr>
          <w:rFonts w:cs="Times New Roman"/>
          <w:sz w:val="28"/>
          <w:szCs w:val="28"/>
        </w:rPr>
      </w:pPr>
      <w:r w:rsidRPr="00D316C5">
        <w:rPr>
          <w:rFonts w:cs="Times New Roman"/>
          <w:sz w:val="28"/>
          <w:szCs w:val="28"/>
        </w:rPr>
        <w:t>«</w:t>
      </w:r>
      <w:r w:rsidR="00F74E4C">
        <w:rPr>
          <w:rFonts w:cs="Times New Roman"/>
          <w:sz w:val="28"/>
          <w:szCs w:val="28"/>
        </w:rPr>
        <w:t>О внесении изменений в решение</w:t>
      </w:r>
      <w:r w:rsidR="00D316C5" w:rsidRPr="00D316C5">
        <w:rPr>
          <w:rFonts w:cs="Times New Roman"/>
          <w:sz w:val="28"/>
          <w:szCs w:val="28"/>
        </w:rPr>
        <w:t xml:space="preserve"> </w:t>
      </w:r>
      <w:r w:rsidRPr="00D316C5">
        <w:rPr>
          <w:rFonts w:cs="Times New Roman"/>
          <w:sz w:val="28"/>
          <w:szCs w:val="28"/>
        </w:rPr>
        <w:t xml:space="preserve"> </w:t>
      </w:r>
      <w:r w:rsidR="00F74E4C">
        <w:rPr>
          <w:rFonts w:cs="Times New Roman"/>
          <w:sz w:val="28"/>
          <w:szCs w:val="28"/>
        </w:rPr>
        <w:t>14</w:t>
      </w:r>
      <w:r w:rsidRPr="00D316C5">
        <w:rPr>
          <w:rFonts w:cs="Times New Roman"/>
          <w:sz w:val="28"/>
          <w:szCs w:val="28"/>
        </w:rPr>
        <w:t>-сессии 1-го созыва</w:t>
      </w:r>
      <w:r w:rsidR="008761D4" w:rsidRPr="00D316C5">
        <w:rPr>
          <w:rFonts w:cs="Times New Roman"/>
          <w:sz w:val="28"/>
          <w:szCs w:val="28"/>
        </w:rPr>
        <w:t xml:space="preserve"> </w:t>
      </w:r>
    </w:p>
    <w:p w:rsidR="00D316C5" w:rsidRPr="00D316C5" w:rsidRDefault="00F74E4C" w:rsidP="00C604EC">
      <w:pPr>
        <w:tabs>
          <w:tab w:val="left" w:pos="9639"/>
        </w:tabs>
        <w:ind w:right="-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26.11.2015</w:t>
      </w:r>
      <w:r w:rsidR="00D316C5" w:rsidRPr="00D316C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D316C5" w:rsidRPr="00D316C5">
        <w:rPr>
          <w:rFonts w:cs="Times New Roman"/>
          <w:sz w:val="28"/>
          <w:szCs w:val="28"/>
        </w:rPr>
        <w:t xml:space="preserve">№1 </w:t>
      </w:r>
      <w:r w:rsidR="00C604EC" w:rsidRPr="00D316C5">
        <w:rPr>
          <w:rFonts w:cs="Times New Roman"/>
          <w:sz w:val="28"/>
          <w:szCs w:val="28"/>
        </w:rPr>
        <w:t xml:space="preserve">«Об установлении ставок </w:t>
      </w:r>
      <w:proofErr w:type="gramStart"/>
      <w:r w:rsidR="00C604EC" w:rsidRPr="00D316C5">
        <w:rPr>
          <w:rFonts w:cs="Times New Roman"/>
          <w:sz w:val="28"/>
          <w:szCs w:val="28"/>
        </w:rPr>
        <w:t>земельного</w:t>
      </w:r>
      <w:proofErr w:type="gramEnd"/>
      <w:r w:rsidR="00C604EC" w:rsidRPr="00D316C5">
        <w:rPr>
          <w:rFonts w:cs="Times New Roman"/>
          <w:sz w:val="28"/>
          <w:szCs w:val="28"/>
        </w:rPr>
        <w:t xml:space="preserve"> </w:t>
      </w:r>
    </w:p>
    <w:p w:rsidR="00C604EC" w:rsidRPr="00D316C5" w:rsidRDefault="00C604EC" w:rsidP="00C604EC">
      <w:pPr>
        <w:tabs>
          <w:tab w:val="left" w:pos="9639"/>
        </w:tabs>
        <w:ind w:right="-1"/>
        <w:rPr>
          <w:rFonts w:cs="Times New Roman"/>
          <w:sz w:val="28"/>
          <w:szCs w:val="28"/>
        </w:rPr>
      </w:pPr>
      <w:r w:rsidRPr="00D316C5">
        <w:rPr>
          <w:rFonts w:cs="Times New Roman"/>
          <w:sz w:val="28"/>
          <w:szCs w:val="28"/>
        </w:rPr>
        <w:t>налога</w:t>
      </w:r>
      <w:r w:rsidR="00D316C5" w:rsidRPr="00D316C5">
        <w:rPr>
          <w:rFonts w:cs="Times New Roman"/>
          <w:sz w:val="28"/>
          <w:szCs w:val="28"/>
        </w:rPr>
        <w:t xml:space="preserve"> </w:t>
      </w:r>
      <w:proofErr w:type="gramStart"/>
      <w:r w:rsidRPr="00D316C5">
        <w:rPr>
          <w:rFonts w:cs="Times New Roman"/>
          <w:sz w:val="28"/>
          <w:szCs w:val="28"/>
        </w:rPr>
        <w:t>сроках</w:t>
      </w:r>
      <w:proofErr w:type="gramEnd"/>
      <w:r w:rsidRPr="00D316C5">
        <w:rPr>
          <w:rFonts w:cs="Times New Roman"/>
          <w:sz w:val="28"/>
          <w:szCs w:val="28"/>
        </w:rPr>
        <w:t xml:space="preserve"> уплаты и льготах  на территории </w:t>
      </w:r>
    </w:p>
    <w:p w:rsidR="00C604EC" w:rsidRPr="00D316C5" w:rsidRDefault="00C604EC" w:rsidP="00C604EC">
      <w:pPr>
        <w:tabs>
          <w:tab w:val="left" w:pos="9639"/>
        </w:tabs>
        <w:ind w:right="-1"/>
        <w:rPr>
          <w:rFonts w:cs="Times New Roman"/>
          <w:sz w:val="28"/>
          <w:szCs w:val="28"/>
        </w:rPr>
      </w:pPr>
      <w:proofErr w:type="spellStart"/>
      <w:r w:rsidRPr="00D316C5">
        <w:rPr>
          <w:rFonts w:cs="Times New Roman"/>
          <w:sz w:val="28"/>
          <w:szCs w:val="28"/>
        </w:rPr>
        <w:t>Дрофинского</w:t>
      </w:r>
      <w:proofErr w:type="spellEnd"/>
      <w:r w:rsidRPr="00D316C5">
        <w:rPr>
          <w:rFonts w:cs="Times New Roman"/>
          <w:sz w:val="28"/>
          <w:szCs w:val="28"/>
        </w:rPr>
        <w:t xml:space="preserve"> сельского  поселения Нижнегорского</w:t>
      </w:r>
    </w:p>
    <w:p w:rsidR="00C604EC" w:rsidRPr="00D316C5" w:rsidRDefault="00C604EC" w:rsidP="00C604EC">
      <w:pPr>
        <w:tabs>
          <w:tab w:val="left" w:pos="9639"/>
        </w:tabs>
        <w:ind w:right="-1"/>
        <w:rPr>
          <w:rFonts w:cs="Times New Roman"/>
          <w:sz w:val="28"/>
          <w:szCs w:val="28"/>
        </w:rPr>
      </w:pPr>
      <w:r w:rsidRPr="00D316C5">
        <w:rPr>
          <w:rFonts w:cs="Times New Roman"/>
          <w:sz w:val="28"/>
          <w:szCs w:val="28"/>
        </w:rPr>
        <w:t>района в 2016 году »</w:t>
      </w:r>
    </w:p>
    <w:p w:rsidR="00C604EC" w:rsidRDefault="00C604EC" w:rsidP="00C604EC">
      <w:pPr>
        <w:tabs>
          <w:tab w:val="left" w:pos="9639"/>
        </w:tabs>
        <w:ind w:right="-1"/>
        <w:rPr>
          <w:rFonts w:cs="Times New Roman"/>
        </w:rPr>
      </w:pPr>
    </w:p>
    <w:p w:rsidR="00C604EC" w:rsidRPr="00C30473" w:rsidRDefault="00C604EC" w:rsidP="00C604EC">
      <w:pPr>
        <w:tabs>
          <w:tab w:val="left" w:pos="9639"/>
        </w:tabs>
        <w:ind w:right="-1"/>
        <w:rPr>
          <w:rFonts w:cs="Times New Roman"/>
        </w:rPr>
      </w:pPr>
    </w:p>
    <w:p w:rsidR="00F74E4C" w:rsidRDefault="00C604EC" w:rsidP="00C604E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F74E4C">
        <w:rPr>
          <w:rFonts w:cs="Times New Roman"/>
          <w:sz w:val="28"/>
          <w:szCs w:val="28"/>
        </w:rPr>
        <w:t>На основании ст.397 п.1 Налогового кодекса РФ</w:t>
      </w:r>
      <w:r w:rsidRPr="00B2175F">
        <w:rPr>
          <w:rFonts w:cs="Times New Roman"/>
          <w:sz w:val="28"/>
          <w:szCs w:val="28"/>
        </w:rPr>
        <w:t xml:space="preserve">, </w:t>
      </w:r>
      <w:r w:rsidR="00F74E4C">
        <w:rPr>
          <w:rFonts w:cs="Times New Roman"/>
          <w:sz w:val="28"/>
          <w:szCs w:val="28"/>
        </w:rPr>
        <w:t xml:space="preserve">Устава </w:t>
      </w:r>
      <w:proofErr w:type="spellStart"/>
      <w:r w:rsidR="00F74E4C">
        <w:rPr>
          <w:rFonts w:cs="Times New Roman"/>
          <w:sz w:val="28"/>
          <w:szCs w:val="28"/>
        </w:rPr>
        <w:t>Дрофинского</w:t>
      </w:r>
      <w:proofErr w:type="spellEnd"/>
      <w:r w:rsidR="00F74E4C">
        <w:rPr>
          <w:rFonts w:cs="Times New Roman"/>
          <w:sz w:val="28"/>
          <w:szCs w:val="28"/>
        </w:rPr>
        <w:t xml:space="preserve"> сельского поселения Нижнегорского района Республики Крым, </w:t>
      </w:r>
    </w:p>
    <w:p w:rsidR="00C604EC" w:rsidRPr="00B2175F" w:rsidRDefault="00C604EC" w:rsidP="00C604EC">
      <w:pPr>
        <w:jc w:val="both"/>
        <w:rPr>
          <w:rFonts w:cs="Times New Roman"/>
          <w:sz w:val="28"/>
          <w:szCs w:val="28"/>
        </w:rPr>
      </w:pPr>
      <w:proofErr w:type="spellStart"/>
      <w:r w:rsidRPr="00B2175F">
        <w:rPr>
          <w:rFonts w:cs="Times New Roman"/>
          <w:sz w:val="28"/>
          <w:szCs w:val="28"/>
        </w:rPr>
        <w:t>Дрофинский</w:t>
      </w:r>
      <w:proofErr w:type="spellEnd"/>
      <w:r w:rsidRPr="00B2175F">
        <w:rPr>
          <w:rFonts w:cs="Times New Roman"/>
          <w:sz w:val="28"/>
          <w:szCs w:val="28"/>
        </w:rPr>
        <w:t xml:space="preserve"> сельский совет </w:t>
      </w:r>
    </w:p>
    <w:p w:rsidR="00D316C5" w:rsidRDefault="00C604EC" w:rsidP="00C604E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</w:t>
      </w:r>
    </w:p>
    <w:p w:rsidR="00C604EC" w:rsidRPr="004D6DC8" w:rsidRDefault="00D316C5" w:rsidP="00C604EC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4"/>
          <w:szCs w:val="24"/>
        </w:rPr>
        <w:t xml:space="preserve">          </w:t>
      </w:r>
      <w:proofErr w:type="gramStart"/>
      <w:r w:rsidR="00C604EC" w:rsidRPr="004D6DC8">
        <w:rPr>
          <w:rFonts w:cs="Times New Roman"/>
          <w:b/>
          <w:sz w:val="28"/>
          <w:szCs w:val="28"/>
        </w:rPr>
        <w:t>Р</w:t>
      </w:r>
      <w:proofErr w:type="gramEnd"/>
      <w:r w:rsidR="00C604EC" w:rsidRPr="004D6DC8">
        <w:rPr>
          <w:rFonts w:cs="Times New Roman"/>
          <w:b/>
          <w:sz w:val="28"/>
          <w:szCs w:val="28"/>
        </w:rPr>
        <w:t xml:space="preserve"> Е Ш И Л : </w:t>
      </w:r>
    </w:p>
    <w:p w:rsidR="00F74E4C" w:rsidRPr="00A91938" w:rsidRDefault="00A91938" w:rsidP="00A91938">
      <w:pPr>
        <w:tabs>
          <w:tab w:val="left" w:pos="9639"/>
        </w:tabs>
        <w:ind w:right="-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F74E4C" w:rsidRPr="00A91938">
        <w:rPr>
          <w:rFonts w:cs="Times New Roman"/>
          <w:sz w:val="28"/>
          <w:szCs w:val="28"/>
        </w:rPr>
        <w:t xml:space="preserve">Внести изменения в решение  14-сессии 1-го созыва от 26.11.2015  №1 «Об установлении ставок земельного налога сроках уплаты и льготах  на территории </w:t>
      </w:r>
      <w:proofErr w:type="spellStart"/>
      <w:r w:rsidR="00F74E4C" w:rsidRPr="00A91938">
        <w:rPr>
          <w:rFonts w:cs="Times New Roman"/>
          <w:sz w:val="28"/>
          <w:szCs w:val="28"/>
        </w:rPr>
        <w:t>Дрофинского</w:t>
      </w:r>
      <w:proofErr w:type="spellEnd"/>
      <w:r w:rsidR="00F74E4C" w:rsidRPr="00A91938">
        <w:rPr>
          <w:rFonts w:cs="Times New Roman"/>
          <w:sz w:val="28"/>
          <w:szCs w:val="28"/>
        </w:rPr>
        <w:t xml:space="preserve"> сельского  поселения Нижнегорского района в 2016 году</w:t>
      </w:r>
      <w:proofErr w:type="gramStart"/>
      <w:r w:rsidR="00F74E4C" w:rsidRPr="00A91938">
        <w:rPr>
          <w:rFonts w:cs="Times New Roman"/>
          <w:sz w:val="28"/>
          <w:szCs w:val="28"/>
        </w:rPr>
        <w:t xml:space="preserve"> :</w:t>
      </w:r>
      <w:proofErr w:type="gramEnd"/>
    </w:p>
    <w:p w:rsidR="00F74E4C" w:rsidRPr="00A91938" w:rsidRDefault="00A91938" w:rsidP="00A91938">
      <w:pPr>
        <w:tabs>
          <w:tab w:val="left" w:pos="9639"/>
        </w:tabs>
        <w:ind w:right="-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-пункт 3 ст.4 читать в следующей редакции: «Налогоплательщики, являющиеся физическими лицами, производят уплату налогов в соответствии с пунктом 1 ст.397  Налогового кодекса РФ.</w:t>
      </w:r>
    </w:p>
    <w:p w:rsidR="00C604EC" w:rsidRDefault="00C604EC" w:rsidP="00F74E4C">
      <w:pPr>
        <w:tabs>
          <w:tab w:val="left" w:pos="9639"/>
        </w:tabs>
        <w:ind w:right="-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Данное решение вступает в силу с </w:t>
      </w:r>
      <w:r w:rsidR="008761D4">
        <w:rPr>
          <w:rFonts w:cs="Times New Roman"/>
          <w:sz w:val="28"/>
          <w:szCs w:val="28"/>
        </w:rPr>
        <w:t>момента подписания</w:t>
      </w:r>
      <w:r>
        <w:rPr>
          <w:rFonts w:cs="Times New Roman"/>
          <w:sz w:val="28"/>
          <w:szCs w:val="28"/>
        </w:rPr>
        <w:t>.</w:t>
      </w:r>
    </w:p>
    <w:p w:rsidR="00C604EC" w:rsidRDefault="00C604EC" w:rsidP="00C604EC">
      <w:pPr>
        <w:tabs>
          <w:tab w:val="left" w:pos="9639"/>
        </w:tabs>
        <w:ind w:right="-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Настоящее решение обнародовать путем размещения на доске объявлений  </w:t>
      </w:r>
      <w:proofErr w:type="spellStart"/>
      <w:r>
        <w:rPr>
          <w:rFonts w:cs="Times New Roman"/>
          <w:sz w:val="28"/>
          <w:szCs w:val="28"/>
        </w:rPr>
        <w:t>Дрофинского</w:t>
      </w:r>
      <w:proofErr w:type="spellEnd"/>
      <w:r>
        <w:rPr>
          <w:rFonts w:cs="Times New Roman"/>
          <w:sz w:val="28"/>
          <w:szCs w:val="28"/>
        </w:rPr>
        <w:t xml:space="preserve"> сельского совета.</w:t>
      </w:r>
    </w:p>
    <w:p w:rsidR="00C604EC" w:rsidRPr="00B2175F" w:rsidRDefault="00C604EC" w:rsidP="00C604EC">
      <w:pPr>
        <w:tabs>
          <w:tab w:val="left" w:pos="9639"/>
        </w:tabs>
        <w:ind w:right="-1"/>
        <w:rPr>
          <w:rFonts w:cs="Times New Roman"/>
          <w:sz w:val="28"/>
          <w:szCs w:val="28"/>
        </w:rPr>
      </w:pPr>
    </w:p>
    <w:p w:rsidR="00D316C5" w:rsidRDefault="00D316C5" w:rsidP="008F7EE2">
      <w:pPr>
        <w:suppressAutoHyphens w:val="0"/>
        <w:autoSpaceDN w:val="0"/>
        <w:jc w:val="both"/>
        <w:rPr>
          <w:rFonts w:cs="Times New Roman"/>
          <w:sz w:val="28"/>
          <w:szCs w:val="28"/>
          <w:lang w:eastAsia="ru-RU"/>
        </w:rPr>
      </w:pPr>
    </w:p>
    <w:p w:rsidR="00D316C5" w:rsidRDefault="00D316C5" w:rsidP="008F7EE2">
      <w:pPr>
        <w:suppressAutoHyphens w:val="0"/>
        <w:autoSpaceDN w:val="0"/>
        <w:jc w:val="both"/>
        <w:rPr>
          <w:rFonts w:cs="Times New Roman"/>
          <w:sz w:val="28"/>
          <w:szCs w:val="28"/>
          <w:lang w:eastAsia="ru-RU"/>
        </w:rPr>
      </w:pPr>
    </w:p>
    <w:p w:rsidR="00D316C5" w:rsidRDefault="00D316C5" w:rsidP="008F7EE2">
      <w:pPr>
        <w:suppressAutoHyphens w:val="0"/>
        <w:autoSpaceDN w:val="0"/>
        <w:jc w:val="both"/>
        <w:rPr>
          <w:rFonts w:cs="Times New Roman"/>
          <w:sz w:val="28"/>
          <w:szCs w:val="28"/>
          <w:lang w:eastAsia="ru-RU"/>
        </w:rPr>
      </w:pPr>
    </w:p>
    <w:p w:rsidR="00D316C5" w:rsidRDefault="00D316C5" w:rsidP="008F7EE2">
      <w:pPr>
        <w:suppressAutoHyphens w:val="0"/>
        <w:autoSpaceDN w:val="0"/>
        <w:jc w:val="both"/>
        <w:rPr>
          <w:rFonts w:cs="Times New Roman"/>
          <w:sz w:val="28"/>
          <w:szCs w:val="28"/>
          <w:lang w:eastAsia="ru-RU"/>
        </w:rPr>
      </w:pPr>
    </w:p>
    <w:p w:rsidR="00D316C5" w:rsidRDefault="00D316C5" w:rsidP="008F7EE2">
      <w:pPr>
        <w:suppressAutoHyphens w:val="0"/>
        <w:autoSpaceDN w:val="0"/>
        <w:jc w:val="both"/>
        <w:rPr>
          <w:rFonts w:cs="Times New Roman"/>
          <w:sz w:val="28"/>
          <w:szCs w:val="28"/>
          <w:lang w:eastAsia="ru-RU"/>
        </w:rPr>
      </w:pPr>
    </w:p>
    <w:p w:rsidR="00D316C5" w:rsidRDefault="00D316C5" w:rsidP="008F7EE2">
      <w:pPr>
        <w:suppressAutoHyphens w:val="0"/>
        <w:autoSpaceDN w:val="0"/>
        <w:jc w:val="both"/>
        <w:rPr>
          <w:rFonts w:cs="Times New Roman"/>
          <w:sz w:val="28"/>
          <w:szCs w:val="28"/>
          <w:lang w:eastAsia="ru-RU"/>
        </w:rPr>
      </w:pPr>
    </w:p>
    <w:p w:rsidR="00C604EC" w:rsidRPr="007A2ABC" w:rsidRDefault="00C604EC" w:rsidP="008F7EE2">
      <w:pPr>
        <w:suppressAutoHyphens w:val="0"/>
        <w:autoSpaceDN w:val="0"/>
        <w:jc w:val="both"/>
        <w:rPr>
          <w:rFonts w:cs="Times New Roman"/>
          <w:sz w:val="28"/>
          <w:szCs w:val="28"/>
          <w:lang w:eastAsia="ru-RU"/>
        </w:rPr>
      </w:pPr>
      <w:r w:rsidRPr="007A2ABC">
        <w:rPr>
          <w:rFonts w:cs="Times New Roman"/>
          <w:sz w:val="28"/>
          <w:szCs w:val="28"/>
          <w:lang w:eastAsia="ru-RU"/>
        </w:rPr>
        <w:t>Председатель</w:t>
      </w:r>
      <w:r w:rsidR="008F7EE2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8F7EE2">
        <w:rPr>
          <w:rFonts w:cs="Times New Roman"/>
          <w:sz w:val="28"/>
          <w:szCs w:val="28"/>
          <w:lang w:eastAsia="ru-RU"/>
        </w:rPr>
        <w:t>Дрофинского</w:t>
      </w:r>
      <w:proofErr w:type="spellEnd"/>
      <w:r w:rsidRPr="007A2ABC">
        <w:rPr>
          <w:rFonts w:cs="Times New Roman"/>
          <w:sz w:val="28"/>
          <w:szCs w:val="28"/>
          <w:lang w:eastAsia="ru-RU"/>
        </w:rPr>
        <w:t xml:space="preserve"> сельского </w:t>
      </w:r>
      <w:r w:rsidR="008F7EE2">
        <w:rPr>
          <w:rFonts w:cs="Times New Roman"/>
          <w:sz w:val="28"/>
          <w:szCs w:val="28"/>
          <w:lang w:eastAsia="ru-RU"/>
        </w:rPr>
        <w:t>совета</w:t>
      </w:r>
      <w:r w:rsidR="00D316C5">
        <w:rPr>
          <w:rFonts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7A2ABC">
        <w:rPr>
          <w:rFonts w:cs="Times New Roman"/>
          <w:sz w:val="28"/>
          <w:szCs w:val="28"/>
          <w:lang w:eastAsia="ru-RU"/>
        </w:rPr>
        <w:t>Э.Э.Паниев</w:t>
      </w:r>
      <w:proofErr w:type="spellEnd"/>
    </w:p>
    <w:p w:rsidR="00C17567" w:rsidRDefault="00C17567"/>
    <w:sectPr w:rsidR="00C17567" w:rsidSect="00C1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4430"/>
    <w:multiLevelType w:val="hybridMultilevel"/>
    <w:tmpl w:val="B660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4EC"/>
    <w:rsid w:val="00140EF6"/>
    <w:rsid w:val="00505BEA"/>
    <w:rsid w:val="005232B4"/>
    <w:rsid w:val="008761D4"/>
    <w:rsid w:val="008F7EE2"/>
    <w:rsid w:val="00926002"/>
    <w:rsid w:val="00A32910"/>
    <w:rsid w:val="00A91938"/>
    <w:rsid w:val="00BA31A9"/>
    <w:rsid w:val="00C17567"/>
    <w:rsid w:val="00C604EC"/>
    <w:rsid w:val="00D316C5"/>
    <w:rsid w:val="00DA2EA4"/>
    <w:rsid w:val="00E132C4"/>
    <w:rsid w:val="00E81126"/>
    <w:rsid w:val="00F74E4C"/>
    <w:rsid w:val="00F9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E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link w:val="a4"/>
    <w:rsid w:val="00C604E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азовый Знак"/>
    <w:basedOn w:val="a0"/>
    <w:link w:val="a3"/>
    <w:rsid w:val="00C60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4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Buhg</cp:lastModifiedBy>
  <cp:revision>3</cp:revision>
  <cp:lastPrinted>2016-11-03T06:11:00Z</cp:lastPrinted>
  <dcterms:created xsi:type="dcterms:W3CDTF">2016-11-03T06:03:00Z</dcterms:created>
  <dcterms:modified xsi:type="dcterms:W3CDTF">2016-11-03T06:11:00Z</dcterms:modified>
</cp:coreProperties>
</file>